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0D7" w:rsidRPr="009E434C" w:rsidRDefault="0008442C" w:rsidP="007D30D7">
      <w:pPr>
        <w:shd w:val="clear" w:color="auto" w:fill="FFFFFF"/>
        <w:spacing w:after="0" w:line="240" w:lineRule="auto"/>
        <w:jc w:val="both"/>
        <w:textAlignment w:val="baseline"/>
        <w:rPr>
          <w:rFonts w:asciiTheme="majorHAnsi" w:eastAsia="Times New Roman" w:hAnsiTheme="majorHAnsi" w:cstheme="majorHAnsi"/>
          <w:bCs/>
          <w:sz w:val="24"/>
          <w:szCs w:val="24"/>
          <w:bdr w:val="none" w:sz="0" w:space="0" w:color="auto" w:frame="1"/>
          <w:lang w:eastAsia="hr-HR"/>
        </w:rPr>
      </w:pPr>
      <w:r w:rsidRPr="009E434C">
        <w:rPr>
          <w:rFonts w:asciiTheme="majorHAnsi" w:eastAsia="Times New Roman" w:hAnsiTheme="majorHAnsi" w:cstheme="majorHAnsi"/>
          <w:bCs/>
          <w:bdr w:val="none" w:sz="0" w:space="0" w:color="auto" w:frame="1"/>
          <w:lang w:eastAsia="hr-HR"/>
        </w:rPr>
        <w:t>Na temelju Uredbe (EU) 2016/679 Europskog Parlamenta i Vijeća od 27. travnja 2016. o zaštiti pojedinaca u vezi s obradom osobnih podataka i o slobodno</w:t>
      </w:r>
      <w:r w:rsidR="004E7BA3" w:rsidRPr="009E434C">
        <w:rPr>
          <w:rFonts w:asciiTheme="majorHAnsi" w:eastAsia="Times New Roman" w:hAnsiTheme="majorHAnsi" w:cstheme="majorHAnsi"/>
          <w:bCs/>
          <w:bdr w:val="none" w:sz="0" w:space="0" w:color="auto" w:frame="1"/>
          <w:lang w:eastAsia="hr-HR"/>
        </w:rPr>
        <w:t xml:space="preserve">m kretanju takvih podataka te o </w:t>
      </w:r>
      <w:r w:rsidRPr="009E434C">
        <w:rPr>
          <w:rFonts w:asciiTheme="majorHAnsi" w:eastAsia="Times New Roman" w:hAnsiTheme="majorHAnsi" w:cstheme="majorHAnsi"/>
          <w:bCs/>
          <w:bdr w:val="none" w:sz="0" w:space="0" w:color="auto" w:frame="1"/>
          <w:lang w:eastAsia="hr-HR"/>
        </w:rPr>
        <w:t>stavljanju izvan snage Direktive 95/46/EZ (Opća uredba o zaštiti podataka) (EUR-</w:t>
      </w:r>
      <w:proofErr w:type="spellStart"/>
      <w:r w:rsidRPr="009E434C">
        <w:rPr>
          <w:rFonts w:asciiTheme="majorHAnsi" w:eastAsia="Times New Roman" w:hAnsiTheme="majorHAnsi" w:cstheme="majorHAnsi"/>
          <w:bCs/>
          <w:bdr w:val="none" w:sz="0" w:space="0" w:color="auto" w:frame="1"/>
          <w:lang w:eastAsia="hr-HR"/>
        </w:rPr>
        <w:t>Lex</w:t>
      </w:r>
      <w:proofErr w:type="spellEnd"/>
      <w:r w:rsidRPr="009E434C">
        <w:rPr>
          <w:rFonts w:asciiTheme="majorHAnsi" w:eastAsia="Times New Roman" w:hAnsiTheme="majorHAnsi" w:cstheme="majorHAnsi"/>
          <w:bCs/>
          <w:bdr w:val="none" w:sz="0" w:space="0" w:color="auto" w:frame="1"/>
          <w:lang w:eastAsia="hr-HR"/>
        </w:rPr>
        <w:t>, 4.5.2016. HR Službeni</w:t>
      </w:r>
      <w:r w:rsidR="0080746B" w:rsidRPr="009E434C">
        <w:rPr>
          <w:rFonts w:asciiTheme="majorHAnsi" w:eastAsia="Times New Roman" w:hAnsiTheme="majorHAnsi" w:cstheme="majorHAnsi"/>
          <w:bCs/>
          <w:bdr w:val="none" w:sz="0" w:space="0" w:color="auto" w:frame="1"/>
          <w:lang w:eastAsia="hr-HR"/>
        </w:rPr>
        <w:t xml:space="preserve"> list Europske Unije, L 119/1) </w:t>
      </w:r>
      <w:r w:rsidRPr="009E434C">
        <w:rPr>
          <w:rFonts w:asciiTheme="majorHAnsi" w:eastAsia="Times New Roman" w:hAnsiTheme="majorHAnsi" w:cstheme="majorHAnsi"/>
          <w:bCs/>
          <w:bdr w:val="none" w:sz="0" w:space="0" w:color="auto" w:frame="1"/>
          <w:lang w:eastAsia="hr-HR"/>
        </w:rPr>
        <w:t xml:space="preserve">i članka </w:t>
      </w:r>
      <w:r w:rsidR="004E7BA3" w:rsidRPr="009E434C">
        <w:rPr>
          <w:rFonts w:asciiTheme="majorHAnsi" w:eastAsia="Times New Roman" w:hAnsiTheme="majorHAnsi" w:cstheme="majorHAnsi"/>
          <w:bCs/>
          <w:bdr w:val="none" w:sz="0" w:space="0" w:color="auto" w:frame="1"/>
          <w:lang w:eastAsia="hr-HR"/>
        </w:rPr>
        <w:t>29.</w:t>
      </w:r>
      <w:r w:rsidRPr="009E434C">
        <w:rPr>
          <w:rFonts w:asciiTheme="majorHAnsi" w:eastAsia="Times New Roman" w:hAnsiTheme="majorHAnsi" w:cstheme="majorHAnsi"/>
          <w:bCs/>
          <w:bdr w:val="none" w:sz="0" w:space="0" w:color="auto" w:frame="1"/>
          <w:lang w:eastAsia="hr-HR"/>
        </w:rPr>
        <w:t xml:space="preserve"> </w:t>
      </w:r>
      <w:r w:rsidR="004E7BA3" w:rsidRPr="009E434C">
        <w:rPr>
          <w:rFonts w:asciiTheme="majorHAnsi" w:hAnsiTheme="majorHAnsi" w:cstheme="majorHAnsi"/>
        </w:rPr>
        <w:t>Statuta Zavoda za hitnu medicinu Ličko-senjske županije od 11. siječnja 2017. godine, KLASA: 023-08/17-01/</w:t>
      </w:r>
      <w:proofErr w:type="spellStart"/>
      <w:r w:rsidR="004E7BA3" w:rsidRPr="009E434C">
        <w:rPr>
          <w:rFonts w:asciiTheme="majorHAnsi" w:hAnsiTheme="majorHAnsi" w:cstheme="majorHAnsi"/>
        </w:rPr>
        <w:t>01</w:t>
      </w:r>
      <w:proofErr w:type="spellEnd"/>
      <w:r w:rsidR="004E7BA3" w:rsidRPr="009E434C">
        <w:rPr>
          <w:rFonts w:asciiTheme="majorHAnsi" w:hAnsiTheme="majorHAnsi" w:cstheme="majorHAnsi"/>
        </w:rPr>
        <w:t>, URBROJ: 2125/76-17-06</w:t>
      </w:r>
      <w:r w:rsidR="004E7BA3" w:rsidRPr="009E434C">
        <w:rPr>
          <w:rFonts w:asciiTheme="majorHAnsi" w:eastAsia="Times New Roman" w:hAnsiTheme="majorHAnsi" w:cstheme="majorHAnsi"/>
          <w:bCs/>
          <w:bdr w:val="none" w:sz="0" w:space="0" w:color="auto" w:frame="1"/>
          <w:lang w:eastAsia="hr-HR"/>
        </w:rPr>
        <w:t>,</w:t>
      </w:r>
      <w:r w:rsidRPr="009E434C">
        <w:rPr>
          <w:rFonts w:asciiTheme="majorHAnsi" w:eastAsia="Times New Roman" w:hAnsiTheme="majorHAnsi" w:cstheme="majorHAnsi"/>
          <w:bCs/>
          <w:bdr w:val="none" w:sz="0" w:space="0" w:color="auto" w:frame="1"/>
          <w:lang w:eastAsia="hr-HR"/>
        </w:rPr>
        <w:t xml:space="preserve"> </w:t>
      </w:r>
      <w:r w:rsidR="00081C7B" w:rsidRPr="009E434C">
        <w:rPr>
          <w:rFonts w:asciiTheme="majorHAnsi" w:eastAsia="Times New Roman" w:hAnsiTheme="majorHAnsi" w:cstheme="majorHAnsi"/>
          <w:bCs/>
          <w:bdr w:val="none" w:sz="0" w:space="0" w:color="auto" w:frame="1"/>
          <w:lang w:eastAsia="hr-HR"/>
        </w:rPr>
        <w:t>v</w:t>
      </w:r>
      <w:r w:rsidR="004E7BA3" w:rsidRPr="009E434C">
        <w:rPr>
          <w:rFonts w:asciiTheme="majorHAnsi" w:eastAsia="Times New Roman" w:hAnsiTheme="majorHAnsi" w:cstheme="majorHAnsi"/>
          <w:bCs/>
          <w:bdr w:val="none" w:sz="0" w:space="0" w:color="auto" w:frame="1"/>
          <w:lang w:eastAsia="hr-HR"/>
        </w:rPr>
        <w:t>oditelj obrade Zavod za hitnu medicinu Ličko-senjske županije</w:t>
      </w:r>
      <w:r w:rsidR="00DF609D" w:rsidRPr="009E434C">
        <w:rPr>
          <w:rFonts w:asciiTheme="majorHAnsi" w:eastAsia="Times New Roman" w:hAnsiTheme="majorHAnsi" w:cstheme="majorHAnsi"/>
          <w:bCs/>
          <w:bdr w:val="none" w:sz="0" w:space="0" w:color="auto" w:frame="1"/>
          <w:lang w:eastAsia="hr-HR"/>
        </w:rPr>
        <w:t>, Vile Velebita 15, 53000 Gospić, OIB: 98488701478</w:t>
      </w:r>
      <w:r w:rsidR="0019463F">
        <w:rPr>
          <w:rFonts w:asciiTheme="majorHAnsi" w:eastAsia="Times New Roman" w:hAnsiTheme="majorHAnsi" w:cstheme="majorHAnsi"/>
          <w:bCs/>
          <w:bdr w:val="none" w:sz="0" w:space="0" w:color="auto" w:frame="1"/>
          <w:lang w:eastAsia="hr-HR"/>
        </w:rPr>
        <w:t>,</w:t>
      </w:r>
      <w:r w:rsidR="004E7BA3" w:rsidRPr="009E434C">
        <w:rPr>
          <w:rFonts w:asciiTheme="majorHAnsi" w:eastAsia="Times New Roman" w:hAnsiTheme="majorHAnsi" w:cstheme="majorHAnsi"/>
          <w:bCs/>
          <w:bdr w:val="none" w:sz="0" w:space="0" w:color="auto" w:frame="1"/>
          <w:lang w:eastAsia="hr-HR"/>
        </w:rPr>
        <w:t xml:space="preserve"> </w:t>
      </w:r>
      <w:r w:rsidR="000F749A" w:rsidRPr="009E434C">
        <w:rPr>
          <w:rFonts w:asciiTheme="majorHAnsi" w:eastAsia="Times New Roman" w:hAnsiTheme="majorHAnsi" w:cstheme="majorHAnsi"/>
          <w:bCs/>
          <w:bdr w:val="none" w:sz="0" w:space="0" w:color="auto" w:frame="1"/>
          <w:lang w:eastAsia="hr-HR"/>
        </w:rPr>
        <w:t xml:space="preserve">dana 17. svibnja 2018. </w:t>
      </w:r>
      <w:r w:rsidR="0019463F">
        <w:rPr>
          <w:rFonts w:asciiTheme="majorHAnsi" w:eastAsia="Times New Roman" w:hAnsiTheme="majorHAnsi" w:cstheme="majorHAnsi"/>
          <w:bCs/>
          <w:bdr w:val="none" w:sz="0" w:space="0" w:color="auto" w:frame="1"/>
          <w:lang w:eastAsia="hr-HR"/>
        </w:rPr>
        <w:t>g</w:t>
      </w:r>
      <w:r w:rsidR="000F749A" w:rsidRPr="009E434C">
        <w:rPr>
          <w:rFonts w:asciiTheme="majorHAnsi" w:eastAsia="Times New Roman" w:hAnsiTheme="majorHAnsi" w:cstheme="majorHAnsi"/>
          <w:bCs/>
          <w:bdr w:val="none" w:sz="0" w:space="0" w:color="auto" w:frame="1"/>
          <w:lang w:eastAsia="hr-HR"/>
        </w:rPr>
        <w:t>odine</w:t>
      </w:r>
      <w:r w:rsidR="0019463F">
        <w:rPr>
          <w:rFonts w:asciiTheme="majorHAnsi" w:eastAsia="Times New Roman" w:hAnsiTheme="majorHAnsi" w:cstheme="majorHAnsi"/>
          <w:bCs/>
          <w:bdr w:val="none" w:sz="0" w:space="0" w:color="auto" w:frame="1"/>
          <w:lang w:eastAsia="hr-HR"/>
        </w:rPr>
        <w:t>,</w:t>
      </w:r>
      <w:r w:rsidR="000F749A" w:rsidRPr="009E434C">
        <w:rPr>
          <w:rFonts w:asciiTheme="majorHAnsi" w:eastAsia="Times New Roman" w:hAnsiTheme="majorHAnsi" w:cstheme="majorHAnsi"/>
          <w:bCs/>
          <w:bdr w:val="none" w:sz="0" w:space="0" w:color="auto" w:frame="1"/>
          <w:lang w:eastAsia="hr-HR"/>
        </w:rPr>
        <w:t xml:space="preserve"> </w:t>
      </w:r>
      <w:r w:rsidR="005C1014" w:rsidRPr="009E434C">
        <w:rPr>
          <w:rFonts w:asciiTheme="majorHAnsi" w:eastAsia="Times New Roman" w:hAnsiTheme="majorHAnsi" w:cstheme="majorHAnsi"/>
          <w:bCs/>
          <w:bdr w:val="none" w:sz="0" w:space="0" w:color="auto" w:frame="1"/>
          <w:lang w:eastAsia="hr-HR"/>
        </w:rPr>
        <w:t xml:space="preserve">donosi </w:t>
      </w:r>
    </w:p>
    <w:p w:rsidR="002F0B9A" w:rsidRPr="009E434C" w:rsidRDefault="002F0B9A" w:rsidP="00DF609D">
      <w:pPr>
        <w:shd w:val="clear" w:color="auto" w:fill="FFFFFF"/>
        <w:spacing w:after="0" w:line="240" w:lineRule="auto"/>
        <w:jc w:val="both"/>
        <w:textAlignment w:val="baseline"/>
        <w:rPr>
          <w:rFonts w:asciiTheme="majorHAnsi" w:eastAsia="Times New Roman" w:hAnsiTheme="majorHAnsi" w:cstheme="majorHAnsi"/>
          <w:bCs/>
          <w:bdr w:val="none" w:sz="0" w:space="0" w:color="auto" w:frame="1"/>
          <w:lang w:eastAsia="hr-HR"/>
        </w:rPr>
      </w:pPr>
    </w:p>
    <w:p w:rsidR="002F0B9A" w:rsidRPr="009E434C" w:rsidRDefault="002F0B9A" w:rsidP="002F0B9A">
      <w:pPr>
        <w:shd w:val="clear" w:color="auto" w:fill="FFFFFF"/>
        <w:spacing w:after="0" w:line="240" w:lineRule="auto"/>
        <w:textAlignment w:val="baseline"/>
        <w:rPr>
          <w:rFonts w:asciiTheme="majorHAnsi" w:eastAsia="Times New Roman" w:hAnsiTheme="majorHAnsi" w:cstheme="majorHAnsi"/>
          <w:b/>
          <w:bCs/>
          <w:bdr w:val="none" w:sz="0" w:space="0" w:color="auto" w:frame="1"/>
          <w:lang w:eastAsia="hr-HR"/>
        </w:rPr>
      </w:pPr>
    </w:p>
    <w:p w:rsidR="002F0B9A" w:rsidRPr="009E434C" w:rsidRDefault="002F0B9A" w:rsidP="00F803EF">
      <w:pPr>
        <w:shd w:val="clear" w:color="auto" w:fill="FFFFFF"/>
        <w:spacing w:after="0" w:line="240" w:lineRule="auto"/>
        <w:jc w:val="center"/>
        <w:textAlignment w:val="baseline"/>
        <w:rPr>
          <w:rFonts w:asciiTheme="majorHAnsi" w:eastAsia="Times New Roman" w:hAnsiTheme="majorHAnsi" w:cstheme="majorHAnsi"/>
          <w:b/>
          <w:bCs/>
          <w:bdr w:val="none" w:sz="0" w:space="0" w:color="auto" w:frame="1"/>
          <w:lang w:eastAsia="hr-HR"/>
        </w:rPr>
      </w:pPr>
    </w:p>
    <w:p w:rsidR="003D3DEE" w:rsidRPr="009E434C" w:rsidRDefault="00F803EF" w:rsidP="00F803EF">
      <w:pPr>
        <w:shd w:val="clear" w:color="auto" w:fill="FFFFFF"/>
        <w:spacing w:after="0" w:line="240" w:lineRule="auto"/>
        <w:jc w:val="center"/>
        <w:textAlignment w:val="baseline"/>
        <w:rPr>
          <w:rFonts w:asciiTheme="majorHAnsi" w:eastAsia="Times New Roman" w:hAnsiTheme="majorHAnsi" w:cstheme="majorHAnsi"/>
          <w:b/>
          <w:bCs/>
          <w:bdr w:val="none" w:sz="0" w:space="0" w:color="auto" w:frame="1"/>
          <w:lang w:eastAsia="hr-HR"/>
        </w:rPr>
      </w:pPr>
      <w:r w:rsidRPr="009E434C">
        <w:rPr>
          <w:rFonts w:asciiTheme="majorHAnsi" w:eastAsia="Times New Roman" w:hAnsiTheme="majorHAnsi" w:cstheme="majorHAnsi"/>
          <w:b/>
          <w:bCs/>
          <w:bdr w:val="none" w:sz="0" w:space="0" w:color="auto" w:frame="1"/>
          <w:lang w:eastAsia="hr-HR"/>
        </w:rPr>
        <w:t>PRAVILNIK</w:t>
      </w:r>
    </w:p>
    <w:p w:rsidR="00F803EF" w:rsidRPr="009E434C" w:rsidRDefault="00F803EF" w:rsidP="00F803EF">
      <w:pPr>
        <w:shd w:val="clear" w:color="auto" w:fill="FFFFFF"/>
        <w:spacing w:after="0" w:line="240" w:lineRule="auto"/>
        <w:jc w:val="center"/>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b/>
          <w:bCs/>
          <w:bdr w:val="none" w:sz="0" w:space="0" w:color="auto" w:frame="1"/>
          <w:lang w:eastAsia="hr-HR"/>
        </w:rPr>
        <w:t xml:space="preserve"> O </w:t>
      </w:r>
      <w:r w:rsidR="003D3DEE" w:rsidRPr="009E434C">
        <w:rPr>
          <w:rFonts w:asciiTheme="majorHAnsi" w:eastAsia="Times New Roman" w:hAnsiTheme="majorHAnsi" w:cstheme="majorHAnsi"/>
          <w:b/>
          <w:bCs/>
          <w:bdr w:val="none" w:sz="0" w:space="0" w:color="auto" w:frame="1"/>
          <w:lang w:eastAsia="hr-HR"/>
        </w:rPr>
        <w:t>PRIKUPLJANJU, OBRADI,</w:t>
      </w:r>
      <w:r w:rsidRPr="009E434C">
        <w:rPr>
          <w:rFonts w:asciiTheme="majorHAnsi" w:eastAsia="Times New Roman" w:hAnsiTheme="majorHAnsi" w:cstheme="majorHAnsi"/>
          <w:b/>
          <w:bCs/>
          <w:bdr w:val="none" w:sz="0" w:space="0" w:color="auto" w:frame="1"/>
          <w:lang w:eastAsia="hr-HR"/>
        </w:rPr>
        <w:t xml:space="preserve"> KORIŠTENJU</w:t>
      </w:r>
      <w:r w:rsidR="003D3DEE" w:rsidRPr="009E434C">
        <w:rPr>
          <w:rFonts w:asciiTheme="majorHAnsi" w:eastAsia="Times New Roman" w:hAnsiTheme="majorHAnsi" w:cstheme="majorHAnsi"/>
          <w:b/>
          <w:bCs/>
          <w:bdr w:val="none" w:sz="0" w:space="0" w:color="auto" w:frame="1"/>
          <w:lang w:eastAsia="hr-HR"/>
        </w:rPr>
        <w:t xml:space="preserve"> I ZAŠTITI OSOBNIH</w:t>
      </w:r>
      <w:r w:rsidRPr="009E434C">
        <w:rPr>
          <w:rFonts w:asciiTheme="majorHAnsi" w:eastAsia="Times New Roman" w:hAnsiTheme="majorHAnsi" w:cstheme="majorHAnsi"/>
          <w:b/>
          <w:bCs/>
          <w:bdr w:val="none" w:sz="0" w:space="0" w:color="auto" w:frame="1"/>
          <w:lang w:eastAsia="hr-HR"/>
        </w:rPr>
        <w:t xml:space="preserve"> PODATAKA</w:t>
      </w:r>
    </w:p>
    <w:p w:rsidR="00C34C80" w:rsidRPr="009E434C" w:rsidRDefault="00C34C80" w:rsidP="00EB4D36">
      <w:pPr>
        <w:shd w:val="clear" w:color="auto" w:fill="FFFFFF"/>
        <w:spacing w:after="336" w:line="240" w:lineRule="auto"/>
        <w:textAlignment w:val="baseline"/>
        <w:rPr>
          <w:rFonts w:asciiTheme="majorHAnsi" w:eastAsia="Times New Roman" w:hAnsiTheme="majorHAnsi" w:cstheme="majorHAnsi"/>
          <w:lang w:eastAsia="hr-HR"/>
        </w:rPr>
      </w:pPr>
    </w:p>
    <w:p w:rsidR="00EB4D36" w:rsidRPr="009E434C" w:rsidRDefault="004744D5" w:rsidP="00EB4D36">
      <w:pPr>
        <w:shd w:val="clear" w:color="auto" w:fill="FFFFFF"/>
        <w:spacing w:after="336" w:line="240" w:lineRule="auto"/>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I</w:t>
      </w:r>
      <w:r w:rsidRPr="009E434C">
        <w:rPr>
          <w:rFonts w:asciiTheme="majorHAnsi" w:eastAsia="Times New Roman" w:hAnsiTheme="majorHAnsi" w:cstheme="majorHAnsi"/>
          <w:lang w:eastAsia="hr-HR"/>
        </w:rPr>
        <w:tab/>
      </w:r>
      <w:r w:rsidR="002F0B9A" w:rsidRPr="009E434C">
        <w:rPr>
          <w:rFonts w:asciiTheme="majorHAnsi" w:eastAsia="Times New Roman" w:hAnsiTheme="majorHAnsi" w:cstheme="majorHAnsi"/>
          <w:lang w:eastAsia="hr-HR"/>
        </w:rPr>
        <w:t>UVODNE ODREDBE</w:t>
      </w:r>
    </w:p>
    <w:p w:rsidR="00EB4D36" w:rsidRPr="009E434C" w:rsidRDefault="00F803EF" w:rsidP="00A14632">
      <w:pPr>
        <w:shd w:val="clear" w:color="auto" w:fill="FFFFFF"/>
        <w:spacing w:after="0" w:line="240" w:lineRule="auto"/>
        <w:jc w:val="center"/>
        <w:textAlignment w:val="baseline"/>
        <w:rPr>
          <w:rFonts w:asciiTheme="majorHAnsi" w:eastAsia="Times New Roman" w:hAnsiTheme="majorHAnsi" w:cstheme="majorHAnsi"/>
          <w:bCs/>
          <w:bdr w:val="none" w:sz="0" w:space="0" w:color="auto" w:frame="1"/>
          <w:lang w:eastAsia="hr-HR"/>
        </w:rPr>
      </w:pPr>
      <w:r w:rsidRPr="009E434C">
        <w:rPr>
          <w:rFonts w:asciiTheme="majorHAnsi" w:eastAsia="Times New Roman" w:hAnsiTheme="majorHAnsi" w:cstheme="majorHAnsi"/>
          <w:bCs/>
          <w:bdr w:val="none" w:sz="0" w:space="0" w:color="auto" w:frame="1"/>
          <w:lang w:eastAsia="hr-HR"/>
        </w:rPr>
        <w:t>Članak 1.</w:t>
      </w:r>
    </w:p>
    <w:p w:rsidR="00F803EF" w:rsidRPr="009E434C" w:rsidRDefault="00F803EF" w:rsidP="00F2494A">
      <w:pPr>
        <w:shd w:val="clear" w:color="auto" w:fill="FFFFFF"/>
        <w:spacing w:after="0" w:line="240" w:lineRule="auto"/>
        <w:jc w:val="both"/>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br/>
      </w:r>
      <w:r w:rsidR="002F0B9A" w:rsidRPr="009E434C">
        <w:rPr>
          <w:rFonts w:asciiTheme="majorHAnsi" w:eastAsia="Times New Roman" w:hAnsiTheme="majorHAnsi" w:cstheme="majorHAnsi"/>
          <w:lang w:eastAsia="hr-HR"/>
        </w:rPr>
        <w:t xml:space="preserve">Ovim </w:t>
      </w:r>
      <w:r w:rsidR="00C34C80" w:rsidRPr="009E434C">
        <w:rPr>
          <w:rFonts w:asciiTheme="majorHAnsi" w:eastAsia="Times New Roman" w:hAnsiTheme="majorHAnsi" w:cstheme="majorHAnsi"/>
          <w:lang w:eastAsia="hr-HR"/>
        </w:rPr>
        <w:t>Pravilnikom propisuju</w:t>
      </w:r>
      <w:r w:rsidR="002F0B9A" w:rsidRPr="009E434C">
        <w:rPr>
          <w:rFonts w:asciiTheme="majorHAnsi" w:eastAsia="Times New Roman" w:hAnsiTheme="majorHAnsi" w:cstheme="majorHAnsi"/>
          <w:lang w:eastAsia="hr-HR"/>
        </w:rPr>
        <w:t xml:space="preserve"> se</w:t>
      </w:r>
      <w:r w:rsidRPr="009E434C">
        <w:rPr>
          <w:rFonts w:asciiTheme="majorHAnsi" w:eastAsia="Times New Roman" w:hAnsiTheme="majorHAnsi" w:cstheme="majorHAnsi"/>
          <w:lang w:eastAsia="hr-HR"/>
        </w:rPr>
        <w:t xml:space="preserve"> pravila o prik</w:t>
      </w:r>
      <w:r w:rsidR="00A14632" w:rsidRPr="009E434C">
        <w:rPr>
          <w:rFonts w:asciiTheme="majorHAnsi" w:eastAsia="Times New Roman" w:hAnsiTheme="majorHAnsi" w:cstheme="majorHAnsi"/>
          <w:lang w:eastAsia="hr-HR"/>
        </w:rPr>
        <w:t>upljanju, obradi, korištenju i</w:t>
      </w:r>
      <w:r w:rsidRPr="009E434C">
        <w:rPr>
          <w:rFonts w:asciiTheme="majorHAnsi" w:eastAsia="Times New Roman" w:hAnsiTheme="majorHAnsi" w:cstheme="majorHAnsi"/>
          <w:lang w:eastAsia="hr-HR"/>
        </w:rPr>
        <w:t xml:space="preserve"> zaštiti osobnih podataka.</w:t>
      </w:r>
    </w:p>
    <w:p w:rsidR="002A2BE2" w:rsidRPr="009E434C" w:rsidRDefault="002A2BE2" w:rsidP="00F2494A">
      <w:pPr>
        <w:shd w:val="clear" w:color="auto" w:fill="FFFFFF"/>
        <w:spacing w:after="0" w:line="240" w:lineRule="auto"/>
        <w:jc w:val="both"/>
        <w:textAlignment w:val="baseline"/>
        <w:rPr>
          <w:rFonts w:asciiTheme="majorHAnsi" w:eastAsia="Times New Roman" w:hAnsiTheme="majorHAnsi" w:cstheme="majorHAnsi"/>
          <w:lang w:eastAsia="hr-HR"/>
        </w:rPr>
      </w:pPr>
    </w:p>
    <w:p w:rsidR="002F0B9A" w:rsidRPr="009E434C" w:rsidRDefault="002F0B9A" w:rsidP="002F0B9A">
      <w:pPr>
        <w:shd w:val="clear" w:color="auto" w:fill="FFFFFF"/>
        <w:spacing w:after="0" w:line="240" w:lineRule="auto"/>
        <w:jc w:val="both"/>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U smislu ovoga Pravilnika pojedini pojmovi imaju sljedeće značenje:</w:t>
      </w:r>
    </w:p>
    <w:p w:rsidR="00285999" w:rsidRPr="009E434C" w:rsidRDefault="00285999" w:rsidP="002F0B9A">
      <w:pPr>
        <w:shd w:val="clear" w:color="auto" w:fill="FFFFFF"/>
        <w:spacing w:after="0" w:line="240" w:lineRule="auto"/>
        <w:jc w:val="both"/>
        <w:textAlignment w:val="baseline"/>
        <w:rPr>
          <w:rFonts w:asciiTheme="majorHAnsi" w:eastAsia="Times New Roman" w:hAnsiTheme="majorHAnsi" w:cstheme="majorHAnsi"/>
          <w:lang w:eastAsia="hr-HR"/>
        </w:rPr>
      </w:pPr>
    </w:p>
    <w:p w:rsidR="00285999" w:rsidRPr="009E434C" w:rsidRDefault="00285999" w:rsidP="004956D0">
      <w:pPr>
        <w:pStyle w:val="Odlomakpopisa"/>
        <w:numPr>
          <w:ilvl w:val="0"/>
          <w:numId w:val="8"/>
        </w:numPr>
        <w:shd w:val="clear" w:color="auto" w:fill="FFFFFF"/>
        <w:spacing w:after="0" w:line="240" w:lineRule="auto"/>
        <w:jc w:val="both"/>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i/>
          <w:lang w:eastAsia="hr-HR"/>
        </w:rPr>
        <w:t>z</w:t>
      </w:r>
      <w:r w:rsidR="002A2BE2" w:rsidRPr="009E434C">
        <w:rPr>
          <w:rFonts w:asciiTheme="majorHAnsi" w:eastAsia="Times New Roman" w:hAnsiTheme="majorHAnsi" w:cstheme="majorHAnsi"/>
          <w:i/>
          <w:lang w:eastAsia="hr-HR"/>
        </w:rPr>
        <w:t>aštita podataka</w:t>
      </w:r>
      <w:r w:rsidR="002A2BE2" w:rsidRPr="009E434C">
        <w:rPr>
          <w:rFonts w:asciiTheme="majorHAnsi" w:eastAsia="Times New Roman" w:hAnsiTheme="majorHAnsi" w:cstheme="majorHAnsi"/>
          <w:lang w:eastAsia="hr-HR"/>
        </w:rPr>
        <w:t xml:space="preserve"> je skup svih radnji poduzetih u svrhu zaštite osobnih prava </w:t>
      </w:r>
      <w:r w:rsidR="002F0B9A" w:rsidRPr="009E434C">
        <w:rPr>
          <w:rFonts w:asciiTheme="majorHAnsi" w:eastAsia="Times New Roman" w:hAnsiTheme="majorHAnsi" w:cstheme="majorHAnsi"/>
          <w:lang w:eastAsia="hr-HR"/>
        </w:rPr>
        <w:t>pojedinaca prilikom postupanja</w:t>
      </w:r>
      <w:r w:rsidRPr="009E434C">
        <w:rPr>
          <w:rFonts w:asciiTheme="majorHAnsi" w:eastAsia="Times New Roman" w:hAnsiTheme="majorHAnsi" w:cstheme="majorHAnsi"/>
          <w:lang w:eastAsia="hr-HR"/>
        </w:rPr>
        <w:t xml:space="preserve"> s njihovim osobnim podacima;</w:t>
      </w:r>
    </w:p>
    <w:p w:rsidR="00D73AF2" w:rsidRPr="009E434C" w:rsidRDefault="00285999" w:rsidP="004956D0">
      <w:pPr>
        <w:pStyle w:val="Odlomakpopisa"/>
        <w:numPr>
          <w:ilvl w:val="0"/>
          <w:numId w:val="8"/>
        </w:numPr>
        <w:shd w:val="clear" w:color="auto" w:fill="FFFFFF"/>
        <w:spacing w:after="0" w:line="240" w:lineRule="auto"/>
        <w:jc w:val="both"/>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i/>
          <w:lang w:eastAsia="hr-HR"/>
        </w:rPr>
        <w:t>o</w:t>
      </w:r>
      <w:r w:rsidR="0070146A" w:rsidRPr="009E434C">
        <w:rPr>
          <w:rFonts w:asciiTheme="majorHAnsi" w:eastAsia="Times New Roman" w:hAnsiTheme="majorHAnsi" w:cstheme="majorHAnsi"/>
          <w:i/>
          <w:lang w:eastAsia="hr-HR"/>
        </w:rPr>
        <w:t>sobni podaci</w:t>
      </w:r>
      <w:r w:rsidR="0070146A" w:rsidRPr="009E434C">
        <w:rPr>
          <w:rFonts w:asciiTheme="majorHAnsi" w:eastAsia="Times New Roman" w:hAnsiTheme="majorHAnsi" w:cstheme="majorHAnsi"/>
          <w:lang w:eastAsia="hr-HR"/>
        </w:rPr>
        <w:t xml:space="preserve"> označavaju sve podatke</w:t>
      </w:r>
      <w:r w:rsidR="00D73AF2" w:rsidRPr="009E434C">
        <w:rPr>
          <w:rFonts w:asciiTheme="majorHAnsi" w:eastAsia="Times New Roman" w:hAnsiTheme="majorHAnsi" w:cstheme="majorHAnsi"/>
          <w:lang w:eastAsia="hr-HR"/>
        </w:rPr>
        <w:t xml:space="preserve"> koji se odnose na pojedinc</w:t>
      </w:r>
      <w:r w:rsidR="00081C7B" w:rsidRPr="009E434C">
        <w:rPr>
          <w:rFonts w:asciiTheme="majorHAnsi" w:eastAsia="Times New Roman" w:hAnsiTheme="majorHAnsi" w:cstheme="majorHAnsi"/>
          <w:lang w:eastAsia="hr-HR"/>
        </w:rPr>
        <w:t xml:space="preserve">a čiji je identitet utvrđen ili </w:t>
      </w:r>
      <w:r w:rsidR="00D73AF2" w:rsidRPr="009E434C">
        <w:rPr>
          <w:rFonts w:asciiTheme="majorHAnsi" w:eastAsia="Times New Roman" w:hAnsiTheme="majorHAnsi" w:cstheme="majorHAnsi"/>
          <w:lang w:eastAsia="hr-HR"/>
        </w:rPr>
        <w:t>se</w:t>
      </w:r>
      <w:r w:rsidR="00A14632" w:rsidRPr="009E434C">
        <w:rPr>
          <w:rFonts w:asciiTheme="majorHAnsi" w:eastAsia="Times New Roman" w:hAnsiTheme="majorHAnsi" w:cstheme="majorHAnsi"/>
          <w:lang w:eastAsia="hr-HR"/>
        </w:rPr>
        <w:t xml:space="preserve"> može utvrditi. P</w:t>
      </w:r>
      <w:r w:rsidR="00D73AF2" w:rsidRPr="009E434C">
        <w:rPr>
          <w:rFonts w:asciiTheme="majorHAnsi" w:eastAsia="Times New Roman" w:hAnsiTheme="majorHAnsi" w:cstheme="majorHAnsi"/>
          <w:lang w:eastAsia="hr-HR"/>
        </w:rPr>
        <w:t>ojedinac čiji se identitet može utvrditi jest osoba koja se može</w:t>
      </w:r>
      <w:r w:rsidR="00081C7B" w:rsidRPr="009E434C">
        <w:rPr>
          <w:rFonts w:asciiTheme="majorHAnsi" w:eastAsia="Times New Roman" w:hAnsiTheme="majorHAnsi" w:cstheme="majorHAnsi"/>
          <w:lang w:eastAsia="hr-HR"/>
        </w:rPr>
        <w:t xml:space="preserve"> </w:t>
      </w:r>
      <w:r w:rsidR="00162C53" w:rsidRPr="009E434C">
        <w:rPr>
          <w:rFonts w:asciiTheme="majorHAnsi" w:eastAsia="Times New Roman" w:hAnsiTheme="majorHAnsi" w:cstheme="majorHAnsi"/>
          <w:lang w:eastAsia="hr-HR"/>
        </w:rPr>
        <w:t xml:space="preserve">identificirati izravno </w:t>
      </w:r>
      <w:r w:rsidR="00D73AF2" w:rsidRPr="009E434C">
        <w:rPr>
          <w:rFonts w:asciiTheme="majorHAnsi" w:eastAsia="Times New Roman" w:hAnsiTheme="majorHAnsi" w:cstheme="majorHAnsi"/>
          <w:lang w:eastAsia="hr-HR"/>
        </w:rPr>
        <w:t>ili neizravno, osobito uz pomoć identifikatora kao što su ime,</w:t>
      </w:r>
      <w:r w:rsidR="00081C7B" w:rsidRPr="009E434C">
        <w:rPr>
          <w:rFonts w:asciiTheme="majorHAnsi" w:eastAsia="Times New Roman" w:hAnsiTheme="majorHAnsi" w:cstheme="majorHAnsi"/>
          <w:lang w:eastAsia="hr-HR"/>
        </w:rPr>
        <w:t xml:space="preserve"> </w:t>
      </w:r>
      <w:r w:rsidR="00D73AF2" w:rsidRPr="009E434C">
        <w:rPr>
          <w:rFonts w:asciiTheme="majorHAnsi" w:eastAsia="Times New Roman" w:hAnsiTheme="majorHAnsi" w:cstheme="majorHAnsi"/>
          <w:lang w:eastAsia="hr-HR"/>
        </w:rPr>
        <w:t>i</w:t>
      </w:r>
      <w:r w:rsidR="00162C53" w:rsidRPr="009E434C">
        <w:rPr>
          <w:rFonts w:asciiTheme="majorHAnsi" w:eastAsia="Times New Roman" w:hAnsiTheme="majorHAnsi" w:cstheme="majorHAnsi"/>
          <w:lang w:eastAsia="hr-HR"/>
        </w:rPr>
        <w:t xml:space="preserve">dentifikacijski broj, podaci o </w:t>
      </w:r>
      <w:r w:rsidR="00D73AF2" w:rsidRPr="009E434C">
        <w:rPr>
          <w:rFonts w:asciiTheme="majorHAnsi" w:eastAsia="Times New Roman" w:hAnsiTheme="majorHAnsi" w:cstheme="majorHAnsi"/>
          <w:lang w:eastAsia="hr-HR"/>
        </w:rPr>
        <w:t>lokaciji, mrežni identifikator ili uz pomoć jednog ili više</w:t>
      </w:r>
      <w:r w:rsidR="00081C7B" w:rsidRPr="009E434C">
        <w:rPr>
          <w:rFonts w:asciiTheme="majorHAnsi" w:eastAsia="Times New Roman" w:hAnsiTheme="majorHAnsi" w:cstheme="majorHAnsi"/>
          <w:lang w:eastAsia="hr-HR"/>
        </w:rPr>
        <w:t xml:space="preserve"> </w:t>
      </w:r>
      <w:r w:rsidR="00D73AF2" w:rsidRPr="009E434C">
        <w:rPr>
          <w:rFonts w:asciiTheme="majorHAnsi" w:eastAsia="Times New Roman" w:hAnsiTheme="majorHAnsi" w:cstheme="majorHAnsi"/>
          <w:lang w:eastAsia="hr-HR"/>
        </w:rPr>
        <w:t>čimbenika svojstvenih za fizič</w:t>
      </w:r>
      <w:r w:rsidR="00444B41" w:rsidRPr="009E434C">
        <w:rPr>
          <w:rFonts w:asciiTheme="majorHAnsi" w:eastAsia="Times New Roman" w:hAnsiTheme="majorHAnsi" w:cstheme="majorHAnsi"/>
          <w:lang w:eastAsia="hr-HR"/>
        </w:rPr>
        <w:t xml:space="preserve">ki, </w:t>
      </w:r>
      <w:r w:rsidR="00D73AF2" w:rsidRPr="009E434C">
        <w:rPr>
          <w:rFonts w:asciiTheme="majorHAnsi" w:eastAsia="Times New Roman" w:hAnsiTheme="majorHAnsi" w:cstheme="majorHAnsi"/>
          <w:lang w:eastAsia="hr-HR"/>
        </w:rPr>
        <w:t>fiziološki, genetski, mentalni, ekonomski, kulturni ili</w:t>
      </w:r>
      <w:r w:rsidR="00081C7B" w:rsidRPr="009E434C">
        <w:rPr>
          <w:rFonts w:asciiTheme="majorHAnsi" w:eastAsia="Times New Roman" w:hAnsiTheme="majorHAnsi" w:cstheme="majorHAnsi"/>
          <w:lang w:eastAsia="hr-HR"/>
        </w:rPr>
        <w:t xml:space="preserve"> </w:t>
      </w:r>
      <w:r w:rsidR="00D73AF2" w:rsidRPr="009E434C">
        <w:rPr>
          <w:rFonts w:asciiTheme="majorHAnsi" w:eastAsia="Times New Roman" w:hAnsiTheme="majorHAnsi" w:cstheme="majorHAnsi"/>
          <w:lang w:eastAsia="hr-HR"/>
        </w:rPr>
        <w:t>socijalni identitet tog pojedinca</w:t>
      </w:r>
      <w:r w:rsidRPr="009E434C">
        <w:rPr>
          <w:rFonts w:asciiTheme="majorHAnsi" w:eastAsia="Times New Roman" w:hAnsiTheme="majorHAnsi" w:cstheme="majorHAnsi"/>
          <w:lang w:eastAsia="hr-HR"/>
        </w:rPr>
        <w:t>;</w:t>
      </w:r>
    </w:p>
    <w:p w:rsidR="0070146A" w:rsidRPr="009E434C" w:rsidRDefault="00285999" w:rsidP="004956D0">
      <w:pPr>
        <w:pStyle w:val="Odlomakpopisa"/>
        <w:numPr>
          <w:ilvl w:val="0"/>
          <w:numId w:val="8"/>
        </w:numPr>
        <w:shd w:val="clear" w:color="auto" w:fill="FFFFFF"/>
        <w:spacing w:after="0" w:line="240" w:lineRule="auto"/>
        <w:jc w:val="both"/>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i/>
          <w:lang w:eastAsia="hr-HR"/>
        </w:rPr>
        <w:t>v</w:t>
      </w:r>
      <w:r w:rsidR="0070146A" w:rsidRPr="009E434C">
        <w:rPr>
          <w:rFonts w:asciiTheme="majorHAnsi" w:eastAsia="Times New Roman" w:hAnsiTheme="majorHAnsi" w:cstheme="majorHAnsi"/>
          <w:i/>
          <w:lang w:eastAsia="hr-HR"/>
        </w:rPr>
        <w:t>oditelj obrade</w:t>
      </w:r>
      <w:r w:rsidR="0070146A" w:rsidRPr="009E434C">
        <w:rPr>
          <w:rFonts w:asciiTheme="majorHAnsi" w:eastAsia="Times New Roman" w:hAnsiTheme="majorHAnsi" w:cstheme="majorHAnsi"/>
          <w:lang w:eastAsia="hr-HR"/>
        </w:rPr>
        <w:t xml:space="preserve"> označava donositelja ovoga Pravilnika koji o</w:t>
      </w:r>
      <w:r w:rsidR="00EA5220" w:rsidRPr="009E434C">
        <w:rPr>
          <w:rFonts w:asciiTheme="majorHAnsi" w:eastAsia="Times New Roman" w:hAnsiTheme="majorHAnsi" w:cstheme="majorHAnsi"/>
          <w:lang w:eastAsia="hr-HR"/>
        </w:rPr>
        <w:t xml:space="preserve">dređuje svrhe i sredstva obrade </w:t>
      </w:r>
      <w:r w:rsidRPr="009E434C">
        <w:rPr>
          <w:rFonts w:asciiTheme="majorHAnsi" w:eastAsia="Times New Roman" w:hAnsiTheme="majorHAnsi" w:cstheme="majorHAnsi"/>
          <w:lang w:eastAsia="hr-HR"/>
        </w:rPr>
        <w:t>osobnih podataka;</w:t>
      </w:r>
    </w:p>
    <w:p w:rsidR="0070146A" w:rsidRPr="009E434C" w:rsidRDefault="00285999" w:rsidP="004956D0">
      <w:pPr>
        <w:pStyle w:val="Odlomakpopisa"/>
        <w:numPr>
          <w:ilvl w:val="0"/>
          <w:numId w:val="8"/>
        </w:numPr>
        <w:shd w:val="clear" w:color="auto" w:fill="FFFFFF"/>
        <w:spacing w:after="0" w:line="240" w:lineRule="auto"/>
        <w:jc w:val="both"/>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i/>
          <w:lang w:eastAsia="hr-HR"/>
        </w:rPr>
        <w:t>i</w:t>
      </w:r>
      <w:r w:rsidR="0070146A" w:rsidRPr="009E434C">
        <w:rPr>
          <w:rFonts w:asciiTheme="majorHAnsi" w:eastAsia="Times New Roman" w:hAnsiTheme="majorHAnsi" w:cstheme="majorHAnsi"/>
          <w:i/>
          <w:lang w:eastAsia="hr-HR"/>
        </w:rPr>
        <w:t>zvršitelj obrade</w:t>
      </w:r>
      <w:r w:rsidR="0070146A" w:rsidRPr="009E434C">
        <w:rPr>
          <w:rFonts w:asciiTheme="majorHAnsi" w:eastAsia="Times New Roman" w:hAnsiTheme="majorHAnsi" w:cstheme="majorHAnsi"/>
          <w:lang w:eastAsia="hr-HR"/>
        </w:rPr>
        <w:t xml:space="preserve"> označava fizičku ili pravnu osobu koja obrađuje osobne podatke u ime voditelja obrade</w:t>
      </w:r>
      <w:r w:rsidRPr="009E434C">
        <w:rPr>
          <w:rFonts w:asciiTheme="majorHAnsi" w:eastAsia="Times New Roman" w:hAnsiTheme="majorHAnsi" w:cstheme="majorHAnsi"/>
          <w:lang w:eastAsia="hr-HR"/>
        </w:rPr>
        <w:t>;</w:t>
      </w:r>
    </w:p>
    <w:p w:rsidR="0070146A" w:rsidRPr="009E434C" w:rsidRDefault="00285999" w:rsidP="004956D0">
      <w:pPr>
        <w:pStyle w:val="Odlomakpopisa"/>
        <w:numPr>
          <w:ilvl w:val="0"/>
          <w:numId w:val="8"/>
        </w:numPr>
        <w:shd w:val="clear" w:color="auto" w:fill="FFFFFF"/>
        <w:spacing w:after="0" w:line="240" w:lineRule="auto"/>
        <w:jc w:val="both"/>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i/>
          <w:lang w:eastAsia="hr-HR"/>
        </w:rPr>
        <w:t>p</w:t>
      </w:r>
      <w:r w:rsidR="00413C5A" w:rsidRPr="009E434C">
        <w:rPr>
          <w:rFonts w:asciiTheme="majorHAnsi" w:eastAsia="Times New Roman" w:hAnsiTheme="majorHAnsi" w:cstheme="majorHAnsi"/>
          <w:i/>
          <w:lang w:eastAsia="hr-HR"/>
        </w:rPr>
        <w:t>rimatelj</w:t>
      </w:r>
      <w:r w:rsidR="00413C5A" w:rsidRPr="009E434C">
        <w:rPr>
          <w:rFonts w:asciiTheme="majorHAnsi" w:eastAsia="Times New Roman" w:hAnsiTheme="majorHAnsi" w:cstheme="majorHAnsi"/>
          <w:lang w:eastAsia="hr-HR"/>
        </w:rPr>
        <w:t xml:space="preserve"> označava fizičku ili pravnu osobu</w:t>
      </w:r>
      <w:r w:rsidR="0070146A" w:rsidRPr="009E434C">
        <w:rPr>
          <w:rFonts w:asciiTheme="majorHAnsi" w:eastAsia="Times New Roman" w:hAnsiTheme="majorHAnsi" w:cstheme="majorHAnsi"/>
          <w:lang w:eastAsia="hr-HR"/>
        </w:rPr>
        <w:t xml:space="preserve">, tijelo javne </w:t>
      </w:r>
      <w:r w:rsidR="00413C5A" w:rsidRPr="009E434C">
        <w:rPr>
          <w:rFonts w:asciiTheme="majorHAnsi" w:eastAsia="Times New Roman" w:hAnsiTheme="majorHAnsi" w:cstheme="majorHAnsi"/>
          <w:lang w:eastAsia="hr-HR"/>
        </w:rPr>
        <w:t>vlasti, agenciju</w:t>
      </w:r>
      <w:r w:rsidR="0070146A" w:rsidRPr="009E434C">
        <w:rPr>
          <w:rFonts w:asciiTheme="majorHAnsi" w:eastAsia="Times New Roman" w:hAnsiTheme="majorHAnsi" w:cstheme="majorHAnsi"/>
          <w:lang w:eastAsia="hr-HR"/>
        </w:rPr>
        <w:t xml:space="preserve"> ili drugo tijelo kojem se otkrivaju osobni podaci, neovis</w:t>
      </w:r>
      <w:r w:rsidRPr="009E434C">
        <w:rPr>
          <w:rFonts w:asciiTheme="majorHAnsi" w:eastAsia="Times New Roman" w:hAnsiTheme="majorHAnsi" w:cstheme="majorHAnsi"/>
          <w:lang w:eastAsia="hr-HR"/>
        </w:rPr>
        <w:t>no o tome je li on treća strana;</w:t>
      </w:r>
      <w:r w:rsidR="0070146A" w:rsidRPr="009E434C">
        <w:rPr>
          <w:rFonts w:asciiTheme="majorHAnsi" w:eastAsia="Times New Roman" w:hAnsiTheme="majorHAnsi" w:cstheme="majorHAnsi"/>
          <w:lang w:eastAsia="hr-HR"/>
        </w:rPr>
        <w:t xml:space="preserve"> </w:t>
      </w:r>
    </w:p>
    <w:p w:rsidR="0070146A" w:rsidRPr="009E434C" w:rsidRDefault="00285999" w:rsidP="004956D0">
      <w:pPr>
        <w:pStyle w:val="Odlomakpopisa"/>
        <w:numPr>
          <w:ilvl w:val="0"/>
          <w:numId w:val="8"/>
        </w:numPr>
        <w:shd w:val="clear" w:color="auto" w:fill="FFFFFF"/>
        <w:spacing w:after="0" w:line="240" w:lineRule="auto"/>
        <w:jc w:val="both"/>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i/>
          <w:lang w:eastAsia="hr-HR"/>
        </w:rPr>
        <w:t>i</w:t>
      </w:r>
      <w:r w:rsidR="0070146A" w:rsidRPr="009E434C">
        <w:rPr>
          <w:rFonts w:asciiTheme="majorHAnsi" w:eastAsia="Times New Roman" w:hAnsiTheme="majorHAnsi" w:cstheme="majorHAnsi"/>
          <w:i/>
          <w:lang w:eastAsia="hr-HR"/>
        </w:rPr>
        <w:t>spitanici</w:t>
      </w:r>
      <w:r w:rsidR="0070146A" w:rsidRPr="009E434C">
        <w:rPr>
          <w:rFonts w:asciiTheme="majorHAnsi" w:eastAsia="Times New Roman" w:hAnsiTheme="majorHAnsi" w:cstheme="majorHAnsi"/>
          <w:lang w:eastAsia="hr-HR"/>
        </w:rPr>
        <w:t xml:space="preserve"> su sve fizičke osobe čije</w:t>
      </w:r>
      <w:r w:rsidR="00413C5A" w:rsidRPr="009E434C">
        <w:rPr>
          <w:rFonts w:asciiTheme="majorHAnsi" w:eastAsia="Times New Roman" w:hAnsiTheme="majorHAnsi" w:cstheme="majorHAnsi"/>
          <w:lang w:eastAsia="hr-HR"/>
        </w:rPr>
        <w:t xml:space="preserve"> se</w:t>
      </w:r>
      <w:r w:rsidR="0070146A" w:rsidRPr="009E434C">
        <w:rPr>
          <w:rFonts w:asciiTheme="majorHAnsi" w:eastAsia="Times New Roman" w:hAnsiTheme="majorHAnsi" w:cstheme="majorHAnsi"/>
          <w:lang w:eastAsia="hr-HR"/>
        </w:rPr>
        <w:t xml:space="preserve"> osobne podatke obrađuje</w:t>
      </w:r>
      <w:r w:rsidR="00413C5A" w:rsidRPr="009E434C">
        <w:rPr>
          <w:rFonts w:asciiTheme="majorHAnsi" w:eastAsia="Times New Roman" w:hAnsiTheme="majorHAnsi" w:cstheme="majorHAnsi"/>
          <w:lang w:eastAsia="hr-HR"/>
        </w:rPr>
        <w:t xml:space="preserve">, uključujući trenutne, </w:t>
      </w:r>
      <w:r w:rsidR="0070146A" w:rsidRPr="009E434C">
        <w:rPr>
          <w:rFonts w:asciiTheme="majorHAnsi" w:eastAsia="Times New Roman" w:hAnsiTheme="majorHAnsi" w:cstheme="majorHAnsi"/>
          <w:lang w:eastAsia="hr-HR"/>
        </w:rPr>
        <w:t>buduće i bivše zaposlenike, klijente, dobavljače i druge ugovorne partnere, zainteresirane strane i dr.</w:t>
      </w:r>
      <w:r w:rsidRPr="009E434C">
        <w:rPr>
          <w:rFonts w:asciiTheme="majorHAnsi" w:eastAsia="Times New Roman" w:hAnsiTheme="majorHAnsi" w:cstheme="majorHAnsi"/>
          <w:lang w:eastAsia="hr-HR"/>
        </w:rPr>
        <w:t>;</w:t>
      </w:r>
    </w:p>
    <w:p w:rsidR="0082796D" w:rsidRPr="009E434C" w:rsidRDefault="00285999" w:rsidP="004956D0">
      <w:pPr>
        <w:pStyle w:val="Odlomakpopisa"/>
        <w:numPr>
          <w:ilvl w:val="0"/>
          <w:numId w:val="8"/>
        </w:numPr>
        <w:shd w:val="clear" w:color="auto" w:fill="FFFFFF"/>
        <w:spacing w:after="0" w:line="240" w:lineRule="auto"/>
        <w:jc w:val="both"/>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i/>
          <w:lang w:eastAsia="hr-HR"/>
        </w:rPr>
        <w:t>s</w:t>
      </w:r>
      <w:r w:rsidR="0082796D" w:rsidRPr="009E434C">
        <w:rPr>
          <w:rFonts w:asciiTheme="majorHAnsi" w:eastAsia="Times New Roman" w:hAnsiTheme="majorHAnsi" w:cstheme="majorHAnsi"/>
          <w:i/>
          <w:lang w:eastAsia="hr-HR"/>
        </w:rPr>
        <w:t>lužbenik za zaštitu osobnih podataka</w:t>
      </w:r>
      <w:r w:rsidR="0082796D" w:rsidRPr="009E434C">
        <w:rPr>
          <w:rFonts w:asciiTheme="majorHAnsi" w:eastAsia="Times New Roman" w:hAnsiTheme="majorHAnsi" w:cstheme="majorHAnsi"/>
          <w:lang w:eastAsia="hr-HR"/>
        </w:rPr>
        <w:t xml:space="preserve"> je osoba imenovana od strane voditelja obrade ili izvršitelja obrade da vodi brigu o zakonitosti obrade osobnih podataka i ostvarivanju pr</w:t>
      </w:r>
      <w:r w:rsidRPr="009E434C">
        <w:rPr>
          <w:rFonts w:asciiTheme="majorHAnsi" w:eastAsia="Times New Roman" w:hAnsiTheme="majorHAnsi" w:cstheme="majorHAnsi"/>
          <w:lang w:eastAsia="hr-HR"/>
        </w:rPr>
        <w:t>ava na zaštitu osobnih podataka.</w:t>
      </w:r>
    </w:p>
    <w:p w:rsidR="0070146A" w:rsidRPr="009E434C" w:rsidRDefault="0070146A" w:rsidP="00A14632">
      <w:pPr>
        <w:shd w:val="clear" w:color="auto" w:fill="FFFFFF"/>
        <w:spacing w:after="0" w:line="240" w:lineRule="auto"/>
        <w:textAlignment w:val="baseline"/>
        <w:rPr>
          <w:rFonts w:asciiTheme="majorHAnsi" w:eastAsia="Times New Roman" w:hAnsiTheme="majorHAnsi" w:cstheme="majorHAnsi"/>
          <w:lang w:eastAsia="hr-HR"/>
        </w:rPr>
      </w:pPr>
    </w:p>
    <w:p w:rsidR="00A14632" w:rsidRPr="009E434C" w:rsidRDefault="00413C5A" w:rsidP="00A14632">
      <w:pPr>
        <w:shd w:val="clear" w:color="auto" w:fill="FFFFFF"/>
        <w:spacing w:after="0" w:line="240" w:lineRule="auto"/>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U smislu ovoga Pravilnika o</w:t>
      </w:r>
      <w:r w:rsidR="00162C53" w:rsidRPr="009E434C">
        <w:rPr>
          <w:rFonts w:asciiTheme="majorHAnsi" w:eastAsia="Times New Roman" w:hAnsiTheme="majorHAnsi" w:cstheme="majorHAnsi"/>
          <w:lang w:eastAsia="hr-HR"/>
        </w:rPr>
        <w:t>sobni podaci moraju biti:</w:t>
      </w:r>
    </w:p>
    <w:p w:rsidR="00285999" w:rsidRPr="009E434C" w:rsidRDefault="00285999" w:rsidP="00A14632">
      <w:pPr>
        <w:shd w:val="clear" w:color="auto" w:fill="FFFFFF"/>
        <w:spacing w:after="0" w:line="240" w:lineRule="auto"/>
        <w:textAlignment w:val="baseline"/>
        <w:rPr>
          <w:rFonts w:asciiTheme="majorHAnsi" w:eastAsia="Times New Roman" w:hAnsiTheme="majorHAnsi" w:cstheme="majorHAnsi"/>
          <w:lang w:eastAsia="hr-HR"/>
        </w:rPr>
      </w:pPr>
    </w:p>
    <w:p w:rsidR="00A14632" w:rsidRPr="009E434C" w:rsidRDefault="00A14632" w:rsidP="004956D0">
      <w:pPr>
        <w:pStyle w:val="Odlomakpopisa"/>
        <w:numPr>
          <w:ilvl w:val="0"/>
          <w:numId w:val="9"/>
        </w:numPr>
        <w:shd w:val="clear" w:color="auto" w:fill="FFFFFF"/>
        <w:spacing w:after="0" w:line="240" w:lineRule="auto"/>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zakonito, pošteno i transparentno obrađivani s obzirom na ispitanika („zakonitost, poštenosti transparentnost</w:t>
      </w:r>
      <w:r w:rsidR="00366D58" w:rsidRPr="009E434C">
        <w:rPr>
          <w:rFonts w:asciiTheme="majorHAnsi" w:eastAsia="Times New Roman" w:hAnsiTheme="majorHAnsi" w:cstheme="majorHAnsi"/>
          <w:lang w:eastAsia="hr-HR"/>
        </w:rPr>
        <w:t xml:space="preserve"> obrade</w:t>
      </w:r>
      <w:r w:rsidRPr="009E434C">
        <w:rPr>
          <w:rFonts w:asciiTheme="majorHAnsi" w:eastAsia="Times New Roman" w:hAnsiTheme="majorHAnsi" w:cstheme="majorHAnsi"/>
          <w:lang w:eastAsia="hr-HR"/>
        </w:rPr>
        <w:t>”)</w:t>
      </w:r>
      <w:r w:rsidR="00285999" w:rsidRPr="009E434C">
        <w:rPr>
          <w:rFonts w:asciiTheme="majorHAnsi" w:eastAsia="Times New Roman" w:hAnsiTheme="majorHAnsi" w:cstheme="majorHAnsi"/>
          <w:lang w:eastAsia="hr-HR"/>
        </w:rPr>
        <w:t>,</w:t>
      </w:r>
    </w:p>
    <w:p w:rsidR="00A14632" w:rsidRPr="009E434C" w:rsidRDefault="00A14632" w:rsidP="004956D0">
      <w:pPr>
        <w:pStyle w:val="Odlomakpopisa"/>
        <w:numPr>
          <w:ilvl w:val="0"/>
          <w:numId w:val="9"/>
        </w:numPr>
        <w:shd w:val="clear" w:color="auto" w:fill="FFFFFF"/>
        <w:spacing w:after="0" w:line="240" w:lineRule="auto"/>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prikupljeni u posebne, izričite i zakonite svrhe te se dalje ne smiju obrađivati na način koji nije u skladu s tim svrhama</w:t>
      </w:r>
      <w:r w:rsidR="00285999" w:rsidRPr="009E434C">
        <w:rPr>
          <w:rFonts w:asciiTheme="majorHAnsi" w:eastAsia="Times New Roman" w:hAnsiTheme="majorHAnsi" w:cstheme="majorHAnsi"/>
          <w:lang w:eastAsia="hr-HR"/>
        </w:rPr>
        <w:t>,</w:t>
      </w:r>
    </w:p>
    <w:p w:rsidR="00A14632" w:rsidRPr="009E434C" w:rsidRDefault="00A14632" w:rsidP="004956D0">
      <w:pPr>
        <w:pStyle w:val="Odlomakpopisa"/>
        <w:numPr>
          <w:ilvl w:val="0"/>
          <w:numId w:val="9"/>
        </w:numPr>
        <w:shd w:val="clear" w:color="auto" w:fill="FFFFFF"/>
        <w:spacing w:after="0" w:line="240" w:lineRule="auto"/>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 xml:space="preserve">primjereni, relevantni i ograničeni na ono što je nužno u odnosu na svrhe u koje se </w:t>
      </w:r>
      <w:r w:rsidR="00D76D38" w:rsidRPr="009E434C">
        <w:rPr>
          <w:rFonts w:asciiTheme="majorHAnsi" w:eastAsia="Times New Roman" w:hAnsiTheme="majorHAnsi" w:cstheme="majorHAnsi"/>
          <w:lang w:eastAsia="hr-HR"/>
        </w:rPr>
        <w:t>obrađuju</w:t>
      </w:r>
      <w:r w:rsidRPr="009E434C">
        <w:rPr>
          <w:rFonts w:asciiTheme="majorHAnsi" w:eastAsia="Times New Roman" w:hAnsiTheme="majorHAnsi" w:cstheme="majorHAnsi"/>
          <w:lang w:eastAsia="hr-HR"/>
        </w:rPr>
        <w:t xml:space="preserve"> („smanjenje količine podataka”)</w:t>
      </w:r>
      <w:r w:rsidR="00285999" w:rsidRPr="009E434C">
        <w:rPr>
          <w:rFonts w:asciiTheme="majorHAnsi" w:eastAsia="Times New Roman" w:hAnsiTheme="majorHAnsi" w:cstheme="majorHAnsi"/>
          <w:lang w:eastAsia="hr-HR"/>
        </w:rPr>
        <w:t>,</w:t>
      </w:r>
    </w:p>
    <w:p w:rsidR="00A14632" w:rsidRPr="009E434C" w:rsidRDefault="00366D58" w:rsidP="004956D0">
      <w:pPr>
        <w:pStyle w:val="Odlomakpopisa"/>
        <w:numPr>
          <w:ilvl w:val="0"/>
          <w:numId w:val="9"/>
        </w:numPr>
        <w:shd w:val="clear" w:color="auto" w:fill="FFFFFF"/>
        <w:spacing w:after="0" w:line="240" w:lineRule="auto"/>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lastRenderedPageBreak/>
        <w:t>točni i prema potrebi ažurni iz kojega razloga se mora</w:t>
      </w:r>
      <w:r w:rsidR="00A14632" w:rsidRPr="009E434C">
        <w:rPr>
          <w:rFonts w:asciiTheme="majorHAnsi" w:eastAsia="Times New Roman" w:hAnsiTheme="majorHAnsi" w:cstheme="majorHAnsi"/>
          <w:lang w:eastAsia="hr-HR"/>
        </w:rPr>
        <w:t xml:space="preserve"> poduzeti svaka razumna mjera radi osiguravanja da se osobni podaci koji nisu točni, uzimajući u obzir svrhe u koje se </w:t>
      </w:r>
      <w:r w:rsidR="00D76D38" w:rsidRPr="009E434C">
        <w:rPr>
          <w:rFonts w:asciiTheme="majorHAnsi" w:eastAsia="Times New Roman" w:hAnsiTheme="majorHAnsi" w:cstheme="majorHAnsi"/>
          <w:lang w:eastAsia="hr-HR"/>
        </w:rPr>
        <w:t>obrađuju</w:t>
      </w:r>
      <w:r w:rsidR="00A14632" w:rsidRPr="009E434C">
        <w:rPr>
          <w:rFonts w:asciiTheme="majorHAnsi" w:eastAsia="Times New Roman" w:hAnsiTheme="majorHAnsi" w:cstheme="majorHAnsi"/>
          <w:lang w:eastAsia="hr-HR"/>
        </w:rPr>
        <w:t>, bez odlaganja izbrišu ili isprave („točnost”)</w:t>
      </w:r>
      <w:r w:rsidR="004956D0" w:rsidRPr="009E434C">
        <w:rPr>
          <w:rFonts w:asciiTheme="majorHAnsi" w:eastAsia="Times New Roman" w:hAnsiTheme="majorHAnsi" w:cstheme="majorHAnsi"/>
          <w:lang w:eastAsia="hr-HR"/>
        </w:rPr>
        <w:t>,</w:t>
      </w:r>
    </w:p>
    <w:p w:rsidR="00A14632" w:rsidRPr="009E434C" w:rsidRDefault="00A14632" w:rsidP="004956D0">
      <w:pPr>
        <w:pStyle w:val="Odlomakpopisa"/>
        <w:numPr>
          <w:ilvl w:val="0"/>
          <w:numId w:val="9"/>
        </w:numPr>
        <w:shd w:val="clear" w:color="auto" w:fill="FFFFFF"/>
        <w:spacing w:after="0" w:line="240" w:lineRule="auto"/>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 xml:space="preserve">čuvani u obliku koji omogućuje identifikaciju ispitanika samo onoliko dugo koliko je potrebno u svrhe radi kojih se osobni podaci </w:t>
      </w:r>
      <w:r w:rsidR="00D76D38" w:rsidRPr="009E434C">
        <w:rPr>
          <w:rFonts w:asciiTheme="majorHAnsi" w:eastAsia="Times New Roman" w:hAnsiTheme="majorHAnsi" w:cstheme="majorHAnsi"/>
          <w:lang w:eastAsia="hr-HR"/>
        </w:rPr>
        <w:t>obrađuju</w:t>
      </w:r>
      <w:r w:rsidR="00285999" w:rsidRPr="009E434C">
        <w:rPr>
          <w:rFonts w:asciiTheme="majorHAnsi" w:eastAsia="Times New Roman" w:hAnsiTheme="majorHAnsi" w:cstheme="majorHAnsi"/>
          <w:lang w:eastAsia="hr-HR"/>
        </w:rPr>
        <w:t>,</w:t>
      </w:r>
    </w:p>
    <w:p w:rsidR="00A14632" w:rsidRPr="009E434C" w:rsidRDefault="00A14632" w:rsidP="004956D0">
      <w:pPr>
        <w:pStyle w:val="Odlomakpopisa"/>
        <w:numPr>
          <w:ilvl w:val="0"/>
          <w:numId w:val="9"/>
        </w:numPr>
        <w:shd w:val="clear" w:color="auto" w:fill="FFFFFF"/>
        <w:spacing w:after="0" w:line="240" w:lineRule="auto"/>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 xml:space="preserve">obrađivani na način kojim se osigurava odgovarajuća sigurnost osobnih podataka, uključujući zaštitu od neovlaštene ili nezakonite obrade te od slučajnog gubitka, uništenja ili oštećenja primjenom odgovarajućih tehničkih ili organizacijskih mjera </w:t>
      </w:r>
      <w:r w:rsidR="00CF7409" w:rsidRPr="009E434C">
        <w:rPr>
          <w:rFonts w:asciiTheme="majorHAnsi" w:eastAsia="Times New Roman" w:hAnsiTheme="majorHAnsi" w:cstheme="majorHAnsi"/>
          <w:lang w:eastAsia="hr-HR"/>
        </w:rPr>
        <w:t>(„cjelovitost i povjerljivost”)</w:t>
      </w:r>
      <w:r w:rsidR="00366D58" w:rsidRPr="009E434C">
        <w:rPr>
          <w:rFonts w:asciiTheme="majorHAnsi" w:eastAsia="Times New Roman" w:hAnsiTheme="majorHAnsi" w:cstheme="majorHAnsi"/>
          <w:lang w:eastAsia="hr-HR"/>
        </w:rPr>
        <w:t>.</w:t>
      </w:r>
    </w:p>
    <w:p w:rsidR="00F05AE4" w:rsidRPr="009E434C" w:rsidRDefault="00F05AE4" w:rsidP="00EB4D36">
      <w:pPr>
        <w:shd w:val="clear" w:color="auto" w:fill="FFFFFF"/>
        <w:spacing w:after="0" w:line="240" w:lineRule="auto"/>
        <w:jc w:val="both"/>
        <w:textAlignment w:val="baseline"/>
        <w:rPr>
          <w:rFonts w:asciiTheme="majorHAnsi" w:eastAsia="Times New Roman" w:hAnsiTheme="majorHAnsi" w:cstheme="majorHAnsi"/>
          <w:color w:val="343E47"/>
          <w:lang w:eastAsia="hr-HR"/>
        </w:rPr>
      </w:pPr>
    </w:p>
    <w:p w:rsidR="00F05AE4" w:rsidRPr="009E434C" w:rsidRDefault="00F05AE4" w:rsidP="00EB4D36">
      <w:pPr>
        <w:shd w:val="clear" w:color="auto" w:fill="FFFFFF"/>
        <w:spacing w:after="0" w:line="240" w:lineRule="auto"/>
        <w:jc w:val="both"/>
        <w:textAlignment w:val="baseline"/>
        <w:rPr>
          <w:rFonts w:asciiTheme="majorHAnsi" w:eastAsia="Times New Roman" w:hAnsiTheme="majorHAnsi" w:cstheme="majorHAnsi"/>
          <w:color w:val="343E47"/>
          <w:lang w:eastAsia="hr-HR"/>
        </w:rPr>
      </w:pPr>
    </w:p>
    <w:p w:rsidR="00A14632" w:rsidRPr="009E434C" w:rsidRDefault="004744D5" w:rsidP="00EB4D36">
      <w:pPr>
        <w:shd w:val="clear" w:color="auto" w:fill="FFFFFF"/>
        <w:spacing w:after="0" w:line="240" w:lineRule="auto"/>
        <w:jc w:val="both"/>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II</w:t>
      </w:r>
      <w:r w:rsidRPr="009E434C">
        <w:rPr>
          <w:rFonts w:asciiTheme="majorHAnsi" w:eastAsia="Times New Roman" w:hAnsiTheme="majorHAnsi" w:cstheme="majorHAnsi"/>
          <w:lang w:eastAsia="hr-HR"/>
        </w:rPr>
        <w:tab/>
      </w:r>
      <w:r w:rsidR="00A14632" w:rsidRPr="009E434C">
        <w:rPr>
          <w:rFonts w:asciiTheme="majorHAnsi" w:eastAsia="Times New Roman" w:hAnsiTheme="majorHAnsi" w:cstheme="majorHAnsi"/>
          <w:lang w:eastAsia="hr-HR"/>
        </w:rPr>
        <w:t>OBRADA PODATAKA</w:t>
      </w:r>
    </w:p>
    <w:p w:rsidR="00D73AF2" w:rsidRPr="009E434C" w:rsidRDefault="00A14632" w:rsidP="00A14632">
      <w:pPr>
        <w:shd w:val="clear" w:color="auto" w:fill="FFFFFF"/>
        <w:spacing w:after="0" w:line="240" w:lineRule="auto"/>
        <w:jc w:val="center"/>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Članak 2.</w:t>
      </w:r>
    </w:p>
    <w:p w:rsidR="00A14632" w:rsidRPr="009E434C" w:rsidRDefault="00A14632" w:rsidP="00A14632">
      <w:pPr>
        <w:shd w:val="clear" w:color="auto" w:fill="FFFFFF"/>
        <w:spacing w:after="0" w:line="240" w:lineRule="auto"/>
        <w:jc w:val="both"/>
        <w:textAlignment w:val="baseline"/>
        <w:rPr>
          <w:rFonts w:asciiTheme="majorHAnsi" w:eastAsia="Times New Roman" w:hAnsiTheme="majorHAnsi" w:cstheme="majorHAnsi"/>
          <w:lang w:eastAsia="hr-HR"/>
        </w:rPr>
      </w:pPr>
    </w:p>
    <w:p w:rsidR="00A14632" w:rsidRPr="009E434C" w:rsidRDefault="0026217A" w:rsidP="00A14632">
      <w:pPr>
        <w:shd w:val="clear" w:color="auto" w:fill="FFFFFF"/>
        <w:spacing w:after="0" w:line="240" w:lineRule="auto"/>
        <w:jc w:val="both"/>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 xml:space="preserve">Obrada </w:t>
      </w:r>
      <w:r w:rsidR="001A696F" w:rsidRPr="009E434C">
        <w:rPr>
          <w:rFonts w:asciiTheme="majorHAnsi" w:eastAsia="Times New Roman" w:hAnsiTheme="majorHAnsi" w:cstheme="majorHAnsi"/>
          <w:lang w:eastAsia="hr-HR"/>
        </w:rPr>
        <w:t xml:space="preserve">podataka </w:t>
      </w:r>
      <w:r w:rsidRPr="009E434C">
        <w:rPr>
          <w:rFonts w:asciiTheme="majorHAnsi" w:eastAsia="Times New Roman" w:hAnsiTheme="majorHAnsi" w:cstheme="majorHAnsi"/>
          <w:lang w:eastAsia="hr-HR"/>
        </w:rPr>
        <w:t xml:space="preserve">u smislu ovoga Pravilnika </w:t>
      </w:r>
      <w:r w:rsidR="00A14632" w:rsidRPr="009E434C">
        <w:rPr>
          <w:rFonts w:asciiTheme="majorHAnsi" w:eastAsia="Times New Roman" w:hAnsiTheme="majorHAnsi" w:cstheme="majorHAnsi"/>
          <w:lang w:eastAsia="hr-HR"/>
        </w:rPr>
        <w:t>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p>
    <w:p w:rsidR="00A14632" w:rsidRPr="009E434C" w:rsidRDefault="00A14632" w:rsidP="00EB4D36">
      <w:pPr>
        <w:shd w:val="clear" w:color="auto" w:fill="FFFFFF"/>
        <w:spacing w:after="0" w:line="240" w:lineRule="auto"/>
        <w:jc w:val="both"/>
        <w:textAlignment w:val="baseline"/>
        <w:rPr>
          <w:rFonts w:asciiTheme="majorHAnsi" w:eastAsia="Times New Roman" w:hAnsiTheme="majorHAnsi" w:cstheme="majorHAnsi"/>
          <w:lang w:eastAsia="hr-HR"/>
        </w:rPr>
      </w:pPr>
    </w:p>
    <w:p w:rsidR="00EB4D36" w:rsidRPr="009E434C" w:rsidRDefault="00EB4D36" w:rsidP="00EB4D36">
      <w:pPr>
        <w:shd w:val="clear" w:color="auto" w:fill="FFFFFF"/>
        <w:spacing w:after="0" w:line="240" w:lineRule="auto"/>
        <w:jc w:val="both"/>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 xml:space="preserve">Obrada podataka </w:t>
      </w:r>
      <w:r w:rsidR="00397343" w:rsidRPr="009E434C">
        <w:rPr>
          <w:rFonts w:asciiTheme="majorHAnsi" w:eastAsia="Times New Roman" w:hAnsiTheme="majorHAnsi" w:cstheme="majorHAnsi"/>
          <w:lang w:eastAsia="hr-HR"/>
        </w:rPr>
        <w:t>u skladu s ovim P</w:t>
      </w:r>
      <w:r w:rsidR="0026217A" w:rsidRPr="009E434C">
        <w:rPr>
          <w:rFonts w:asciiTheme="majorHAnsi" w:eastAsia="Times New Roman" w:hAnsiTheme="majorHAnsi" w:cstheme="majorHAnsi"/>
          <w:lang w:eastAsia="hr-HR"/>
        </w:rPr>
        <w:t xml:space="preserve">ravilnikom </w:t>
      </w:r>
      <w:r w:rsidRPr="009E434C">
        <w:rPr>
          <w:rFonts w:asciiTheme="majorHAnsi" w:eastAsia="Times New Roman" w:hAnsiTheme="majorHAnsi" w:cstheme="majorHAnsi"/>
          <w:lang w:eastAsia="hr-HR"/>
        </w:rPr>
        <w:t>temelji se na sljedećim načelima:</w:t>
      </w:r>
    </w:p>
    <w:p w:rsidR="00EB4D36" w:rsidRPr="009E434C" w:rsidRDefault="00EB4D36" w:rsidP="00EB4D36">
      <w:pPr>
        <w:pStyle w:val="Odlomakpopisa"/>
        <w:numPr>
          <w:ilvl w:val="0"/>
          <w:numId w:val="1"/>
        </w:numPr>
        <w:shd w:val="clear" w:color="auto" w:fill="FFFFFF"/>
        <w:spacing w:after="0" w:line="240" w:lineRule="auto"/>
        <w:jc w:val="both"/>
        <w:textAlignment w:val="baseline"/>
        <w:rPr>
          <w:rStyle w:val="fontstyle01"/>
          <w:rFonts w:asciiTheme="majorHAnsi" w:eastAsia="Times New Roman" w:hAnsiTheme="majorHAnsi" w:cstheme="majorHAnsi"/>
          <w:bCs/>
          <w:color w:val="auto"/>
          <w:sz w:val="22"/>
          <w:szCs w:val="22"/>
          <w:bdr w:val="none" w:sz="0" w:space="0" w:color="auto" w:frame="1"/>
          <w:lang w:eastAsia="hr-HR"/>
        </w:rPr>
      </w:pPr>
      <w:r w:rsidRPr="009E434C">
        <w:rPr>
          <w:rStyle w:val="fontstyle01"/>
          <w:rFonts w:asciiTheme="majorHAnsi" w:hAnsiTheme="majorHAnsi" w:cstheme="majorHAnsi"/>
          <w:color w:val="auto"/>
          <w:sz w:val="22"/>
          <w:szCs w:val="22"/>
        </w:rPr>
        <w:t>svaka o</w:t>
      </w:r>
      <w:r w:rsidR="007524D3" w:rsidRPr="009E434C">
        <w:rPr>
          <w:rStyle w:val="fontstyle01"/>
          <w:rFonts w:asciiTheme="majorHAnsi" w:hAnsiTheme="majorHAnsi" w:cstheme="majorHAnsi"/>
          <w:color w:val="auto"/>
          <w:sz w:val="22"/>
          <w:szCs w:val="22"/>
        </w:rPr>
        <w:t xml:space="preserve">brada osobnih podataka mora </w:t>
      </w:r>
      <w:r w:rsidRPr="009E434C">
        <w:rPr>
          <w:rStyle w:val="fontstyle01"/>
          <w:rFonts w:asciiTheme="majorHAnsi" w:hAnsiTheme="majorHAnsi" w:cstheme="majorHAnsi"/>
          <w:color w:val="auto"/>
          <w:sz w:val="22"/>
          <w:szCs w:val="22"/>
        </w:rPr>
        <w:t>biti zakonita, poštena</w:t>
      </w:r>
      <w:r w:rsidR="00CD552E" w:rsidRPr="009E434C">
        <w:rPr>
          <w:rStyle w:val="fontstyle01"/>
          <w:rFonts w:asciiTheme="majorHAnsi" w:eastAsia="Times New Roman" w:hAnsiTheme="majorHAnsi" w:cstheme="majorHAnsi"/>
          <w:bCs/>
          <w:color w:val="auto"/>
          <w:sz w:val="22"/>
          <w:szCs w:val="22"/>
          <w:bdr w:val="none" w:sz="0" w:space="0" w:color="auto" w:frame="1"/>
          <w:lang w:eastAsia="hr-HR"/>
        </w:rPr>
        <w:t xml:space="preserve"> i transparentna što znači da </w:t>
      </w:r>
      <w:r w:rsidRPr="009E434C">
        <w:rPr>
          <w:rStyle w:val="fontstyle01"/>
          <w:rFonts w:asciiTheme="majorHAnsi" w:hAnsiTheme="majorHAnsi" w:cstheme="majorHAnsi"/>
          <w:color w:val="auto"/>
          <w:sz w:val="22"/>
          <w:szCs w:val="22"/>
        </w:rPr>
        <w:t>svaka</w:t>
      </w:r>
      <w:r w:rsidR="003659A8" w:rsidRPr="009E434C">
        <w:rPr>
          <w:rStyle w:val="fontstyle01"/>
          <w:rFonts w:asciiTheme="majorHAnsi" w:hAnsiTheme="majorHAnsi" w:cstheme="majorHAnsi"/>
          <w:color w:val="auto"/>
          <w:sz w:val="22"/>
          <w:szCs w:val="22"/>
        </w:rPr>
        <w:t xml:space="preserve"> </w:t>
      </w:r>
      <w:r w:rsidRPr="009E434C">
        <w:rPr>
          <w:rStyle w:val="fontstyle01"/>
          <w:rFonts w:asciiTheme="majorHAnsi" w:hAnsiTheme="majorHAnsi" w:cstheme="majorHAnsi"/>
          <w:color w:val="auto"/>
          <w:sz w:val="22"/>
          <w:szCs w:val="22"/>
        </w:rPr>
        <w:t>informacija i k</w:t>
      </w:r>
      <w:r w:rsidR="00CD552E" w:rsidRPr="009E434C">
        <w:rPr>
          <w:rStyle w:val="fontstyle01"/>
          <w:rFonts w:asciiTheme="majorHAnsi" w:hAnsiTheme="majorHAnsi" w:cstheme="majorHAnsi"/>
          <w:color w:val="auto"/>
          <w:sz w:val="22"/>
          <w:szCs w:val="22"/>
        </w:rPr>
        <w:t xml:space="preserve">omunikacija u vezi s obradom </w:t>
      </w:r>
      <w:r w:rsidRPr="009E434C">
        <w:rPr>
          <w:rStyle w:val="fontstyle01"/>
          <w:rFonts w:asciiTheme="majorHAnsi" w:hAnsiTheme="majorHAnsi" w:cstheme="majorHAnsi"/>
          <w:color w:val="auto"/>
          <w:sz w:val="22"/>
          <w:szCs w:val="22"/>
        </w:rPr>
        <w:t>osobnih po</w:t>
      </w:r>
      <w:r w:rsidR="00CD552E" w:rsidRPr="009E434C">
        <w:rPr>
          <w:rStyle w:val="fontstyle01"/>
          <w:rFonts w:asciiTheme="majorHAnsi" w:hAnsiTheme="majorHAnsi" w:cstheme="majorHAnsi"/>
          <w:color w:val="auto"/>
          <w:sz w:val="22"/>
          <w:szCs w:val="22"/>
        </w:rPr>
        <w:t>dataka mora biti lako dostupna i razumljiva uz upotrebu jas</w:t>
      </w:r>
      <w:r w:rsidRPr="009E434C">
        <w:rPr>
          <w:rStyle w:val="fontstyle01"/>
          <w:rFonts w:asciiTheme="majorHAnsi" w:hAnsiTheme="majorHAnsi" w:cstheme="majorHAnsi"/>
          <w:color w:val="auto"/>
          <w:sz w:val="22"/>
          <w:szCs w:val="22"/>
        </w:rPr>
        <w:t>n</w:t>
      </w:r>
      <w:r w:rsidR="00CD552E" w:rsidRPr="009E434C">
        <w:rPr>
          <w:rStyle w:val="fontstyle01"/>
          <w:rFonts w:asciiTheme="majorHAnsi" w:hAnsiTheme="majorHAnsi" w:cstheme="majorHAnsi"/>
          <w:color w:val="auto"/>
          <w:sz w:val="22"/>
          <w:szCs w:val="22"/>
        </w:rPr>
        <w:t>og i jednostavnog</w:t>
      </w:r>
      <w:r w:rsidRPr="009E434C">
        <w:rPr>
          <w:rStyle w:val="fontstyle01"/>
          <w:rFonts w:asciiTheme="majorHAnsi" w:hAnsiTheme="majorHAnsi" w:cstheme="majorHAnsi"/>
          <w:color w:val="auto"/>
          <w:sz w:val="22"/>
          <w:szCs w:val="22"/>
        </w:rPr>
        <w:t xml:space="preserve"> jezik</w:t>
      </w:r>
      <w:r w:rsidR="00CD552E" w:rsidRPr="009E434C">
        <w:rPr>
          <w:rStyle w:val="fontstyle01"/>
          <w:rFonts w:asciiTheme="majorHAnsi" w:hAnsiTheme="majorHAnsi" w:cstheme="majorHAnsi"/>
          <w:color w:val="auto"/>
          <w:sz w:val="22"/>
          <w:szCs w:val="22"/>
        </w:rPr>
        <w:t>a</w:t>
      </w:r>
      <w:r w:rsidR="003659A8" w:rsidRPr="009E434C">
        <w:rPr>
          <w:rStyle w:val="fontstyle01"/>
          <w:rFonts w:asciiTheme="majorHAnsi" w:hAnsiTheme="majorHAnsi" w:cstheme="majorHAnsi"/>
          <w:color w:val="auto"/>
          <w:sz w:val="22"/>
          <w:szCs w:val="22"/>
        </w:rPr>
        <w:t>,</w:t>
      </w:r>
    </w:p>
    <w:p w:rsidR="00EB4D36" w:rsidRPr="009E434C" w:rsidRDefault="00A14632" w:rsidP="00EB4D36">
      <w:pPr>
        <w:pStyle w:val="Odlomakpopisa"/>
        <w:numPr>
          <w:ilvl w:val="0"/>
          <w:numId w:val="1"/>
        </w:numPr>
        <w:shd w:val="clear" w:color="auto" w:fill="FFFFFF"/>
        <w:spacing w:after="0" w:line="240" w:lineRule="auto"/>
        <w:jc w:val="both"/>
        <w:textAlignment w:val="baseline"/>
        <w:rPr>
          <w:rStyle w:val="fontstyle01"/>
          <w:rFonts w:asciiTheme="majorHAnsi" w:eastAsia="Times New Roman" w:hAnsiTheme="majorHAnsi" w:cstheme="majorHAnsi"/>
          <w:bCs/>
          <w:color w:val="auto"/>
          <w:sz w:val="22"/>
          <w:szCs w:val="22"/>
          <w:bdr w:val="none" w:sz="0" w:space="0" w:color="auto" w:frame="1"/>
          <w:lang w:eastAsia="hr-HR"/>
        </w:rPr>
      </w:pPr>
      <w:r w:rsidRPr="009E434C">
        <w:rPr>
          <w:rStyle w:val="fontstyle01"/>
          <w:rFonts w:asciiTheme="majorHAnsi" w:hAnsiTheme="majorHAnsi" w:cstheme="majorHAnsi"/>
          <w:color w:val="auto"/>
          <w:sz w:val="22"/>
          <w:szCs w:val="22"/>
        </w:rPr>
        <w:t>pojedinci moraju</w:t>
      </w:r>
      <w:r w:rsidR="00EB4D36" w:rsidRPr="009E434C">
        <w:rPr>
          <w:rStyle w:val="fontstyle01"/>
          <w:rFonts w:asciiTheme="majorHAnsi" w:hAnsiTheme="majorHAnsi" w:cstheme="majorHAnsi"/>
          <w:color w:val="auto"/>
          <w:sz w:val="22"/>
          <w:szCs w:val="22"/>
        </w:rPr>
        <w:t xml:space="preserve"> biti upoznati s rizicima, pravilima, zaštitnim mjerama i</w:t>
      </w:r>
      <w:r w:rsidR="00EB4D36" w:rsidRPr="009E434C">
        <w:rPr>
          <w:rFonts w:asciiTheme="majorHAnsi" w:hAnsiTheme="majorHAnsi" w:cstheme="majorHAnsi"/>
        </w:rPr>
        <w:br/>
      </w:r>
      <w:r w:rsidR="00EB4D36" w:rsidRPr="009E434C">
        <w:rPr>
          <w:rStyle w:val="fontstyle01"/>
          <w:rFonts w:asciiTheme="majorHAnsi" w:hAnsiTheme="majorHAnsi" w:cstheme="majorHAnsi"/>
          <w:color w:val="auto"/>
          <w:sz w:val="22"/>
          <w:szCs w:val="22"/>
        </w:rPr>
        <w:t>pravima u vezi s obradom osobnih podataka i načinom ostvarenj</w:t>
      </w:r>
      <w:r w:rsidRPr="009E434C">
        <w:rPr>
          <w:rStyle w:val="fontstyle01"/>
          <w:rFonts w:asciiTheme="majorHAnsi" w:hAnsiTheme="majorHAnsi" w:cstheme="majorHAnsi"/>
          <w:color w:val="auto"/>
          <w:sz w:val="22"/>
          <w:szCs w:val="22"/>
        </w:rPr>
        <w:t>a svojih prava u vezi s obradom</w:t>
      </w:r>
      <w:r w:rsidR="003659A8" w:rsidRPr="009E434C">
        <w:rPr>
          <w:rStyle w:val="fontstyle01"/>
          <w:rFonts w:asciiTheme="majorHAnsi" w:hAnsiTheme="majorHAnsi" w:cstheme="majorHAnsi"/>
          <w:color w:val="auto"/>
          <w:sz w:val="22"/>
          <w:szCs w:val="22"/>
        </w:rPr>
        <w:t>,</w:t>
      </w:r>
    </w:p>
    <w:p w:rsidR="00EB4D36" w:rsidRPr="009E434C" w:rsidRDefault="00A14632" w:rsidP="00EB4D36">
      <w:pPr>
        <w:pStyle w:val="Odlomakpopisa"/>
        <w:numPr>
          <w:ilvl w:val="0"/>
          <w:numId w:val="1"/>
        </w:numPr>
        <w:shd w:val="clear" w:color="auto" w:fill="FFFFFF"/>
        <w:spacing w:after="0" w:line="240" w:lineRule="auto"/>
        <w:jc w:val="both"/>
        <w:textAlignment w:val="baseline"/>
        <w:rPr>
          <w:rStyle w:val="fontstyle01"/>
          <w:rFonts w:asciiTheme="majorHAnsi" w:eastAsia="Times New Roman" w:hAnsiTheme="majorHAnsi" w:cstheme="majorHAnsi"/>
          <w:bCs/>
          <w:color w:val="auto"/>
          <w:sz w:val="22"/>
          <w:szCs w:val="22"/>
          <w:bdr w:val="none" w:sz="0" w:space="0" w:color="auto" w:frame="1"/>
          <w:lang w:eastAsia="hr-HR"/>
        </w:rPr>
      </w:pPr>
      <w:r w:rsidRPr="009E434C">
        <w:rPr>
          <w:rStyle w:val="fontstyle01"/>
          <w:rFonts w:asciiTheme="majorHAnsi" w:hAnsiTheme="majorHAnsi" w:cstheme="majorHAnsi"/>
          <w:color w:val="auto"/>
          <w:sz w:val="22"/>
          <w:szCs w:val="22"/>
        </w:rPr>
        <w:t xml:space="preserve">mora biti </w:t>
      </w:r>
      <w:r w:rsidR="00EB4D36" w:rsidRPr="009E434C">
        <w:rPr>
          <w:rStyle w:val="fontstyle01"/>
          <w:rFonts w:asciiTheme="majorHAnsi" w:hAnsiTheme="majorHAnsi" w:cstheme="majorHAnsi"/>
          <w:color w:val="auto"/>
          <w:sz w:val="22"/>
          <w:szCs w:val="22"/>
        </w:rPr>
        <w:t>odre</w:t>
      </w:r>
      <w:r w:rsidR="00D73AF2" w:rsidRPr="009E434C">
        <w:rPr>
          <w:rStyle w:val="fontstyle01"/>
          <w:rFonts w:asciiTheme="majorHAnsi" w:hAnsiTheme="majorHAnsi" w:cstheme="majorHAnsi"/>
          <w:color w:val="auto"/>
          <w:sz w:val="22"/>
          <w:szCs w:val="22"/>
        </w:rPr>
        <w:t>đ</w:t>
      </w:r>
      <w:r w:rsidR="00EB4D36" w:rsidRPr="009E434C">
        <w:rPr>
          <w:rStyle w:val="fontstyle01"/>
          <w:rFonts w:asciiTheme="majorHAnsi" w:hAnsiTheme="majorHAnsi" w:cstheme="majorHAnsi"/>
          <w:color w:val="auto"/>
          <w:sz w:val="22"/>
          <w:szCs w:val="22"/>
        </w:rPr>
        <w:t xml:space="preserve">ena svrha u koju se osobni podaci </w:t>
      </w:r>
      <w:r w:rsidR="00D76D38" w:rsidRPr="009E434C">
        <w:rPr>
          <w:rStyle w:val="fontstyle01"/>
          <w:rFonts w:asciiTheme="majorHAnsi" w:hAnsiTheme="majorHAnsi" w:cstheme="majorHAnsi"/>
          <w:color w:val="auto"/>
          <w:sz w:val="22"/>
          <w:szCs w:val="22"/>
        </w:rPr>
        <w:t>obrađuju</w:t>
      </w:r>
      <w:r w:rsidRPr="009E434C">
        <w:rPr>
          <w:rStyle w:val="fontstyle01"/>
          <w:rFonts w:asciiTheme="majorHAnsi" w:hAnsiTheme="majorHAnsi" w:cstheme="majorHAnsi"/>
          <w:color w:val="auto"/>
          <w:sz w:val="22"/>
          <w:szCs w:val="22"/>
        </w:rPr>
        <w:t xml:space="preserve"> te kao takva</w:t>
      </w:r>
      <w:r w:rsidR="00EB4D36" w:rsidRPr="009E434C">
        <w:rPr>
          <w:rStyle w:val="fontstyle01"/>
          <w:rFonts w:asciiTheme="majorHAnsi" w:hAnsiTheme="majorHAnsi" w:cstheme="majorHAnsi"/>
          <w:color w:val="auto"/>
          <w:sz w:val="22"/>
          <w:szCs w:val="22"/>
        </w:rPr>
        <w:t xml:space="preserve"> izr</w:t>
      </w:r>
      <w:r w:rsidR="007023A6" w:rsidRPr="009E434C">
        <w:rPr>
          <w:rStyle w:val="fontstyle01"/>
          <w:rFonts w:asciiTheme="majorHAnsi" w:hAnsiTheme="majorHAnsi" w:cstheme="majorHAnsi"/>
          <w:color w:val="auto"/>
          <w:sz w:val="22"/>
          <w:szCs w:val="22"/>
        </w:rPr>
        <w:t>ijekom navedena, opravdana</w:t>
      </w:r>
      <w:r w:rsidRPr="009E434C">
        <w:rPr>
          <w:rStyle w:val="fontstyle01"/>
          <w:rFonts w:asciiTheme="majorHAnsi" w:hAnsiTheme="majorHAnsi" w:cstheme="majorHAnsi"/>
          <w:color w:val="auto"/>
          <w:sz w:val="22"/>
          <w:szCs w:val="22"/>
        </w:rPr>
        <w:t xml:space="preserve"> i o</w:t>
      </w:r>
      <w:r w:rsidR="00EB4D36" w:rsidRPr="009E434C">
        <w:rPr>
          <w:rStyle w:val="fontstyle01"/>
          <w:rFonts w:asciiTheme="majorHAnsi" w:hAnsiTheme="majorHAnsi" w:cstheme="majorHAnsi"/>
          <w:color w:val="auto"/>
          <w:sz w:val="22"/>
          <w:szCs w:val="22"/>
        </w:rPr>
        <w:t>dre</w:t>
      </w:r>
      <w:r w:rsidR="00D73AF2" w:rsidRPr="009E434C">
        <w:rPr>
          <w:rStyle w:val="fontstyle01"/>
          <w:rFonts w:asciiTheme="majorHAnsi" w:hAnsiTheme="majorHAnsi" w:cstheme="majorHAnsi"/>
          <w:color w:val="auto"/>
          <w:sz w:val="22"/>
          <w:szCs w:val="22"/>
        </w:rPr>
        <w:t>đ</w:t>
      </w:r>
      <w:r w:rsidR="00EB4D36" w:rsidRPr="009E434C">
        <w:rPr>
          <w:rStyle w:val="fontstyle01"/>
          <w:rFonts w:asciiTheme="majorHAnsi" w:hAnsiTheme="majorHAnsi" w:cstheme="majorHAnsi"/>
          <w:color w:val="auto"/>
          <w:sz w:val="22"/>
          <w:szCs w:val="22"/>
        </w:rPr>
        <w:t>ena u</w:t>
      </w:r>
      <w:r w:rsidR="003659A8" w:rsidRPr="009E434C">
        <w:rPr>
          <w:rStyle w:val="fontstyle01"/>
          <w:rFonts w:asciiTheme="majorHAnsi" w:hAnsiTheme="majorHAnsi" w:cstheme="majorHAnsi"/>
          <w:color w:val="auto"/>
          <w:sz w:val="22"/>
          <w:szCs w:val="22"/>
        </w:rPr>
        <w:t xml:space="preserve"> </w:t>
      </w:r>
      <w:r w:rsidR="00EB4D36" w:rsidRPr="009E434C">
        <w:rPr>
          <w:rStyle w:val="fontstyle01"/>
          <w:rFonts w:asciiTheme="majorHAnsi" w:hAnsiTheme="majorHAnsi" w:cstheme="majorHAnsi"/>
          <w:color w:val="auto"/>
          <w:sz w:val="22"/>
          <w:szCs w:val="22"/>
        </w:rPr>
        <w:t>vrijem</w:t>
      </w:r>
      <w:r w:rsidR="007023A6" w:rsidRPr="009E434C">
        <w:rPr>
          <w:rStyle w:val="fontstyle01"/>
          <w:rFonts w:asciiTheme="majorHAnsi" w:hAnsiTheme="majorHAnsi" w:cstheme="majorHAnsi"/>
          <w:color w:val="auto"/>
          <w:sz w:val="22"/>
          <w:szCs w:val="22"/>
        </w:rPr>
        <w:t>e prikupljanja osobnih podataka</w:t>
      </w:r>
      <w:r w:rsidR="003659A8" w:rsidRPr="009E434C">
        <w:rPr>
          <w:rStyle w:val="fontstyle01"/>
          <w:rFonts w:asciiTheme="majorHAnsi" w:hAnsiTheme="majorHAnsi" w:cstheme="majorHAnsi"/>
          <w:color w:val="auto"/>
          <w:sz w:val="22"/>
          <w:szCs w:val="22"/>
        </w:rPr>
        <w:t>,</w:t>
      </w:r>
    </w:p>
    <w:p w:rsidR="00EB4D36" w:rsidRPr="009E434C" w:rsidRDefault="00EB4D36" w:rsidP="00EB4D36">
      <w:pPr>
        <w:pStyle w:val="Odlomakpopisa"/>
        <w:numPr>
          <w:ilvl w:val="0"/>
          <w:numId w:val="1"/>
        </w:numPr>
        <w:shd w:val="clear" w:color="auto" w:fill="FFFFFF"/>
        <w:spacing w:after="0" w:line="240" w:lineRule="auto"/>
        <w:jc w:val="both"/>
        <w:textAlignment w:val="baseline"/>
        <w:rPr>
          <w:rStyle w:val="fontstyle01"/>
          <w:rFonts w:asciiTheme="majorHAnsi" w:eastAsia="Times New Roman" w:hAnsiTheme="majorHAnsi" w:cstheme="majorHAnsi"/>
          <w:b/>
          <w:bCs/>
          <w:color w:val="auto"/>
          <w:sz w:val="22"/>
          <w:szCs w:val="22"/>
          <w:bdr w:val="none" w:sz="0" w:space="0" w:color="auto" w:frame="1"/>
          <w:lang w:eastAsia="hr-HR"/>
        </w:rPr>
      </w:pPr>
      <w:r w:rsidRPr="009E434C">
        <w:rPr>
          <w:rStyle w:val="fontstyle01"/>
          <w:rFonts w:asciiTheme="majorHAnsi" w:hAnsiTheme="majorHAnsi" w:cstheme="majorHAnsi"/>
          <w:color w:val="auto"/>
          <w:sz w:val="22"/>
          <w:szCs w:val="22"/>
        </w:rPr>
        <w:t xml:space="preserve">osobni podaci </w:t>
      </w:r>
      <w:r w:rsidR="007023A6" w:rsidRPr="009E434C">
        <w:rPr>
          <w:rStyle w:val="fontstyle01"/>
          <w:rFonts w:asciiTheme="majorHAnsi" w:hAnsiTheme="majorHAnsi" w:cstheme="majorHAnsi"/>
          <w:color w:val="auto"/>
          <w:sz w:val="22"/>
          <w:szCs w:val="22"/>
        </w:rPr>
        <w:t xml:space="preserve">moraju biti </w:t>
      </w:r>
      <w:r w:rsidRPr="009E434C">
        <w:rPr>
          <w:rStyle w:val="fontstyle01"/>
          <w:rFonts w:asciiTheme="majorHAnsi" w:hAnsiTheme="majorHAnsi" w:cstheme="majorHAnsi"/>
          <w:color w:val="auto"/>
          <w:sz w:val="22"/>
          <w:szCs w:val="22"/>
        </w:rPr>
        <w:t>primjereni, bitni i ograničeni na ono što je</w:t>
      </w:r>
      <w:r w:rsidRPr="009E434C">
        <w:rPr>
          <w:rFonts w:asciiTheme="majorHAnsi" w:hAnsiTheme="majorHAnsi" w:cstheme="majorHAnsi"/>
        </w:rPr>
        <w:br/>
      </w:r>
      <w:r w:rsidRPr="009E434C">
        <w:rPr>
          <w:rStyle w:val="fontstyle01"/>
          <w:rFonts w:asciiTheme="majorHAnsi" w:hAnsiTheme="majorHAnsi" w:cstheme="majorHAnsi"/>
          <w:color w:val="auto"/>
          <w:sz w:val="22"/>
          <w:szCs w:val="22"/>
        </w:rPr>
        <w:t xml:space="preserve">nužno za svrhe u koje se podaci </w:t>
      </w:r>
      <w:r w:rsidR="00D76D38" w:rsidRPr="009E434C">
        <w:rPr>
          <w:rStyle w:val="fontstyle01"/>
          <w:rFonts w:asciiTheme="majorHAnsi" w:hAnsiTheme="majorHAnsi" w:cstheme="majorHAnsi"/>
          <w:color w:val="auto"/>
          <w:sz w:val="22"/>
          <w:szCs w:val="22"/>
        </w:rPr>
        <w:t>obrađuju</w:t>
      </w:r>
      <w:r w:rsidR="003659A8" w:rsidRPr="009E434C">
        <w:rPr>
          <w:rStyle w:val="fontstyle01"/>
          <w:rFonts w:asciiTheme="majorHAnsi" w:hAnsiTheme="majorHAnsi" w:cstheme="majorHAnsi"/>
          <w:color w:val="auto"/>
          <w:sz w:val="22"/>
          <w:szCs w:val="22"/>
        </w:rPr>
        <w:t>,</w:t>
      </w:r>
    </w:p>
    <w:p w:rsidR="00EB4D36" w:rsidRPr="009E434C" w:rsidRDefault="00EB4D36" w:rsidP="00EB4D36">
      <w:pPr>
        <w:pStyle w:val="Odlomakpopisa"/>
        <w:numPr>
          <w:ilvl w:val="0"/>
          <w:numId w:val="1"/>
        </w:numPr>
        <w:shd w:val="clear" w:color="auto" w:fill="FFFFFF"/>
        <w:spacing w:after="0" w:line="240" w:lineRule="auto"/>
        <w:jc w:val="both"/>
        <w:textAlignment w:val="baseline"/>
        <w:rPr>
          <w:rStyle w:val="fontstyle01"/>
          <w:rFonts w:asciiTheme="majorHAnsi" w:eastAsia="Times New Roman" w:hAnsiTheme="majorHAnsi" w:cstheme="majorHAnsi"/>
          <w:b/>
          <w:bCs/>
          <w:color w:val="auto"/>
          <w:sz w:val="22"/>
          <w:szCs w:val="22"/>
          <w:bdr w:val="none" w:sz="0" w:space="0" w:color="auto" w:frame="1"/>
          <w:lang w:eastAsia="hr-HR"/>
        </w:rPr>
      </w:pPr>
      <w:r w:rsidRPr="009E434C">
        <w:rPr>
          <w:rStyle w:val="fontstyle01"/>
          <w:rFonts w:asciiTheme="majorHAnsi" w:hAnsiTheme="majorHAnsi" w:cstheme="majorHAnsi"/>
          <w:color w:val="auto"/>
          <w:sz w:val="22"/>
          <w:szCs w:val="22"/>
        </w:rPr>
        <w:t xml:space="preserve">razdoblje u kojem se osobni podaci pohranjuju ograničeno je na strogi minimum te se </w:t>
      </w:r>
      <w:r w:rsidR="00D76D38" w:rsidRPr="009E434C">
        <w:rPr>
          <w:rStyle w:val="fontstyle01"/>
          <w:rFonts w:asciiTheme="majorHAnsi" w:hAnsiTheme="majorHAnsi" w:cstheme="majorHAnsi"/>
          <w:color w:val="auto"/>
          <w:sz w:val="22"/>
          <w:szCs w:val="22"/>
        </w:rPr>
        <w:t>obrađuju</w:t>
      </w:r>
      <w:r w:rsidRPr="009E434C">
        <w:rPr>
          <w:rStyle w:val="fontstyle01"/>
          <w:rFonts w:asciiTheme="majorHAnsi" w:hAnsiTheme="majorHAnsi" w:cstheme="majorHAnsi"/>
          <w:color w:val="auto"/>
          <w:sz w:val="22"/>
          <w:szCs w:val="22"/>
        </w:rPr>
        <w:t xml:space="preserve"> samo ako se</w:t>
      </w:r>
      <w:r w:rsidR="003659A8" w:rsidRPr="009E434C">
        <w:rPr>
          <w:rStyle w:val="fontstyle01"/>
          <w:rFonts w:asciiTheme="majorHAnsi" w:hAnsiTheme="majorHAnsi" w:cstheme="majorHAnsi"/>
          <w:color w:val="auto"/>
          <w:sz w:val="22"/>
          <w:szCs w:val="22"/>
        </w:rPr>
        <w:t xml:space="preserve"> </w:t>
      </w:r>
      <w:r w:rsidRPr="009E434C">
        <w:rPr>
          <w:rStyle w:val="fontstyle01"/>
          <w:rFonts w:asciiTheme="majorHAnsi" w:hAnsiTheme="majorHAnsi" w:cstheme="majorHAnsi"/>
          <w:color w:val="auto"/>
          <w:sz w:val="22"/>
          <w:szCs w:val="22"/>
        </w:rPr>
        <w:t>svrha obrade opravdano ne bi mogla postići drugim sredstvima</w:t>
      </w:r>
      <w:r w:rsidR="003659A8" w:rsidRPr="009E434C">
        <w:rPr>
          <w:rStyle w:val="fontstyle01"/>
          <w:rFonts w:asciiTheme="majorHAnsi" w:hAnsiTheme="majorHAnsi" w:cstheme="majorHAnsi"/>
          <w:color w:val="auto"/>
          <w:sz w:val="22"/>
          <w:szCs w:val="22"/>
        </w:rPr>
        <w:t>,</w:t>
      </w:r>
    </w:p>
    <w:p w:rsidR="00EB4D36" w:rsidRPr="009E434C" w:rsidRDefault="00655156" w:rsidP="00EB4D36">
      <w:pPr>
        <w:pStyle w:val="Odlomakpopisa"/>
        <w:numPr>
          <w:ilvl w:val="0"/>
          <w:numId w:val="1"/>
        </w:numPr>
        <w:shd w:val="clear" w:color="auto" w:fill="FFFFFF"/>
        <w:spacing w:after="0" w:line="240" w:lineRule="auto"/>
        <w:jc w:val="both"/>
        <w:textAlignment w:val="baseline"/>
        <w:rPr>
          <w:rStyle w:val="fontstyle01"/>
          <w:rFonts w:asciiTheme="majorHAnsi" w:eastAsia="Times New Roman" w:hAnsiTheme="majorHAnsi" w:cstheme="majorHAnsi"/>
          <w:b/>
          <w:bCs/>
          <w:color w:val="auto"/>
          <w:sz w:val="22"/>
          <w:szCs w:val="22"/>
          <w:bdr w:val="none" w:sz="0" w:space="0" w:color="auto" w:frame="1"/>
          <w:lang w:eastAsia="hr-HR"/>
        </w:rPr>
      </w:pPr>
      <w:r w:rsidRPr="009E434C">
        <w:rPr>
          <w:rStyle w:val="fontstyle01"/>
          <w:rFonts w:asciiTheme="majorHAnsi" w:hAnsiTheme="majorHAnsi" w:cstheme="majorHAnsi"/>
          <w:color w:val="auto"/>
          <w:sz w:val="22"/>
          <w:szCs w:val="22"/>
        </w:rPr>
        <w:t>osiguravanje</w:t>
      </w:r>
      <w:r w:rsidR="00EB4D36" w:rsidRPr="009E434C">
        <w:rPr>
          <w:rStyle w:val="fontstyle01"/>
          <w:rFonts w:asciiTheme="majorHAnsi" w:hAnsiTheme="majorHAnsi" w:cstheme="majorHAnsi"/>
          <w:color w:val="auto"/>
          <w:sz w:val="22"/>
          <w:szCs w:val="22"/>
        </w:rPr>
        <w:t xml:space="preserve"> da se netočni osobni podaci isprave ili izbrišu</w:t>
      </w:r>
      <w:r w:rsidR="003659A8" w:rsidRPr="009E434C">
        <w:rPr>
          <w:rStyle w:val="fontstyle01"/>
          <w:rFonts w:asciiTheme="majorHAnsi" w:hAnsiTheme="majorHAnsi" w:cstheme="majorHAnsi"/>
          <w:color w:val="auto"/>
          <w:sz w:val="22"/>
          <w:szCs w:val="22"/>
        </w:rPr>
        <w:t>,</w:t>
      </w:r>
    </w:p>
    <w:p w:rsidR="00EB4D36" w:rsidRPr="009E434C" w:rsidRDefault="00EB4D36" w:rsidP="00EB4D36">
      <w:pPr>
        <w:pStyle w:val="Odlomakpopisa"/>
        <w:numPr>
          <w:ilvl w:val="0"/>
          <w:numId w:val="1"/>
        </w:numPr>
        <w:shd w:val="clear" w:color="auto" w:fill="FFFFFF"/>
        <w:spacing w:after="0" w:line="240" w:lineRule="auto"/>
        <w:jc w:val="both"/>
        <w:textAlignment w:val="baseline"/>
        <w:rPr>
          <w:rFonts w:asciiTheme="majorHAnsi" w:eastAsia="Times New Roman" w:hAnsiTheme="majorHAnsi" w:cstheme="majorHAnsi"/>
          <w:b/>
          <w:bCs/>
          <w:bdr w:val="none" w:sz="0" w:space="0" w:color="auto" w:frame="1"/>
          <w:lang w:eastAsia="hr-HR"/>
        </w:rPr>
      </w:pPr>
      <w:r w:rsidRPr="009E434C">
        <w:rPr>
          <w:rStyle w:val="fontstyle01"/>
          <w:rFonts w:asciiTheme="majorHAnsi" w:hAnsiTheme="majorHAnsi" w:cstheme="majorHAnsi"/>
          <w:color w:val="auto"/>
          <w:sz w:val="22"/>
          <w:szCs w:val="22"/>
        </w:rPr>
        <w:t>obra</w:t>
      </w:r>
      <w:r w:rsidR="00D73AF2" w:rsidRPr="009E434C">
        <w:rPr>
          <w:rStyle w:val="fontstyle01"/>
          <w:rFonts w:asciiTheme="majorHAnsi" w:hAnsiTheme="majorHAnsi" w:cstheme="majorHAnsi"/>
          <w:color w:val="auto"/>
          <w:sz w:val="22"/>
          <w:szCs w:val="22"/>
        </w:rPr>
        <w:t>đ</w:t>
      </w:r>
      <w:r w:rsidRPr="009E434C">
        <w:rPr>
          <w:rStyle w:val="fontstyle01"/>
          <w:rFonts w:asciiTheme="majorHAnsi" w:hAnsiTheme="majorHAnsi" w:cstheme="majorHAnsi"/>
          <w:color w:val="auto"/>
          <w:sz w:val="22"/>
          <w:szCs w:val="22"/>
        </w:rPr>
        <w:t>i</w:t>
      </w:r>
      <w:r w:rsidR="00A14632" w:rsidRPr="009E434C">
        <w:rPr>
          <w:rStyle w:val="fontstyle01"/>
          <w:rFonts w:asciiTheme="majorHAnsi" w:hAnsiTheme="majorHAnsi" w:cstheme="majorHAnsi"/>
          <w:color w:val="auto"/>
          <w:sz w:val="22"/>
          <w:szCs w:val="22"/>
        </w:rPr>
        <w:t xml:space="preserve">vanje uz </w:t>
      </w:r>
      <w:r w:rsidRPr="009E434C">
        <w:rPr>
          <w:rStyle w:val="fontstyle01"/>
          <w:rFonts w:asciiTheme="majorHAnsi" w:hAnsiTheme="majorHAnsi" w:cstheme="majorHAnsi"/>
          <w:color w:val="auto"/>
          <w:sz w:val="22"/>
          <w:szCs w:val="22"/>
        </w:rPr>
        <w:t>odgovarajuće poštovanje sigurnosti i povjerljivosti osobnih podataka, što</w:t>
      </w:r>
      <w:r w:rsidR="003659A8" w:rsidRPr="009E434C">
        <w:rPr>
          <w:rStyle w:val="fontstyle01"/>
          <w:rFonts w:asciiTheme="majorHAnsi" w:hAnsiTheme="majorHAnsi" w:cstheme="majorHAnsi"/>
          <w:color w:val="auto"/>
          <w:sz w:val="22"/>
          <w:szCs w:val="22"/>
        </w:rPr>
        <w:t xml:space="preserve"> </w:t>
      </w:r>
      <w:r w:rsidRPr="009E434C">
        <w:rPr>
          <w:rStyle w:val="fontstyle01"/>
          <w:rFonts w:asciiTheme="majorHAnsi" w:hAnsiTheme="majorHAnsi" w:cstheme="majorHAnsi"/>
          <w:color w:val="auto"/>
          <w:sz w:val="22"/>
          <w:szCs w:val="22"/>
        </w:rPr>
        <w:t xml:space="preserve">obuhvaća i sprečavanje neovlaštenog pristupa osobnim </w:t>
      </w:r>
      <w:r w:rsidR="007023A6" w:rsidRPr="009E434C">
        <w:rPr>
          <w:rStyle w:val="fontstyle01"/>
          <w:rFonts w:asciiTheme="majorHAnsi" w:hAnsiTheme="majorHAnsi" w:cstheme="majorHAnsi"/>
          <w:color w:val="auto"/>
          <w:sz w:val="22"/>
          <w:szCs w:val="22"/>
        </w:rPr>
        <w:t xml:space="preserve">podacima, </w:t>
      </w:r>
      <w:r w:rsidRPr="009E434C">
        <w:rPr>
          <w:rStyle w:val="fontstyle01"/>
          <w:rFonts w:asciiTheme="majorHAnsi" w:hAnsiTheme="majorHAnsi" w:cstheme="majorHAnsi"/>
          <w:color w:val="auto"/>
          <w:sz w:val="22"/>
          <w:szCs w:val="22"/>
        </w:rPr>
        <w:t>opremi kojom se koristi pri obradi podataka</w:t>
      </w:r>
      <w:r w:rsidR="003659A8" w:rsidRPr="009E434C">
        <w:rPr>
          <w:rStyle w:val="fontstyle01"/>
          <w:rFonts w:asciiTheme="majorHAnsi" w:hAnsiTheme="majorHAnsi" w:cstheme="majorHAnsi"/>
          <w:color w:val="auto"/>
          <w:sz w:val="22"/>
          <w:szCs w:val="22"/>
        </w:rPr>
        <w:t xml:space="preserve"> </w:t>
      </w:r>
      <w:r w:rsidR="007023A6" w:rsidRPr="009E434C">
        <w:rPr>
          <w:rStyle w:val="fontstyle01"/>
          <w:rFonts w:asciiTheme="majorHAnsi" w:hAnsiTheme="majorHAnsi" w:cstheme="majorHAnsi"/>
          <w:color w:val="auto"/>
          <w:sz w:val="22"/>
          <w:szCs w:val="22"/>
        </w:rPr>
        <w:t>i njihovoj neovlaštenoj upotrebi</w:t>
      </w:r>
      <w:r w:rsidR="00284F48" w:rsidRPr="009E434C">
        <w:rPr>
          <w:rStyle w:val="fontstyle01"/>
          <w:rFonts w:asciiTheme="majorHAnsi" w:hAnsiTheme="majorHAnsi" w:cstheme="majorHAnsi"/>
          <w:color w:val="auto"/>
          <w:sz w:val="22"/>
          <w:szCs w:val="22"/>
        </w:rPr>
        <w:t>.</w:t>
      </w:r>
    </w:p>
    <w:p w:rsidR="00A5298B" w:rsidRPr="009E434C" w:rsidRDefault="00A5298B" w:rsidP="00A5298B">
      <w:pPr>
        <w:shd w:val="clear" w:color="auto" w:fill="FFFFFF"/>
        <w:spacing w:after="0" w:line="240" w:lineRule="auto"/>
        <w:textAlignment w:val="baseline"/>
        <w:rPr>
          <w:rFonts w:asciiTheme="majorHAnsi" w:hAnsiTheme="majorHAnsi" w:cstheme="majorHAnsi"/>
        </w:rPr>
      </w:pPr>
    </w:p>
    <w:p w:rsidR="000F6FBA" w:rsidRPr="009E434C" w:rsidRDefault="001A3302" w:rsidP="003659A8">
      <w:pPr>
        <w:shd w:val="clear" w:color="auto" w:fill="FFFFFF"/>
        <w:spacing w:after="0" w:line="240" w:lineRule="auto"/>
        <w:jc w:val="center"/>
        <w:textAlignment w:val="baseline"/>
        <w:rPr>
          <w:rFonts w:asciiTheme="majorHAnsi" w:eastAsia="Times New Roman" w:hAnsiTheme="majorHAnsi" w:cstheme="majorHAnsi"/>
          <w:bCs/>
          <w:bdr w:val="none" w:sz="0" w:space="0" w:color="auto" w:frame="1"/>
          <w:lang w:eastAsia="hr-HR"/>
        </w:rPr>
      </w:pPr>
      <w:r w:rsidRPr="009E434C">
        <w:rPr>
          <w:rFonts w:asciiTheme="majorHAnsi" w:eastAsia="Times New Roman" w:hAnsiTheme="majorHAnsi" w:cstheme="majorHAnsi"/>
          <w:bCs/>
          <w:bdr w:val="none" w:sz="0" w:space="0" w:color="auto" w:frame="1"/>
          <w:lang w:eastAsia="hr-HR"/>
        </w:rPr>
        <w:t>Članak 3.</w:t>
      </w:r>
    </w:p>
    <w:p w:rsidR="00FB707C" w:rsidRPr="009E434C" w:rsidRDefault="00FB707C" w:rsidP="00F803EF">
      <w:pPr>
        <w:shd w:val="clear" w:color="auto" w:fill="FFFFFF"/>
        <w:spacing w:after="0" w:line="240" w:lineRule="auto"/>
        <w:textAlignment w:val="baseline"/>
        <w:rPr>
          <w:rFonts w:asciiTheme="majorHAnsi" w:eastAsia="Times New Roman" w:hAnsiTheme="majorHAnsi" w:cstheme="majorHAnsi"/>
          <w:b/>
          <w:bCs/>
          <w:color w:val="343E47"/>
          <w:bdr w:val="none" w:sz="0" w:space="0" w:color="auto" w:frame="1"/>
          <w:lang w:eastAsia="hr-HR"/>
        </w:rPr>
      </w:pPr>
    </w:p>
    <w:p w:rsidR="00AC535D" w:rsidRPr="009E434C" w:rsidRDefault="00AB2E3E" w:rsidP="00AB2E3E">
      <w:pPr>
        <w:jc w:val="both"/>
        <w:rPr>
          <w:rFonts w:asciiTheme="majorHAnsi" w:hAnsiTheme="majorHAnsi" w:cstheme="majorHAnsi"/>
        </w:rPr>
      </w:pPr>
      <w:r w:rsidRPr="009E434C">
        <w:rPr>
          <w:rFonts w:asciiTheme="majorHAnsi" w:hAnsiTheme="majorHAnsi" w:cstheme="majorHAnsi"/>
        </w:rPr>
        <w:t xml:space="preserve">Voditelj obrade </w:t>
      </w:r>
      <w:r w:rsidR="00AC535D" w:rsidRPr="009E434C">
        <w:rPr>
          <w:rFonts w:asciiTheme="majorHAnsi" w:hAnsiTheme="majorHAnsi" w:cstheme="majorHAnsi"/>
        </w:rPr>
        <w:t>j</w:t>
      </w:r>
      <w:r w:rsidR="00185242" w:rsidRPr="009E434C">
        <w:rPr>
          <w:rFonts w:asciiTheme="majorHAnsi" w:hAnsiTheme="majorHAnsi" w:cstheme="majorHAnsi"/>
        </w:rPr>
        <w:t>e donositelj P</w:t>
      </w:r>
      <w:r w:rsidR="001A3302" w:rsidRPr="009E434C">
        <w:rPr>
          <w:rFonts w:asciiTheme="majorHAnsi" w:hAnsiTheme="majorHAnsi" w:cstheme="majorHAnsi"/>
        </w:rPr>
        <w:t>ravilnika.</w:t>
      </w:r>
    </w:p>
    <w:p w:rsidR="009535C7" w:rsidRPr="009E434C" w:rsidRDefault="005629ED" w:rsidP="00835CCD">
      <w:pPr>
        <w:shd w:val="clear" w:color="auto" w:fill="FFFFFF"/>
        <w:spacing w:after="0" w:line="240" w:lineRule="auto"/>
        <w:jc w:val="both"/>
        <w:textAlignment w:val="baseline"/>
        <w:rPr>
          <w:rFonts w:asciiTheme="majorHAnsi" w:eastAsia="Times New Roman" w:hAnsiTheme="majorHAnsi" w:cstheme="majorHAnsi"/>
          <w:bCs/>
          <w:bdr w:val="none" w:sz="0" w:space="0" w:color="auto" w:frame="1"/>
          <w:lang w:eastAsia="hr-HR"/>
        </w:rPr>
      </w:pPr>
      <w:r w:rsidRPr="009E434C">
        <w:rPr>
          <w:rFonts w:asciiTheme="majorHAnsi" w:hAnsiTheme="majorHAnsi" w:cstheme="majorHAnsi"/>
        </w:rPr>
        <w:t xml:space="preserve">Voditelj obrade </w:t>
      </w:r>
      <w:r w:rsidR="001A3302" w:rsidRPr="009E434C">
        <w:rPr>
          <w:rFonts w:asciiTheme="majorHAnsi" w:hAnsiTheme="majorHAnsi" w:cstheme="majorHAnsi"/>
        </w:rPr>
        <w:t>ima temeljem ovoga Pravilnika</w:t>
      </w:r>
      <w:r w:rsidRPr="009E434C">
        <w:rPr>
          <w:rFonts w:asciiTheme="majorHAnsi" w:hAnsiTheme="majorHAnsi" w:cstheme="majorHAnsi"/>
        </w:rPr>
        <w:t xml:space="preserve"> obvezu provo</w:t>
      </w:r>
      <w:r w:rsidR="00D73AF2" w:rsidRPr="009E434C">
        <w:rPr>
          <w:rFonts w:asciiTheme="majorHAnsi" w:hAnsiTheme="majorHAnsi" w:cstheme="majorHAnsi"/>
        </w:rPr>
        <w:t>đ</w:t>
      </w:r>
      <w:r w:rsidRPr="009E434C">
        <w:rPr>
          <w:rFonts w:asciiTheme="majorHAnsi" w:hAnsiTheme="majorHAnsi" w:cstheme="majorHAnsi"/>
        </w:rPr>
        <w:t>enja odg</w:t>
      </w:r>
      <w:r w:rsidR="009535C7" w:rsidRPr="009E434C">
        <w:rPr>
          <w:rFonts w:asciiTheme="majorHAnsi" w:hAnsiTheme="majorHAnsi" w:cstheme="majorHAnsi"/>
        </w:rPr>
        <w:t xml:space="preserve">ovarajućih i djelotvornih mjera </w:t>
      </w:r>
      <w:r w:rsidR="00242A28" w:rsidRPr="009E434C">
        <w:rPr>
          <w:rFonts w:asciiTheme="majorHAnsi" w:hAnsiTheme="majorHAnsi" w:cstheme="majorHAnsi"/>
        </w:rPr>
        <w:t xml:space="preserve">zaštite osobnih podataka </w:t>
      </w:r>
      <w:r w:rsidR="009535C7" w:rsidRPr="009E434C">
        <w:rPr>
          <w:rFonts w:asciiTheme="majorHAnsi" w:hAnsiTheme="majorHAnsi" w:cstheme="majorHAnsi"/>
        </w:rPr>
        <w:t>kao i</w:t>
      </w:r>
      <w:r w:rsidR="00242A28" w:rsidRPr="009E434C">
        <w:rPr>
          <w:rFonts w:asciiTheme="majorHAnsi" w:hAnsiTheme="majorHAnsi" w:cstheme="majorHAnsi"/>
        </w:rPr>
        <w:t xml:space="preserve"> obvezu</w:t>
      </w:r>
      <w:r w:rsidR="009535C7" w:rsidRPr="009E434C">
        <w:rPr>
          <w:rFonts w:asciiTheme="majorHAnsi" w:hAnsiTheme="majorHAnsi" w:cstheme="majorHAnsi"/>
        </w:rPr>
        <w:t xml:space="preserve"> priopćiti </w:t>
      </w:r>
      <w:r w:rsidR="009535C7" w:rsidRPr="009E434C">
        <w:rPr>
          <w:rFonts w:asciiTheme="majorHAnsi" w:eastAsia="Times New Roman" w:hAnsiTheme="majorHAnsi" w:cstheme="majorHAnsi"/>
          <w:bCs/>
          <w:bdr w:val="none" w:sz="0" w:space="0" w:color="auto" w:frame="1"/>
          <w:lang w:eastAsia="hr-HR"/>
        </w:rPr>
        <w:t>svaki ispravak ili brisanje osobnih podataka ili ograničenje obrade</w:t>
      </w:r>
      <w:r w:rsidR="00F47228" w:rsidRPr="009E434C">
        <w:rPr>
          <w:rFonts w:asciiTheme="majorHAnsi" w:eastAsia="Times New Roman" w:hAnsiTheme="majorHAnsi" w:cstheme="majorHAnsi"/>
          <w:bCs/>
          <w:bdr w:val="none" w:sz="0" w:space="0" w:color="auto" w:frame="1"/>
          <w:lang w:eastAsia="hr-HR"/>
        </w:rPr>
        <w:t xml:space="preserve"> </w:t>
      </w:r>
      <w:r w:rsidR="009535C7" w:rsidRPr="009E434C">
        <w:rPr>
          <w:rFonts w:asciiTheme="majorHAnsi" w:eastAsia="Times New Roman" w:hAnsiTheme="majorHAnsi" w:cstheme="majorHAnsi"/>
          <w:bCs/>
          <w:bdr w:val="none" w:sz="0" w:space="0" w:color="auto" w:frame="1"/>
          <w:lang w:eastAsia="hr-HR"/>
        </w:rPr>
        <w:t>svakom primatelju</w:t>
      </w:r>
      <w:r w:rsidR="00F47228" w:rsidRPr="009E434C">
        <w:rPr>
          <w:rFonts w:asciiTheme="majorHAnsi" w:eastAsia="Times New Roman" w:hAnsiTheme="majorHAnsi" w:cstheme="majorHAnsi"/>
          <w:bCs/>
          <w:bdr w:val="none" w:sz="0" w:space="0" w:color="auto" w:frame="1"/>
          <w:lang w:eastAsia="hr-HR"/>
        </w:rPr>
        <w:t xml:space="preserve"> </w:t>
      </w:r>
      <w:r w:rsidR="009535C7" w:rsidRPr="009E434C">
        <w:rPr>
          <w:rFonts w:asciiTheme="majorHAnsi" w:eastAsia="Times New Roman" w:hAnsiTheme="majorHAnsi" w:cstheme="majorHAnsi"/>
          <w:bCs/>
          <w:bdr w:val="none" w:sz="0" w:space="0" w:color="auto" w:frame="1"/>
          <w:lang w:eastAsia="hr-HR"/>
        </w:rPr>
        <w:t>kojem su otkriveni osobni podaci, osim ako se to pokaže nemogućim ili zahtijeva nerazmjeran</w:t>
      </w:r>
      <w:r w:rsidR="00F47228" w:rsidRPr="009E434C">
        <w:rPr>
          <w:rFonts w:asciiTheme="majorHAnsi" w:eastAsia="Times New Roman" w:hAnsiTheme="majorHAnsi" w:cstheme="majorHAnsi"/>
          <w:bCs/>
          <w:bdr w:val="none" w:sz="0" w:space="0" w:color="auto" w:frame="1"/>
          <w:lang w:eastAsia="hr-HR"/>
        </w:rPr>
        <w:t xml:space="preserve"> </w:t>
      </w:r>
      <w:r w:rsidR="009535C7" w:rsidRPr="009E434C">
        <w:rPr>
          <w:rFonts w:asciiTheme="majorHAnsi" w:eastAsia="Times New Roman" w:hAnsiTheme="majorHAnsi" w:cstheme="majorHAnsi"/>
          <w:bCs/>
          <w:bdr w:val="none" w:sz="0" w:space="0" w:color="auto" w:frame="1"/>
          <w:lang w:eastAsia="hr-HR"/>
        </w:rPr>
        <w:t xml:space="preserve">napor. </w:t>
      </w:r>
    </w:p>
    <w:p w:rsidR="00816527" w:rsidRPr="009E434C" w:rsidRDefault="00816527" w:rsidP="00835CCD">
      <w:pPr>
        <w:shd w:val="clear" w:color="auto" w:fill="FFFFFF"/>
        <w:spacing w:after="0" w:line="240" w:lineRule="auto"/>
        <w:jc w:val="both"/>
        <w:textAlignment w:val="baseline"/>
        <w:rPr>
          <w:rFonts w:asciiTheme="majorHAnsi" w:hAnsiTheme="majorHAnsi" w:cstheme="majorHAnsi"/>
        </w:rPr>
      </w:pPr>
    </w:p>
    <w:p w:rsidR="001A3302" w:rsidRPr="009E434C" w:rsidRDefault="00816527" w:rsidP="00835CCD">
      <w:pPr>
        <w:shd w:val="clear" w:color="auto" w:fill="FFFFFF"/>
        <w:spacing w:after="0" w:line="240" w:lineRule="auto"/>
        <w:jc w:val="both"/>
        <w:textAlignment w:val="baseline"/>
        <w:rPr>
          <w:rFonts w:asciiTheme="majorHAnsi" w:eastAsia="Times New Roman" w:hAnsiTheme="majorHAnsi" w:cstheme="majorHAnsi"/>
          <w:bCs/>
          <w:bdr w:val="none" w:sz="0" w:space="0" w:color="auto" w:frame="1"/>
          <w:lang w:eastAsia="hr-HR"/>
        </w:rPr>
      </w:pPr>
      <w:r w:rsidRPr="009E434C">
        <w:rPr>
          <w:rFonts w:asciiTheme="majorHAnsi" w:eastAsia="Times New Roman" w:hAnsiTheme="majorHAnsi" w:cstheme="majorHAnsi"/>
          <w:bCs/>
          <w:bdr w:val="none" w:sz="0" w:space="0" w:color="auto" w:frame="1"/>
          <w:lang w:eastAsia="hr-HR"/>
        </w:rPr>
        <w:t>Voditelj obrade posebnom odlukom imenuje osobe ovlaštene</w:t>
      </w:r>
      <w:r w:rsidR="00686530" w:rsidRPr="009E434C">
        <w:rPr>
          <w:rFonts w:asciiTheme="majorHAnsi" w:eastAsia="Times New Roman" w:hAnsiTheme="majorHAnsi" w:cstheme="majorHAnsi"/>
          <w:bCs/>
          <w:bdr w:val="none" w:sz="0" w:space="0" w:color="auto" w:frame="1"/>
          <w:lang w:eastAsia="hr-HR"/>
        </w:rPr>
        <w:t xml:space="preserve"> za obradu osobnih podataka te  </w:t>
      </w:r>
      <w:r w:rsidR="00284F48" w:rsidRPr="009E434C">
        <w:rPr>
          <w:rFonts w:asciiTheme="majorHAnsi" w:eastAsia="Times New Roman" w:hAnsiTheme="majorHAnsi" w:cstheme="majorHAnsi"/>
          <w:bCs/>
          <w:bdr w:val="none" w:sz="0" w:space="0" w:color="auto" w:frame="1"/>
          <w:lang w:eastAsia="hr-HR"/>
        </w:rPr>
        <w:t xml:space="preserve">osigurava da </w:t>
      </w:r>
      <w:r w:rsidRPr="009E434C">
        <w:rPr>
          <w:rFonts w:asciiTheme="majorHAnsi" w:eastAsia="Times New Roman" w:hAnsiTheme="majorHAnsi" w:cstheme="majorHAnsi"/>
          <w:bCs/>
          <w:bdr w:val="none" w:sz="0" w:space="0" w:color="auto" w:frame="1"/>
          <w:lang w:eastAsia="hr-HR"/>
        </w:rPr>
        <w:t xml:space="preserve">se osobe ovlaštene za obradu osobnih </w:t>
      </w:r>
      <w:r w:rsidR="00284F48" w:rsidRPr="009E434C">
        <w:rPr>
          <w:rFonts w:asciiTheme="majorHAnsi" w:eastAsia="Times New Roman" w:hAnsiTheme="majorHAnsi" w:cstheme="majorHAnsi"/>
          <w:bCs/>
          <w:bdr w:val="none" w:sz="0" w:space="0" w:color="auto" w:frame="1"/>
          <w:lang w:eastAsia="hr-HR"/>
        </w:rPr>
        <w:t>podataka obvežu</w:t>
      </w:r>
      <w:r w:rsidR="00686530" w:rsidRPr="009E434C">
        <w:rPr>
          <w:rFonts w:asciiTheme="majorHAnsi" w:eastAsia="Times New Roman" w:hAnsiTheme="majorHAnsi" w:cstheme="majorHAnsi"/>
          <w:bCs/>
          <w:bdr w:val="none" w:sz="0" w:space="0" w:color="auto" w:frame="1"/>
          <w:lang w:eastAsia="hr-HR"/>
        </w:rPr>
        <w:t xml:space="preserve"> na poštovanje </w:t>
      </w:r>
      <w:r w:rsidR="00C34C80" w:rsidRPr="009E434C">
        <w:rPr>
          <w:rFonts w:asciiTheme="majorHAnsi" w:eastAsia="Times New Roman" w:hAnsiTheme="majorHAnsi" w:cstheme="majorHAnsi"/>
          <w:bCs/>
          <w:bdr w:val="none" w:sz="0" w:space="0" w:color="auto" w:frame="1"/>
          <w:lang w:eastAsia="hr-HR"/>
        </w:rPr>
        <w:t>povjerljivosti kao i</w:t>
      </w:r>
      <w:r w:rsidRPr="009E434C">
        <w:rPr>
          <w:rFonts w:asciiTheme="majorHAnsi" w:eastAsia="Times New Roman" w:hAnsiTheme="majorHAnsi" w:cstheme="majorHAnsi"/>
          <w:bCs/>
          <w:bdr w:val="none" w:sz="0" w:space="0" w:color="auto" w:frame="1"/>
          <w:lang w:eastAsia="hr-HR"/>
        </w:rPr>
        <w:t xml:space="preserve"> da podliježu zakonskim obvezama o povjerljivost.</w:t>
      </w:r>
    </w:p>
    <w:p w:rsidR="00816527" w:rsidRPr="009E434C" w:rsidRDefault="00816527" w:rsidP="00835CCD">
      <w:pPr>
        <w:shd w:val="clear" w:color="auto" w:fill="FFFFFF"/>
        <w:spacing w:after="0" w:line="240" w:lineRule="auto"/>
        <w:jc w:val="both"/>
        <w:textAlignment w:val="baseline"/>
        <w:rPr>
          <w:rFonts w:asciiTheme="majorHAnsi" w:eastAsia="Times New Roman" w:hAnsiTheme="majorHAnsi" w:cstheme="majorHAnsi"/>
          <w:bCs/>
          <w:bdr w:val="none" w:sz="0" w:space="0" w:color="auto" w:frame="1"/>
          <w:lang w:eastAsia="hr-HR"/>
        </w:rPr>
      </w:pPr>
    </w:p>
    <w:p w:rsidR="00C34C80" w:rsidRPr="009E434C" w:rsidRDefault="00816527" w:rsidP="00835CCD">
      <w:pPr>
        <w:shd w:val="clear" w:color="auto" w:fill="FFFFFF"/>
        <w:spacing w:after="0" w:line="240" w:lineRule="auto"/>
        <w:jc w:val="both"/>
        <w:textAlignment w:val="baseline"/>
        <w:rPr>
          <w:rFonts w:asciiTheme="majorHAnsi" w:eastAsia="Times New Roman" w:hAnsiTheme="majorHAnsi" w:cstheme="majorHAnsi"/>
          <w:bCs/>
          <w:bdr w:val="none" w:sz="0" w:space="0" w:color="auto" w:frame="1"/>
          <w:lang w:eastAsia="hr-HR"/>
        </w:rPr>
      </w:pPr>
      <w:r w:rsidRPr="009E434C">
        <w:rPr>
          <w:rFonts w:asciiTheme="majorHAnsi" w:eastAsia="Times New Roman" w:hAnsiTheme="majorHAnsi" w:cstheme="majorHAnsi"/>
          <w:bCs/>
          <w:bdr w:val="none" w:sz="0" w:space="0" w:color="auto" w:frame="1"/>
          <w:lang w:eastAsia="hr-HR"/>
        </w:rPr>
        <w:t xml:space="preserve">Voditelj obrade može imenovati </w:t>
      </w:r>
      <w:r w:rsidR="00C34C80" w:rsidRPr="009E434C">
        <w:rPr>
          <w:rFonts w:asciiTheme="majorHAnsi" w:eastAsia="Times New Roman" w:hAnsiTheme="majorHAnsi" w:cstheme="majorHAnsi"/>
          <w:bCs/>
          <w:bdr w:val="none" w:sz="0" w:space="0" w:color="auto" w:frame="1"/>
          <w:lang w:eastAsia="hr-HR"/>
        </w:rPr>
        <w:t xml:space="preserve">i </w:t>
      </w:r>
      <w:r w:rsidRPr="009E434C">
        <w:rPr>
          <w:rFonts w:asciiTheme="majorHAnsi" w:eastAsia="Times New Roman" w:hAnsiTheme="majorHAnsi" w:cstheme="majorHAnsi"/>
          <w:bCs/>
          <w:bdr w:val="none" w:sz="0" w:space="0" w:color="auto" w:frame="1"/>
          <w:lang w:eastAsia="hr-HR"/>
        </w:rPr>
        <w:t xml:space="preserve">izvršitelje obrade </w:t>
      </w:r>
      <w:r w:rsidR="00242A28" w:rsidRPr="009E434C">
        <w:rPr>
          <w:rFonts w:asciiTheme="majorHAnsi" w:eastAsia="Times New Roman" w:hAnsiTheme="majorHAnsi" w:cstheme="majorHAnsi"/>
          <w:bCs/>
          <w:bdr w:val="none" w:sz="0" w:space="0" w:color="auto" w:frame="1"/>
          <w:lang w:eastAsia="hr-HR"/>
        </w:rPr>
        <w:t xml:space="preserve">pod uvjetom da isti </w:t>
      </w:r>
      <w:r w:rsidRPr="009E434C">
        <w:rPr>
          <w:rFonts w:asciiTheme="majorHAnsi" w:eastAsia="Times New Roman" w:hAnsiTheme="majorHAnsi" w:cstheme="majorHAnsi"/>
          <w:bCs/>
          <w:bdr w:val="none" w:sz="0" w:space="0" w:color="auto" w:frame="1"/>
          <w:lang w:eastAsia="hr-HR"/>
        </w:rPr>
        <w:t xml:space="preserve">u dovoljnoj mjeri jamče provedbu odgovarajućih tehničkih i organizacijskih mjera </w:t>
      </w:r>
      <w:r w:rsidR="00070CA9" w:rsidRPr="009E434C">
        <w:rPr>
          <w:rFonts w:asciiTheme="majorHAnsi" w:eastAsia="Times New Roman" w:hAnsiTheme="majorHAnsi" w:cstheme="majorHAnsi"/>
          <w:bCs/>
          <w:bdr w:val="none" w:sz="0" w:space="0" w:color="auto" w:frame="1"/>
          <w:lang w:eastAsia="hr-HR"/>
        </w:rPr>
        <w:t>kako bi obrada bila</w:t>
      </w:r>
      <w:r w:rsidRPr="009E434C">
        <w:rPr>
          <w:rFonts w:asciiTheme="majorHAnsi" w:eastAsia="Times New Roman" w:hAnsiTheme="majorHAnsi" w:cstheme="majorHAnsi"/>
          <w:bCs/>
          <w:bdr w:val="none" w:sz="0" w:space="0" w:color="auto" w:frame="1"/>
          <w:lang w:eastAsia="hr-HR"/>
        </w:rPr>
        <w:t xml:space="preserve"> u skladu sa zahtjevima iz </w:t>
      </w:r>
      <w:r w:rsidRPr="009E434C">
        <w:rPr>
          <w:rFonts w:asciiTheme="majorHAnsi" w:eastAsia="Times New Roman" w:hAnsiTheme="majorHAnsi" w:cstheme="majorHAnsi"/>
          <w:bCs/>
          <w:bdr w:val="none" w:sz="0" w:space="0" w:color="auto" w:frame="1"/>
          <w:lang w:eastAsia="hr-HR"/>
        </w:rPr>
        <w:lastRenderedPageBreak/>
        <w:t>Uredbe</w:t>
      </w:r>
      <w:r w:rsidR="003D3DEE" w:rsidRPr="009E434C">
        <w:rPr>
          <w:rFonts w:asciiTheme="majorHAnsi" w:eastAsia="Times New Roman" w:hAnsiTheme="majorHAnsi" w:cstheme="majorHAnsi"/>
          <w:bCs/>
          <w:bdr w:val="none" w:sz="0" w:space="0" w:color="auto" w:frame="1"/>
          <w:lang w:eastAsia="hr-HR"/>
        </w:rPr>
        <w:t xml:space="preserve"> (EU) 2016/679 Europskog Parlamenta i Vijeća od 27. travnja 2016. </w:t>
      </w:r>
      <w:r w:rsidR="00913E5A" w:rsidRPr="009E434C">
        <w:rPr>
          <w:rFonts w:asciiTheme="majorHAnsi" w:eastAsia="Times New Roman" w:hAnsiTheme="majorHAnsi" w:cstheme="majorHAnsi"/>
          <w:bCs/>
          <w:bdr w:val="none" w:sz="0" w:space="0" w:color="auto" w:frame="1"/>
          <w:lang w:eastAsia="hr-HR"/>
        </w:rPr>
        <w:t xml:space="preserve">godine </w:t>
      </w:r>
      <w:r w:rsidR="003D3DEE" w:rsidRPr="009E434C">
        <w:rPr>
          <w:rFonts w:asciiTheme="majorHAnsi" w:eastAsia="Times New Roman" w:hAnsiTheme="majorHAnsi" w:cstheme="majorHAnsi"/>
          <w:bCs/>
          <w:bdr w:val="none" w:sz="0" w:space="0" w:color="auto" w:frame="1"/>
          <w:lang w:eastAsia="hr-HR"/>
        </w:rPr>
        <w:t>o zaštiti pojedinaca u vezi s obradom osobnih podataka i o slobodnom kretanju takvih podataka te o stavljanju izvan snage Direktive 95/46/EZ (Opća uredba o zaštiti podataka), u daljnjem tekstu: Uredba</w:t>
      </w:r>
      <w:r w:rsidR="007F7CF1" w:rsidRPr="009E434C">
        <w:rPr>
          <w:rFonts w:asciiTheme="majorHAnsi" w:eastAsia="Times New Roman" w:hAnsiTheme="majorHAnsi" w:cstheme="majorHAnsi"/>
          <w:bCs/>
          <w:bdr w:val="none" w:sz="0" w:space="0" w:color="auto" w:frame="1"/>
          <w:lang w:eastAsia="hr-HR"/>
        </w:rPr>
        <w:t xml:space="preserve"> i zakona na snazi te</w:t>
      </w:r>
      <w:r w:rsidRPr="009E434C">
        <w:rPr>
          <w:rFonts w:asciiTheme="majorHAnsi" w:eastAsia="Times New Roman" w:hAnsiTheme="majorHAnsi" w:cstheme="majorHAnsi"/>
          <w:bCs/>
          <w:bdr w:val="none" w:sz="0" w:space="0" w:color="auto" w:frame="1"/>
          <w:lang w:eastAsia="hr-HR"/>
        </w:rPr>
        <w:t xml:space="preserve"> da se njome osigurava zaštita prava ispitanika. </w:t>
      </w:r>
    </w:p>
    <w:p w:rsidR="007F7CF1" w:rsidRPr="009E434C" w:rsidRDefault="007F7CF1" w:rsidP="00835CCD">
      <w:pPr>
        <w:shd w:val="clear" w:color="auto" w:fill="FFFFFF"/>
        <w:spacing w:after="0" w:line="240" w:lineRule="auto"/>
        <w:jc w:val="both"/>
        <w:textAlignment w:val="baseline"/>
        <w:rPr>
          <w:rFonts w:asciiTheme="majorHAnsi" w:eastAsia="Times New Roman" w:hAnsiTheme="majorHAnsi" w:cstheme="majorHAnsi"/>
          <w:bCs/>
          <w:bdr w:val="none" w:sz="0" w:space="0" w:color="auto" w:frame="1"/>
          <w:lang w:eastAsia="hr-HR"/>
        </w:rPr>
      </w:pPr>
    </w:p>
    <w:p w:rsidR="007F7CF1" w:rsidRPr="009E434C" w:rsidRDefault="00816527" w:rsidP="00835CCD">
      <w:pPr>
        <w:shd w:val="clear" w:color="auto" w:fill="FFFFFF"/>
        <w:spacing w:after="0" w:line="240" w:lineRule="auto"/>
        <w:jc w:val="both"/>
        <w:textAlignment w:val="baseline"/>
        <w:rPr>
          <w:rFonts w:asciiTheme="majorHAnsi" w:eastAsia="Times New Roman" w:hAnsiTheme="majorHAnsi" w:cstheme="majorHAnsi"/>
          <w:bCs/>
          <w:bdr w:val="none" w:sz="0" w:space="0" w:color="auto" w:frame="1"/>
          <w:lang w:eastAsia="hr-HR"/>
        </w:rPr>
      </w:pPr>
      <w:r w:rsidRPr="009E434C">
        <w:rPr>
          <w:rFonts w:asciiTheme="majorHAnsi" w:eastAsia="Times New Roman" w:hAnsiTheme="majorHAnsi" w:cstheme="majorHAnsi"/>
          <w:bCs/>
          <w:bdr w:val="none" w:sz="0" w:space="0" w:color="auto" w:frame="1"/>
          <w:lang w:eastAsia="hr-HR"/>
        </w:rPr>
        <w:t xml:space="preserve">Obrada koju provodi izvršitelj obrade uređuje se ugovorom ili drugim pravnim aktom, a kojim se izvršitelj obrade obvezuje prema </w:t>
      </w:r>
      <w:r w:rsidR="007F7CF1" w:rsidRPr="009E434C">
        <w:rPr>
          <w:rFonts w:asciiTheme="majorHAnsi" w:eastAsia="Times New Roman" w:hAnsiTheme="majorHAnsi" w:cstheme="majorHAnsi"/>
          <w:bCs/>
          <w:bdr w:val="none" w:sz="0" w:space="0" w:color="auto" w:frame="1"/>
          <w:lang w:eastAsia="hr-HR"/>
        </w:rPr>
        <w:t>voditelju obrade i koji sadrži:</w:t>
      </w:r>
    </w:p>
    <w:p w:rsidR="007F7CF1" w:rsidRPr="009E434C" w:rsidRDefault="007F7CF1" w:rsidP="00835CCD">
      <w:pPr>
        <w:pStyle w:val="Odlomakpopisa"/>
        <w:numPr>
          <w:ilvl w:val="0"/>
          <w:numId w:val="10"/>
        </w:numPr>
        <w:shd w:val="clear" w:color="auto" w:fill="FFFFFF"/>
        <w:spacing w:after="0" w:line="240" w:lineRule="auto"/>
        <w:jc w:val="both"/>
        <w:textAlignment w:val="baseline"/>
        <w:rPr>
          <w:rFonts w:asciiTheme="majorHAnsi" w:eastAsia="Times New Roman" w:hAnsiTheme="majorHAnsi" w:cstheme="majorHAnsi"/>
          <w:bCs/>
          <w:bdr w:val="none" w:sz="0" w:space="0" w:color="auto" w:frame="1"/>
          <w:lang w:eastAsia="hr-HR"/>
        </w:rPr>
      </w:pPr>
      <w:r w:rsidRPr="009E434C">
        <w:rPr>
          <w:rFonts w:asciiTheme="majorHAnsi" w:eastAsia="Times New Roman" w:hAnsiTheme="majorHAnsi" w:cstheme="majorHAnsi"/>
          <w:bCs/>
          <w:bdr w:val="none" w:sz="0" w:space="0" w:color="auto" w:frame="1"/>
          <w:lang w:eastAsia="hr-HR"/>
        </w:rPr>
        <w:t>predmet i trajanje obrade</w:t>
      </w:r>
      <w:r w:rsidR="00E1091C" w:rsidRPr="009E434C">
        <w:rPr>
          <w:rFonts w:asciiTheme="majorHAnsi" w:eastAsia="Times New Roman" w:hAnsiTheme="majorHAnsi" w:cstheme="majorHAnsi"/>
          <w:bCs/>
          <w:bdr w:val="none" w:sz="0" w:space="0" w:color="auto" w:frame="1"/>
          <w:lang w:eastAsia="hr-HR"/>
        </w:rPr>
        <w:t>,</w:t>
      </w:r>
    </w:p>
    <w:p w:rsidR="007F7CF1" w:rsidRPr="009E434C" w:rsidRDefault="007F7CF1" w:rsidP="00835CCD">
      <w:pPr>
        <w:pStyle w:val="Odlomakpopisa"/>
        <w:numPr>
          <w:ilvl w:val="0"/>
          <w:numId w:val="10"/>
        </w:numPr>
        <w:shd w:val="clear" w:color="auto" w:fill="FFFFFF"/>
        <w:spacing w:after="0" w:line="240" w:lineRule="auto"/>
        <w:jc w:val="both"/>
        <w:textAlignment w:val="baseline"/>
        <w:rPr>
          <w:rFonts w:asciiTheme="majorHAnsi" w:eastAsia="Times New Roman" w:hAnsiTheme="majorHAnsi" w:cstheme="majorHAnsi"/>
          <w:bCs/>
          <w:bdr w:val="none" w:sz="0" w:space="0" w:color="auto" w:frame="1"/>
          <w:lang w:eastAsia="hr-HR"/>
        </w:rPr>
      </w:pPr>
      <w:r w:rsidRPr="009E434C">
        <w:rPr>
          <w:rFonts w:asciiTheme="majorHAnsi" w:eastAsia="Times New Roman" w:hAnsiTheme="majorHAnsi" w:cstheme="majorHAnsi"/>
          <w:bCs/>
          <w:bdr w:val="none" w:sz="0" w:space="0" w:color="auto" w:frame="1"/>
          <w:lang w:eastAsia="hr-HR"/>
        </w:rPr>
        <w:t>prirodu i svrhu obrade</w:t>
      </w:r>
      <w:r w:rsidR="00E1091C" w:rsidRPr="009E434C">
        <w:rPr>
          <w:rFonts w:asciiTheme="majorHAnsi" w:eastAsia="Times New Roman" w:hAnsiTheme="majorHAnsi" w:cstheme="majorHAnsi"/>
          <w:bCs/>
          <w:bdr w:val="none" w:sz="0" w:space="0" w:color="auto" w:frame="1"/>
          <w:lang w:eastAsia="hr-HR"/>
        </w:rPr>
        <w:t>,</w:t>
      </w:r>
    </w:p>
    <w:p w:rsidR="00EC5A17" w:rsidRPr="009E434C" w:rsidRDefault="00816527" w:rsidP="00835CCD">
      <w:pPr>
        <w:pStyle w:val="Odlomakpopisa"/>
        <w:numPr>
          <w:ilvl w:val="0"/>
          <w:numId w:val="10"/>
        </w:numPr>
        <w:shd w:val="clear" w:color="auto" w:fill="FFFFFF"/>
        <w:spacing w:after="0" w:line="240" w:lineRule="auto"/>
        <w:jc w:val="both"/>
        <w:textAlignment w:val="baseline"/>
        <w:rPr>
          <w:rFonts w:asciiTheme="majorHAnsi" w:eastAsia="Times New Roman" w:hAnsiTheme="majorHAnsi" w:cstheme="majorHAnsi"/>
          <w:bCs/>
          <w:bdr w:val="none" w:sz="0" w:space="0" w:color="auto" w:frame="1"/>
          <w:lang w:eastAsia="hr-HR"/>
        </w:rPr>
      </w:pPr>
      <w:r w:rsidRPr="009E434C">
        <w:rPr>
          <w:rFonts w:asciiTheme="majorHAnsi" w:eastAsia="Times New Roman" w:hAnsiTheme="majorHAnsi" w:cstheme="majorHAnsi"/>
          <w:bCs/>
          <w:bdr w:val="none" w:sz="0" w:space="0" w:color="auto" w:frame="1"/>
          <w:lang w:eastAsia="hr-HR"/>
        </w:rPr>
        <w:t>vrstu osobnih pod</w:t>
      </w:r>
      <w:r w:rsidR="00E1091C" w:rsidRPr="009E434C">
        <w:rPr>
          <w:rFonts w:asciiTheme="majorHAnsi" w:eastAsia="Times New Roman" w:hAnsiTheme="majorHAnsi" w:cstheme="majorHAnsi"/>
          <w:bCs/>
          <w:bdr w:val="none" w:sz="0" w:space="0" w:color="auto" w:frame="1"/>
          <w:lang w:eastAsia="hr-HR"/>
        </w:rPr>
        <w:t>ataka i kategoriju ispitanika,</w:t>
      </w:r>
    </w:p>
    <w:p w:rsidR="00816527" w:rsidRPr="009E434C" w:rsidRDefault="00816527" w:rsidP="00EC5A17">
      <w:pPr>
        <w:pStyle w:val="Odlomakpopisa"/>
        <w:numPr>
          <w:ilvl w:val="0"/>
          <w:numId w:val="10"/>
        </w:numPr>
        <w:shd w:val="clear" w:color="auto" w:fill="FFFFFF"/>
        <w:spacing w:after="0" w:line="240" w:lineRule="auto"/>
        <w:jc w:val="both"/>
        <w:textAlignment w:val="baseline"/>
        <w:rPr>
          <w:rFonts w:asciiTheme="majorHAnsi" w:eastAsia="Times New Roman" w:hAnsiTheme="majorHAnsi" w:cstheme="majorHAnsi"/>
          <w:bCs/>
          <w:bdr w:val="none" w:sz="0" w:space="0" w:color="auto" w:frame="1"/>
          <w:lang w:eastAsia="hr-HR"/>
        </w:rPr>
      </w:pPr>
      <w:r w:rsidRPr="009E434C">
        <w:rPr>
          <w:rFonts w:asciiTheme="majorHAnsi" w:eastAsia="Times New Roman" w:hAnsiTheme="majorHAnsi" w:cstheme="majorHAnsi"/>
          <w:bCs/>
          <w:bdr w:val="none" w:sz="0" w:space="0" w:color="auto" w:frame="1"/>
          <w:lang w:eastAsia="hr-HR"/>
        </w:rPr>
        <w:t xml:space="preserve">obveze i prava voditelja obrade. </w:t>
      </w:r>
    </w:p>
    <w:p w:rsidR="00816527" w:rsidRPr="009E434C" w:rsidRDefault="00816527" w:rsidP="00816527">
      <w:pPr>
        <w:shd w:val="clear" w:color="auto" w:fill="FFFFFF"/>
        <w:spacing w:after="0" w:line="240" w:lineRule="auto"/>
        <w:textAlignment w:val="baseline"/>
        <w:rPr>
          <w:rFonts w:asciiTheme="majorHAnsi" w:eastAsia="Times New Roman" w:hAnsiTheme="majorHAnsi" w:cstheme="majorHAnsi"/>
          <w:bCs/>
          <w:color w:val="343E47"/>
          <w:bdr w:val="none" w:sz="0" w:space="0" w:color="auto" w:frame="1"/>
          <w:lang w:eastAsia="hr-HR"/>
        </w:rPr>
      </w:pPr>
    </w:p>
    <w:p w:rsidR="00116D08" w:rsidRPr="009E434C" w:rsidRDefault="00116D08" w:rsidP="00816527">
      <w:pPr>
        <w:shd w:val="clear" w:color="auto" w:fill="FFFFFF"/>
        <w:spacing w:after="0" w:line="240" w:lineRule="auto"/>
        <w:textAlignment w:val="baseline"/>
        <w:rPr>
          <w:rFonts w:asciiTheme="majorHAnsi" w:eastAsia="Times New Roman" w:hAnsiTheme="majorHAnsi" w:cstheme="majorHAnsi"/>
          <w:bCs/>
          <w:color w:val="343E47"/>
          <w:bdr w:val="none" w:sz="0" w:space="0" w:color="auto" w:frame="1"/>
          <w:lang w:eastAsia="hr-HR"/>
        </w:rPr>
      </w:pPr>
    </w:p>
    <w:p w:rsidR="00686530" w:rsidRPr="009E434C" w:rsidRDefault="004744D5" w:rsidP="00816527">
      <w:pPr>
        <w:shd w:val="clear" w:color="auto" w:fill="FFFFFF"/>
        <w:spacing w:after="0" w:line="240" w:lineRule="auto"/>
        <w:textAlignment w:val="baseline"/>
        <w:rPr>
          <w:rFonts w:asciiTheme="majorHAnsi" w:eastAsia="Times New Roman" w:hAnsiTheme="majorHAnsi" w:cstheme="majorHAnsi"/>
          <w:bCs/>
          <w:bdr w:val="none" w:sz="0" w:space="0" w:color="auto" w:frame="1"/>
          <w:lang w:eastAsia="hr-HR"/>
        </w:rPr>
      </w:pPr>
      <w:r w:rsidRPr="009E434C">
        <w:rPr>
          <w:rFonts w:asciiTheme="majorHAnsi" w:eastAsia="Times New Roman" w:hAnsiTheme="majorHAnsi" w:cstheme="majorHAnsi"/>
          <w:bCs/>
          <w:bdr w:val="none" w:sz="0" w:space="0" w:color="auto" w:frame="1"/>
          <w:lang w:eastAsia="hr-HR"/>
        </w:rPr>
        <w:t>III</w:t>
      </w:r>
      <w:r w:rsidRPr="009E434C">
        <w:rPr>
          <w:rFonts w:asciiTheme="majorHAnsi" w:eastAsia="Times New Roman" w:hAnsiTheme="majorHAnsi" w:cstheme="majorHAnsi"/>
          <w:bCs/>
          <w:bdr w:val="none" w:sz="0" w:space="0" w:color="auto" w:frame="1"/>
          <w:lang w:eastAsia="hr-HR"/>
        </w:rPr>
        <w:tab/>
      </w:r>
      <w:r w:rsidR="00C34C80" w:rsidRPr="009E434C">
        <w:rPr>
          <w:rFonts w:asciiTheme="majorHAnsi" w:eastAsia="Times New Roman" w:hAnsiTheme="majorHAnsi" w:cstheme="majorHAnsi"/>
          <w:bCs/>
          <w:bdr w:val="none" w:sz="0" w:space="0" w:color="auto" w:frame="1"/>
          <w:lang w:eastAsia="hr-HR"/>
        </w:rPr>
        <w:t>OGRANIČENJE OBRADE PODATAKA</w:t>
      </w:r>
    </w:p>
    <w:p w:rsidR="00C34C80" w:rsidRPr="009E434C" w:rsidRDefault="00C34C80" w:rsidP="00816527">
      <w:pPr>
        <w:shd w:val="clear" w:color="auto" w:fill="FFFFFF"/>
        <w:spacing w:after="0" w:line="240" w:lineRule="auto"/>
        <w:textAlignment w:val="baseline"/>
        <w:rPr>
          <w:rFonts w:asciiTheme="majorHAnsi" w:eastAsia="Times New Roman" w:hAnsiTheme="majorHAnsi" w:cstheme="majorHAnsi"/>
          <w:bCs/>
          <w:bdr w:val="none" w:sz="0" w:space="0" w:color="auto" w:frame="1"/>
          <w:lang w:eastAsia="hr-HR"/>
        </w:rPr>
      </w:pPr>
    </w:p>
    <w:p w:rsidR="009535C7" w:rsidRPr="009E434C" w:rsidRDefault="009535C7" w:rsidP="009535C7">
      <w:pPr>
        <w:shd w:val="clear" w:color="auto" w:fill="FFFFFF"/>
        <w:spacing w:after="0" w:line="240" w:lineRule="auto"/>
        <w:ind w:left="3540" w:firstLine="708"/>
        <w:textAlignment w:val="baseline"/>
        <w:rPr>
          <w:rFonts w:asciiTheme="majorHAnsi" w:eastAsia="Times New Roman" w:hAnsiTheme="majorHAnsi" w:cstheme="majorHAnsi"/>
          <w:bCs/>
          <w:bdr w:val="none" w:sz="0" w:space="0" w:color="auto" w:frame="1"/>
          <w:lang w:eastAsia="hr-HR"/>
        </w:rPr>
      </w:pPr>
      <w:r w:rsidRPr="009E434C">
        <w:rPr>
          <w:rFonts w:asciiTheme="majorHAnsi" w:eastAsia="Times New Roman" w:hAnsiTheme="majorHAnsi" w:cstheme="majorHAnsi"/>
          <w:bCs/>
          <w:bdr w:val="none" w:sz="0" w:space="0" w:color="auto" w:frame="1"/>
          <w:lang w:eastAsia="hr-HR"/>
        </w:rPr>
        <w:t>Članak 4.    </w:t>
      </w:r>
    </w:p>
    <w:p w:rsidR="00C34C80" w:rsidRPr="009E434C" w:rsidRDefault="00C34C80" w:rsidP="00F803EF">
      <w:pPr>
        <w:shd w:val="clear" w:color="auto" w:fill="FFFFFF"/>
        <w:spacing w:after="0" w:line="240" w:lineRule="auto"/>
        <w:textAlignment w:val="baseline"/>
        <w:rPr>
          <w:rFonts w:asciiTheme="majorHAnsi" w:eastAsia="Times New Roman" w:hAnsiTheme="majorHAnsi" w:cstheme="majorHAnsi"/>
          <w:bCs/>
          <w:bdr w:val="none" w:sz="0" w:space="0" w:color="auto" w:frame="1"/>
          <w:lang w:eastAsia="hr-HR"/>
        </w:rPr>
      </w:pPr>
    </w:p>
    <w:p w:rsidR="00C34C80" w:rsidRPr="009E434C" w:rsidRDefault="00C34C80" w:rsidP="00C34C80">
      <w:pPr>
        <w:shd w:val="clear" w:color="auto" w:fill="FFFFFF"/>
        <w:spacing w:after="0" w:line="240" w:lineRule="auto"/>
        <w:jc w:val="both"/>
        <w:textAlignment w:val="baseline"/>
        <w:rPr>
          <w:rFonts w:asciiTheme="majorHAnsi" w:eastAsia="Times New Roman" w:hAnsiTheme="majorHAnsi" w:cstheme="majorHAnsi"/>
          <w:bCs/>
          <w:bdr w:val="none" w:sz="0" w:space="0" w:color="auto" w:frame="1"/>
          <w:lang w:eastAsia="hr-HR"/>
        </w:rPr>
      </w:pPr>
      <w:r w:rsidRPr="009E434C">
        <w:rPr>
          <w:rFonts w:asciiTheme="majorHAnsi" w:eastAsia="Times New Roman" w:hAnsiTheme="majorHAnsi" w:cstheme="majorHAnsi"/>
          <w:bCs/>
          <w:bdr w:val="none" w:sz="0" w:space="0" w:color="auto" w:frame="1"/>
          <w:lang w:eastAsia="hr-HR"/>
        </w:rPr>
        <w:t xml:space="preserve">Ograničavanje obrade </w:t>
      </w:r>
      <w:r w:rsidR="0021261C" w:rsidRPr="009E434C">
        <w:rPr>
          <w:rFonts w:asciiTheme="majorHAnsi" w:eastAsia="Times New Roman" w:hAnsiTheme="majorHAnsi" w:cstheme="majorHAnsi"/>
          <w:bCs/>
          <w:bdr w:val="none" w:sz="0" w:space="0" w:color="auto" w:frame="1"/>
          <w:lang w:eastAsia="hr-HR"/>
        </w:rPr>
        <w:t xml:space="preserve">podataka </w:t>
      </w:r>
      <w:r w:rsidRPr="009E434C">
        <w:rPr>
          <w:rFonts w:asciiTheme="majorHAnsi" w:eastAsia="Times New Roman" w:hAnsiTheme="majorHAnsi" w:cstheme="majorHAnsi"/>
          <w:bCs/>
          <w:bdr w:val="none" w:sz="0" w:space="0" w:color="auto" w:frame="1"/>
          <w:lang w:eastAsia="hr-HR"/>
        </w:rPr>
        <w:t>predstavlja označivanje pohranjenih osobnih podataka s ciljem ograničavanja njihove obrade u budućnosti.</w:t>
      </w:r>
    </w:p>
    <w:p w:rsidR="00260456" w:rsidRPr="009E434C" w:rsidRDefault="00260456" w:rsidP="00C34C80">
      <w:pPr>
        <w:shd w:val="clear" w:color="auto" w:fill="FFFFFF"/>
        <w:spacing w:after="0" w:line="240" w:lineRule="auto"/>
        <w:jc w:val="both"/>
        <w:textAlignment w:val="baseline"/>
        <w:rPr>
          <w:rFonts w:asciiTheme="majorHAnsi" w:eastAsia="Times New Roman" w:hAnsiTheme="majorHAnsi" w:cstheme="majorHAnsi"/>
          <w:bCs/>
          <w:bdr w:val="none" w:sz="0" w:space="0" w:color="auto" w:frame="1"/>
          <w:lang w:eastAsia="hr-HR"/>
        </w:rPr>
      </w:pPr>
    </w:p>
    <w:p w:rsidR="00716D81" w:rsidRPr="009E434C" w:rsidRDefault="009535C7" w:rsidP="00835CCD">
      <w:pPr>
        <w:shd w:val="clear" w:color="auto" w:fill="FFFFFF"/>
        <w:spacing w:after="0" w:line="240" w:lineRule="auto"/>
        <w:jc w:val="both"/>
        <w:textAlignment w:val="baseline"/>
        <w:rPr>
          <w:rFonts w:asciiTheme="majorHAnsi" w:eastAsia="Times New Roman" w:hAnsiTheme="majorHAnsi" w:cstheme="majorHAnsi"/>
          <w:bCs/>
          <w:bdr w:val="none" w:sz="0" w:space="0" w:color="auto" w:frame="1"/>
          <w:lang w:eastAsia="hr-HR"/>
        </w:rPr>
      </w:pPr>
      <w:r w:rsidRPr="009E434C">
        <w:rPr>
          <w:rFonts w:asciiTheme="majorHAnsi" w:eastAsia="Times New Roman" w:hAnsiTheme="majorHAnsi" w:cstheme="majorHAnsi"/>
          <w:bCs/>
          <w:bdr w:val="none" w:sz="0" w:space="0" w:color="auto" w:frame="1"/>
          <w:lang w:eastAsia="hr-HR"/>
        </w:rPr>
        <w:t xml:space="preserve"> Ispitanik ima pravo od voditelja obrade ishoditi ograničenje obrade pod sljedećim uvjetima:</w:t>
      </w:r>
    </w:p>
    <w:p w:rsidR="00716D81" w:rsidRPr="009E434C" w:rsidRDefault="00716D81" w:rsidP="00835CCD">
      <w:pPr>
        <w:shd w:val="clear" w:color="auto" w:fill="FFFFFF"/>
        <w:spacing w:after="0" w:line="240" w:lineRule="auto"/>
        <w:jc w:val="both"/>
        <w:textAlignment w:val="baseline"/>
        <w:rPr>
          <w:rFonts w:asciiTheme="majorHAnsi" w:eastAsia="Times New Roman" w:hAnsiTheme="majorHAnsi" w:cstheme="majorHAnsi"/>
          <w:bCs/>
          <w:bdr w:val="none" w:sz="0" w:space="0" w:color="auto" w:frame="1"/>
          <w:lang w:eastAsia="hr-HR"/>
        </w:rPr>
      </w:pPr>
    </w:p>
    <w:p w:rsidR="009535C7" w:rsidRPr="009E434C" w:rsidRDefault="009535C7" w:rsidP="00835CCD">
      <w:pPr>
        <w:pStyle w:val="Odlomakpopisa"/>
        <w:numPr>
          <w:ilvl w:val="0"/>
          <w:numId w:val="11"/>
        </w:numPr>
        <w:shd w:val="clear" w:color="auto" w:fill="FFFFFF"/>
        <w:spacing w:after="0" w:line="240" w:lineRule="auto"/>
        <w:jc w:val="both"/>
        <w:textAlignment w:val="baseline"/>
        <w:rPr>
          <w:rFonts w:asciiTheme="majorHAnsi" w:eastAsia="Times New Roman" w:hAnsiTheme="majorHAnsi" w:cstheme="majorHAnsi"/>
          <w:bCs/>
          <w:bdr w:val="none" w:sz="0" w:space="0" w:color="auto" w:frame="1"/>
          <w:lang w:eastAsia="hr-HR"/>
        </w:rPr>
      </w:pPr>
      <w:r w:rsidRPr="009E434C">
        <w:rPr>
          <w:rFonts w:asciiTheme="majorHAnsi" w:eastAsia="Times New Roman" w:hAnsiTheme="majorHAnsi" w:cstheme="majorHAnsi"/>
          <w:bCs/>
          <w:bdr w:val="none" w:sz="0" w:space="0" w:color="auto" w:frame="1"/>
          <w:lang w:eastAsia="hr-HR"/>
        </w:rPr>
        <w:t>ispitanik osporava točnost osobnih podataka i to na razdoblje kojim se voditelju obrade omogućuje provjera točnosti osobnih podataka</w:t>
      </w:r>
      <w:r w:rsidR="00716D81" w:rsidRPr="009E434C">
        <w:rPr>
          <w:rFonts w:asciiTheme="majorHAnsi" w:eastAsia="Times New Roman" w:hAnsiTheme="majorHAnsi" w:cstheme="majorHAnsi"/>
          <w:bCs/>
          <w:bdr w:val="none" w:sz="0" w:space="0" w:color="auto" w:frame="1"/>
          <w:lang w:eastAsia="hr-HR"/>
        </w:rPr>
        <w:t>,</w:t>
      </w:r>
    </w:p>
    <w:p w:rsidR="009535C7" w:rsidRPr="009E434C" w:rsidRDefault="009535C7" w:rsidP="00835CCD">
      <w:pPr>
        <w:pStyle w:val="Odlomakpopisa"/>
        <w:numPr>
          <w:ilvl w:val="0"/>
          <w:numId w:val="11"/>
        </w:numPr>
        <w:shd w:val="clear" w:color="auto" w:fill="FFFFFF"/>
        <w:spacing w:after="0" w:line="240" w:lineRule="auto"/>
        <w:jc w:val="both"/>
        <w:textAlignment w:val="baseline"/>
        <w:rPr>
          <w:rFonts w:asciiTheme="majorHAnsi" w:eastAsia="Times New Roman" w:hAnsiTheme="majorHAnsi" w:cstheme="majorHAnsi"/>
          <w:bCs/>
          <w:bdr w:val="none" w:sz="0" w:space="0" w:color="auto" w:frame="1"/>
          <w:lang w:eastAsia="hr-HR"/>
        </w:rPr>
      </w:pPr>
      <w:r w:rsidRPr="009E434C">
        <w:rPr>
          <w:rFonts w:asciiTheme="majorHAnsi" w:eastAsia="Times New Roman" w:hAnsiTheme="majorHAnsi" w:cstheme="majorHAnsi"/>
          <w:bCs/>
          <w:bdr w:val="none" w:sz="0" w:space="0" w:color="auto" w:frame="1"/>
          <w:lang w:eastAsia="hr-HR"/>
        </w:rPr>
        <w:t>obrada je nezakonita i ispitanik se protivi brisanju osobnih podataka te umjesto toga traži ograničenje njihove uporabe</w:t>
      </w:r>
      <w:r w:rsidR="00716D81" w:rsidRPr="009E434C">
        <w:rPr>
          <w:rFonts w:asciiTheme="majorHAnsi" w:eastAsia="Times New Roman" w:hAnsiTheme="majorHAnsi" w:cstheme="majorHAnsi"/>
          <w:bCs/>
          <w:bdr w:val="none" w:sz="0" w:space="0" w:color="auto" w:frame="1"/>
          <w:lang w:eastAsia="hr-HR"/>
        </w:rPr>
        <w:t>,</w:t>
      </w:r>
    </w:p>
    <w:p w:rsidR="009535C7" w:rsidRPr="009E434C" w:rsidRDefault="009535C7" w:rsidP="00835CCD">
      <w:pPr>
        <w:pStyle w:val="Odlomakpopisa"/>
        <w:numPr>
          <w:ilvl w:val="0"/>
          <w:numId w:val="11"/>
        </w:numPr>
        <w:shd w:val="clear" w:color="auto" w:fill="FFFFFF"/>
        <w:spacing w:after="0" w:line="240" w:lineRule="auto"/>
        <w:jc w:val="both"/>
        <w:textAlignment w:val="baseline"/>
        <w:rPr>
          <w:rFonts w:asciiTheme="majorHAnsi" w:eastAsia="Times New Roman" w:hAnsiTheme="majorHAnsi" w:cstheme="majorHAnsi"/>
          <w:bCs/>
          <w:bdr w:val="none" w:sz="0" w:space="0" w:color="auto" w:frame="1"/>
          <w:lang w:eastAsia="hr-HR"/>
        </w:rPr>
      </w:pPr>
      <w:r w:rsidRPr="009E434C">
        <w:rPr>
          <w:rFonts w:asciiTheme="majorHAnsi" w:eastAsia="Times New Roman" w:hAnsiTheme="majorHAnsi" w:cstheme="majorHAnsi"/>
          <w:bCs/>
          <w:bdr w:val="none" w:sz="0" w:space="0" w:color="auto" w:frame="1"/>
          <w:lang w:eastAsia="hr-HR"/>
        </w:rPr>
        <w:t>voditelj obrade više ne treba osobne podatke za potrebe obrade, ali ih ispitanik traži radi postavljanja, ostvarivanja ili obrane pravnih zahtjeva</w:t>
      </w:r>
      <w:r w:rsidR="00716D81" w:rsidRPr="009E434C">
        <w:rPr>
          <w:rFonts w:asciiTheme="majorHAnsi" w:eastAsia="Times New Roman" w:hAnsiTheme="majorHAnsi" w:cstheme="majorHAnsi"/>
          <w:bCs/>
          <w:bdr w:val="none" w:sz="0" w:space="0" w:color="auto" w:frame="1"/>
          <w:lang w:eastAsia="hr-HR"/>
        </w:rPr>
        <w:t>,</w:t>
      </w:r>
    </w:p>
    <w:p w:rsidR="009535C7" w:rsidRPr="009E434C" w:rsidRDefault="009535C7" w:rsidP="00835CCD">
      <w:pPr>
        <w:pStyle w:val="Odlomakpopisa"/>
        <w:numPr>
          <w:ilvl w:val="0"/>
          <w:numId w:val="11"/>
        </w:numPr>
        <w:shd w:val="clear" w:color="auto" w:fill="FFFFFF"/>
        <w:spacing w:after="0" w:line="240" w:lineRule="auto"/>
        <w:jc w:val="both"/>
        <w:textAlignment w:val="baseline"/>
        <w:rPr>
          <w:rFonts w:asciiTheme="majorHAnsi" w:eastAsia="Times New Roman" w:hAnsiTheme="majorHAnsi" w:cstheme="majorHAnsi"/>
          <w:bCs/>
          <w:bdr w:val="none" w:sz="0" w:space="0" w:color="auto" w:frame="1"/>
          <w:lang w:eastAsia="hr-HR"/>
        </w:rPr>
      </w:pPr>
      <w:r w:rsidRPr="009E434C">
        <w:rPr>
          <w:rFonts w:asciiTheme="majorHAnsi" w:eastAsia="Times New Roman" w:hAnsiTheme="majorHAnsi" w:cstheme="majorHAnsi"/>
          <w:bCs/>
          <w:bdr w:val="none" w:sz="0" w:space="0" w:color="auto" w:frame="1"/>
          <w:lang w:eastAsia="hr-HR"/>
        </w:rPr>
        <w:t>ispitanik je uložio prigovor na obradu očekujući potvrdu nadilaze li legitimni razlozi voditelja obrade razloge ispitanika</w:t>
      </w:r>
      <w:r w:rsidR="00716D81" w:rsidRPr="009E434C">
        <w:rPr>
          <w:rFonts w:asciiTheme="majorHAnsi" w:eastAsia="Times New Roman" w:hAnsiTheme="majorHAnsi" w:cstheme="majorHAnsi"/>
          <w:bCs/>
          <w:bdr w:val="none" w:sz="0" w:space="0" w:color="auto" w:frame="1"/>
          <w:lang w:eastAsia="hr-HR"/>
        </w:rPr>
        <w:t>.</w:t>
      </w:r>
    </w:p>
    <w:p w:rsidR="009535C7" w:rsidRPr="009E434C" w:rsidRDefault="009535C7" w:rsidP="00835CCD">
      <w:pPr>
        <w:shd w:val="clear" w:color="auto" w:fill="FFFFFF"/>
        <w:spacing w:after="0" w:line="240" w:lineRule="auto"/>
        <w:jc w:val="both"/>
        <w:textAlignment w:val="baseline"/>
        <w:rPr>
          <w:rFonts w:asciiTheme="majorHAnsi" w:eastAsia="Times New Roman" w:hAnsiTheme="majorHAnsi" w:cstheme="majorHAnsi"/>
          <w:bCs/>
          <w:bdr w:val="none" w:sz="0" w:space="0" w:color="auto" w:frame="1"/>
          <w:lang w:eastAsia="hr-HR"/>
        </w:rPr>
      </w:pPr>
    </w:p>
    <w:p w:rsidR="009535C7" w:rsidRPr="009E434C" w:rsidRDefault="009535C7" w:rsidP="00835CCD">
      <w:pPr>
        <w:shd w:val="clear" w:color="auto" w:fill="FFFFFF"/>
        <w:spacing w:after="0" w:line="240" w:lineRule="auto"/>
        <w:jc w:val="both"/>
        <w:textAlignment w:val="baseline"/>
        <w:rPr>
          <w:rFonts w:asciiTheme="majorHAnsi" w:eastAsia="Times New Roman" w:hAnsiTheme="majorHAnsi" w:cstheme="majorHAnsi"/>
          <w:bCs/>
          <w:bdr w:val="none" w:sz="0" w:space="0" w:color="auto" w:frame="1"/>
          <w:lang w:eastAsia="hr-HR"/>
        </w:rPr>
      </w:pPr>
      <w:r w:rsidRPr="009E434C">
        <w:rPr>
          <w:rFonts w:asciiTheme="majorHAnsi" w:eastAsia="Times New Roman" w:hAnsiTheme="majorHAnsi" w:cstheme="majorHAnsi"/>
          <w:bCs/>
          <w:bdr w:val="none" w:sz="0" w:space="0" w:color="auto" w:frame="1"/>
          <w:lang w:eastAsia="hr-HR"/>
        </w:rPr>
        <w:t>Ako je obrada ograničena takvi osobni podaci smiju se obrađivati samo uz privolu ispitanika, uz iznimku pohrane, ili za postavljanje, ostvarivanje ili obranu pravnih zahtjeva ili zaštitu prava druge fizičke ili pravne osobe ili zbog važnog javnog interesa Unije ili države.</w:t>
      </w:r>
    </w:p>
    <w:p w:rsidR="009535C7" w:rsidRPr="009E434C" w:rsidRDefault="009535C7" w:rsidP="00F803EF">
      <w:pPr>
        <w:shd w:val="clear" w:color="auto" w:fill="FFFFFF"/>
        <w:spacing w:after="0" w:line="240" w:lineRule="auto"/>
        <w:textAlignment w:val="baseline"/>
        <w:rPr>
          <w:rFonts w:asciiTheme="majorHAnsi" w:eastAsia="Times New Roman" w:hAnsiTheme="majorHAnsi" w:cstheme="majorHAnsi"/>
          <w:bCs/>
          <w:color w:val="343E47"/>
          <w:bdr w:val="none" w:sz="0" w:space="0" w:color="auto" w:frame="1"/>
          <w:lang w:eastAsia="hr-HR"/>
        </w:rPr>
      </w:pPr>
    </w:p>
    <w:p w:rsidR="00553F5C" w:rsidRPr="009E434C" w:rsidRDefault="00116D08" w:rsidP="001A3302">
      <w:pPr>
        <w:shd w:val="clear" w:color="auto" w:fill="FFFFFF"/>
        <w:spacing w:after="0" w:line="240" w:lineRule="auto"/>
        <w:ind w:left="3540" w:firstLine="708"/>
        <w:textAlignment w:val="baseline"/>
        <w:rPr>
          <w:rFonts w:asciiTheme="majorHAnsi" w:eastAsia="Times New Roman" w:hAnsiTheme="majorHAnsi" w:cstheme="majorHAnsi"/>
          <w:bCs/>
          <w:bdr w:val="none" w:sz="0" w:space="0" w:color="auto" w:frame="1"/>
          <w:lang w:eastAsia="hr-HR"/>
        </w:rPr>
      </w:pPr>
      <w:r w:rsidRPr="009E434C">
        <w:rPr>
          <w:rFonts w:asciiTheme="majorHAnsi" w:eastAsia="Times New Roman" w:hAnsiTheme="majorHAnsi" w:cstheme="majorHAnsi"/>
          <w:bCs/>
          <w:bdr w:val="none" w:sz="0" w:space="0" w:color="auto" w:frame="1"/>
          <w:lang w:eastAsia="hr-HR"/>
        </w:rPr>
        <w:t>Članak 5</w:t>
      </w:r>
      <w:r w:rsidR="00F803EF" w:rsidRPr="009E434C">
        <w:rPr>
          <w:rFonts w:asciiTheme="majorHAnsi" w:eastAsia="Times New Roman" w:hAnsiTheme="majorHAnsi" w:cstheme="majorHAnsi"/>
          <w:bCs/>
          <w:bdr w:val="none" w:sz="0" w:space="0" w:color="auto" w:frame="1"/>
          <w:lang w:eastAsia="hr-HR"/>
        </w:rPr>
        <w:t>.    </w:t>
      </w:r>
    </w:p>
    <w:p w:rsidR="00553F5C" w:rsidRPr="009E434C" w:rsidRDefault="00553F5C" w:rsidP="00553F5C">
      <w:pPr>
        <w:shd w:val="clear" w:color="auto" w:fill="FFFFFF"/>
        <w:spacing w:after="0" w:line="240" w:lineRule="auto"/>
        <w:textAlignment w:val="baseline"/>
        <w:rPr>
          <w:rFonts w:asciiTheme="majorHAnsi" w:eastAsia="Times New Roman" w:hAnsiTheme="majorHAnsi" w:cstheme="majorHAnsi"/>
          <w:color w:val="343E47"/>
          <w:lang w:eastAsia="hr-HR"/>
        </w:rPr>
      </w:pPr>
    </w:p>
    <w:p w:rsidR="00A5298B" w:rsidRPr="009E434C" w:rsidRDefault="00716D81" w:rsidP="00260456">
      <w:pPr>
        <w:shd w:val="clear" w:color="auto" w:fill="FFFFFF"/>
        <w:spacing w:after="0" w:line="240" w:lineRule="auto"/>
        <w:jc w:val="both"/>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 xml:space="preserve">Osobni podaci prikupljaju </w:t>
      </w:r>
      <w:r w:rsidR="00553F5C" w:rsidRPr="009E434C">
        <w:rPr>
          <w:rFonts w:asciiTheme="majorHAnsi" w:eastAsia="Times New Roman" w:hAnsiTheme="majorHAnsi" w:cstheme="majorHAnsi"/>
          <w:lang w:eastAsia="hr-HR"/>
        </w:rPr>
        <w:t>se u svrhu</w:t>
      </w:r>
      <w:r w:rsidR="00A5298B" w:rsidRPr="009E434C">
        <w:rPr>
          <w:rFonts w:asciiTheme="majorHAnsi" w:eastAsia="Times New Roman" w:hAnsiTheme="majorHAnsi" w:cstheme="majorHAnsi"/>
          <w:lang w:eastAsia="hr-HR"/>
        </w:rPr>
        <w:t>:</w:t>
      </w:r>
    </w:p>
    <w:p w:rsidR="00716D81" w:rsidRPr="009E434C" w:rsidRDefault="00716D81" w:rsidP="00260456">
      <w:pPr>
        <w:shd w:val="clear" w:color="auto" w:fill="FFFFFF"/>
        <w:spacing w:after="0" w:line="240" w:lineRule="auto"/>
        <w:jc w:val="both"/>
        <w:textAlignment w:val="baseline"/>
        <w:rPr>
          <w:rFonts w:asciiTheme="majorHAnsi" w:eastAsia="Times New Roman" w:hAnsiTheme="majorHAnsi" w:cstheme="majorHAnsi"/>
          <w:lang w:eastAsia="hr-HR"/>
        </w:rPr>
      </w:pPr>
    </w:p>
    <w:p w:rsidR="00A5298B" w:rsidRPr="009E434C" w:rsidRDefault="00260456" w:rsidP="00260456">
      <w:pPr>
        <w:pStyle w:val="Odlomakpopisa"/>
        <w:numPr>
          <w:ilvl w:val="0"/>
          <w:numId w:val="12"/>
        </w:numPr>
        <w:shd w:val="clear" w:color="auto" w:fill="FFFFFF"/>
        <w:spacing w:after="0" w:line="240" w:lineRule="auto"/>
        <w:jc w:val="both"/>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izvršavanja zakonskih obveza (</w:t>
      </w:r>
      <w:r w:rsidR="00A5298B" w:rsidRPr="009E434C">
        <w:rPr>
          <w:rFonts w:asciiTheme="majorHAnsi" w:eastAsia="Times New Roman" w:hAnsiTheme="majorHAnsi" w:cstheme="majorHAnsi"/>
          <w:lang w:eastAsia="hr-HR"/>
        </w:rPr>
        <w:t xml:space="preserve">ostvarivanja prava i obveza iz radnog </w:t>
      </w:r>
      <w:r w:rsidR="00284F48" w:rsidRPr="009E434C">
        <w:rPr>
          <w:rFonts w:asciiTheme="majorHAnsi" w:eastAsia="Times New Roman" w:hAnsiTheme="majorHAnsi" w:cstheme="majorHAnsi"/>
          <w:lang w:eastAsia="hr-HR"/>
        </w:rPr>
        <w:t>odnosa,</w:t>
      </w:r>
      <w:r w:rsidR="00A5298B" w:rsidRPr="009E434C">
        <w:rPr>
          <w:rFonts w:asciiTheme="majorHAnsi" w:eastAsia="Times New Roman" w:hAnsiTheme="majorHAnsi" w:cstheme="majorHAnsi"/>
          <w:lang w:eastAsia="hr-HR"/>
        </w:rPr>
        <w:t xml:space="preserve"> druge </w:t>
      </w:r>
      <w:r w:rsidR="00284F48" w:rsidRPr="009E434C">
        <w:rPr>
          <w:rFonts w:asciiTheme="majorHAnsi" w:eastAsia="Times New Roman" w:hAnsiTheme="majorHAnsi" w:cstheme="majorHAnsi"/>
          <w:lang w:eastAsia="hr-HR"/>
        </w:rPr>
        <w:t xml:space="preserve"> zakonske </w:t>
      </w:r>
      <w:r w:rsidR="00A5298B" w:rsidRPr="009E434C">
        <w:rPr>
          <w:rFonts w:asciiTheme="majorHAnsi" w:eastAsia="Times New Roman" w:hAnsiTheme="majorHAnsi" w:cstheme="majorHAnsi"/>
          <w:lang w:eastAsia="hr-HR"/>
        </w:rPr>
        <w:t>svrhe)</w:t>
      </w:r>
      <w:r w:rsidR="00716D81" w:rsidRPr="009E434C">
        <w:rPr>
          <w:rFonts w:asciiTheme="majorHAnsi" w:eastAsia="Times New Roman" w:hAnsiTheme="majorHAnsi" w:cstheme="majorHAnsi"/>
          <w:lang w:eastAsia="hr-HR"/>
        </w:rPr>
        <w:t>,</w:t>
      </w:r>
    </w:p>
    <w:p w:rsidR="00260456" w:rsidRPr="009E434C" w:rsidRDefault="00A5298B" w:rsidP="00260456">
      <w:pPr>
        <w:pStyle w:val="Odlomakpopisa"/>
        <w:numPr>
          <w:ilvl w:val="0"/>
          <w:numId w:val="12"/>
        </w:numPr>
        <w:shd w:val="clear" w:color="auto" w:fill="FFFFFF"/>
        <w:spacing w:after="0" w:line="240" w:lineRule="auto"/>
        <w:jc w:val="both"/>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 xml:space="preserve"> izvršavanja ugovora u kojem je ispitanik stranka</w:t>
      </w:r>
      <w:r w:rsidR="00716D81" w:rsidRPr="009E434C">
        <w:rPr>
          <w:rFonts w:asciiTheme="majorHAnsi" w:eastAsia="Times New Roman" w:hAnsiTheme="majorHAnsi" w:cstheme="majorHAnsi"/>
          <w:lang w:eastAsia="hr-HR"/>
        </w:rPr>
        <w:t>,</w:t>
      </w:r>
    </w:p>
    <w:p w:rsidR="00A5298B" w:rsidRPr="009E434C" w:rsidRDefault="00260456" w:rsidP="00260456">
      <w:pPr>
        <w:pStyle w:val="Odlomakpopisa"/>
        <w:numPr>
          <w:ilvl w:val="0"/>
          <w:numId w:val="12"/>
        </w:numPr>
        <w:shd w:val="clear" w:color="auto" w:fill="FFFFFF"/>
        <w:spacing w:after="0" w:line="240" w:lineRule="auto"/>
        <w:jc w:val="both"/>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poduzimanja radnji</w:t>
      </w:r>
      <w:r w:rsidR="00A5298B" w:rsidRPr="009E434C">
        <w:rPr>
          <w:rFonts w:asciiTheme="majorHAnsi" w:eastAsia="Times New Roman" w:hAnsiTheme="majorHAnsi" w:cstheme="majorHAnsi"/>
          <w:lang w:eastAsia="hr-HR"/>
        </w:rPr>
        <w:t xml:space="preserve"> na zahtjev ispitanika prije sklapanja ugovora</w:t>
      </w:r>
      <w:r w:rsidR="00716D81" w:rsidRPr="009E434C">
        <w:rPr>
          <w:rFonts w:asciiTheme="majorHAnsi" w:eastAsia="Times New Roman" w:hAnsiTheme="majorHAnsi" w:cstheme="majorHAnsi"/>
          <w:lang w:eastAsia="hr-HR"/>
        </w:rPr>
        <w:t>,</w:t>
      </w:r>
    </w:p>
    <w:p w:rsidR="00A5298B" w:rsidRPr="009E434C" w:rsidRDefault="00A5298B" w:rsidP="00260456">
      <w:pPr>
        <w:pStyle w:val="Odlomakpopisa"/>
        <w:numPr>
          <w:ilvl w:val="0"/>
          <w:numId w:val="12"/>
        </w:numPr>
        <w:shd w:val="clear" w:color="auto" w:fill="FFFFFF"/>
        <w:spacing w:after="0" w:line="240" w:lineRule="auto"/>
        <w:jc w:val="both"/>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poštovanja pravnih obveza voditelja obrade</w:t>
      </w:r>
      <w:r w:rsidR="00716D81" w:rsidRPr="009E434C">
        <w:rPr>
          <w:rFonts w:asciiTheme="majorHAnsi" w:eastAsia="Times New Roman" w:hAnsiTheme="majorHAnsi" w:cstheme="majorHAnsi"/>
          <w:lang w:eastAsia="hr-HR"/>
        </w:rPr>
        <w:t>,</w:t>
      </w:r>
    </w:p>
    <w:p w:rsidR="00A5298B" w:rsidRPr="009E434C" w:rsidRDefault="00A5298B" w:rsidP="00260456">
      <w:pPr>
        <w:pStyle w:val="Odlomakpopisa"/>
        <w:numPr>
          <w:ilvl w:val="0"/>
          <w:numId w:val="12"/>
        </w:numPr>
        <w:shd w:val="clear" w:color="auto" w:fill="FFFFFF"/>
        <w:spacing w:after="0" w:line="240" w:lineRule="auto"/>
        <w:jc w:val="both"/>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zaštite ključni</w:t>
      </w:r>
      <w:r w:rsidR="00716D81" w:rsidRPr="009E434C">
        <w:rPr>
          <w:rFonts w:asciiTheme="majorHAnsi" w:eastAsia="Times New Roman" w:hAnsiTheme="majorHAnsi" w:cstheme="majorHAnsi"/>
          <w:lang w:eastAsia="hr-HR"/>
        </w:rPr>
        <w:t>h interesa</w:t>
      </w:r>
      <w:r w:rsidRPr="009E434C">
        <w:rPr>
          <w:rFonts w:asciiTheme="majorHAnsi" w:eastAsia="Times New Roman" w:hAnsiTheme="majorHAnsi" w:cstheme="majorHAnsi"/>
          <w:lang w:eastAsia="hr-HR"/>
        </w:rPr>
        <w:t xml:space="preserve"> ispitanika ili druge fizičke osobe</w:t>
      </w:r>
      <w:r w:rsidR="00716D81" w:rsidRPr="009E434C">
        <w:rPr>
          <w:rFonts w:asciiTheme="majorHAnsi" w:eastAsia="Times New Roman" w:hAnsiTheme="majorHAnsi" w:cstheme="majorHAnsi"/>
          <w:lang w:eastAsia="hr-HR"/>
        </w:rPr>
        <w:t>,</w:t>
      </w:r>
    </w:p>
    <w:p w:rsidR="00A5298B" w:rsidRPr="009E434C" w:rsidRDefault="00A5298B" w:rsidP="00260456">
      <w:pPr>
        <w:pStyle w:val="Odlomakpopisa"/>
        <w:numPr>
          <w:ilvl w:val="0"/>
          <w:numId w:val="12"/>
        </w:numPr>
        <w:shd w:val="clear" w:color="auto" w:fill="FFFFFF"/>
        <w:spacing w:after="0" w:line="240" w:lineRule="auto"/>
        <w:jc w:val="both"/>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izvršavanj</w:t>
      </w:r>
      <w:r w:rsidR="00260456" w:rsidRPr="009E434C">
        <w:rPr>
          <w:rFonts w:asciiTheme="majorHAnsi" w:eastAsia="Times New Roman" w:hAnsiTheme="majorHAnsi" w:cstheme="majorHAnsi"/>
          <w:lang w:eastAsia="hr-HR"/>
        </w:rPr>
        <w:t xml:space="preserve">a zadaće od javnog interesa i/ili </w:t>
      </w:r>
      <w:r w:rsidRPr="009E434C">
        <w:rPr>
          <w:rFonts w:asciiTheme="majorHAnsi" w:eastAsia="Times New Roman" w:hAnsiTheme="majorHAnsi" w:cstheme="majorHAnsi"/>
          <w:lang w:eastAsia="hr-HR"/>
        </w:rPr>
        <w:t>službene ovlasti voditelja obrade</w:t>
      </w:r>
      <w:r w:rsidR="00716D81" w:rsidRPr="009E434C">
        <w:rPr>
          <w:rFonts w:asciiTheme="majorHAnsi" w:eastAsia="Times New Roman" w:hAnsiTheme="majorHAnsi" w:cstheme="majorHAnsi"/>
          <w:lang w:eastAsia="hr-HR"/>
        </w:rPr>
        <w:t>.</w:t>
      </w:r>
    </w:p>
    <w:p w:rsidR="001A3302" w:rsidRPr="009E434C" w:rsidRDefault="001A3302" w:rsidP="001A3302">
      <w:pPr>
        <w:shd w:val="clear" w:color="auto" w:fill="FFFFFF"/>
        <w:spacing w:after="0" w:line="240" w:lineRule="auto"/>
        <w:jc w:val="both"/>
        <w:textAlignment w:val="baseline"/>
        <w:rPr>
          <w:rFonts w:asciiTheme="majorHAnsi" w:eastAsia="Times New Roman" w:hAnsiTheme="majorHAnsi" w:cstheme="majorHAnsi"/>
          <w:lang w:eastAsia="hr-HR"/>
        </w:rPr>
      </w:pPr>
    </w:p>
    <w:p w:rsidR="007524D3" w:rsidRPr="009E434C" w:rsidRDefault="00196B01" w:rsidP="001A3302">
      <w:pPr>
        <w:shd w:val="clear" w:color="auto" w:fill="FFFFFF"/>
        <w:spacing w:after="0" w:line="240" w:lineRule="auto"/>
        <w:jc w:val="both"/>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Osobni podaci mogu se obrađivati</w:t>
      </w:r>
      <w:bookmarkStart w:id="0" w:name="_GoBack"/>
      <w:bookmarkEnd w:id="0"/>
      <w:r w:rsidR="00D92571" w:rsidRPr="009E434C">
        <w:rPr>
          <w:rFonts w:asciiTheme="majorHAnsi" w:eastAsia="Times New Roman" w:hAnsiTheme="majorHAnsi" w:cstheme="majorHAnsi"/>
          <w:lang w:eastAsia="hr-HR"/>
        </w:rPr>
        <w:t xml:space="preserve"> </w:t>
      </w:r>
      <w:r w:rsidR="00EB4D36" w:rsidRPr="009E434C">
        <w:rPr>
          <w:rFonts w:asciiTheme="majorHAnsi" w:eastAsia="Times New Roman" w:hAnsiTheme="majorHAnsi" w:cstheme="majorHAnsi"/>
          <w:lang w:eastAsia="hr-HR"/>
        </w:rPr>
        <w:t>na temelju privole dotičnog ispitanika ili neke druge legitimne osnove</w:t>
      </w:r>
      <w:r w:rsidR="00553F5C" w:rsidRPr="009E434C">
        <w:rPr>
          <w:rFonts w:asciiTheme="majorHAnsi" w:eastAsia="Times New Roman" w:hAnsiTheme="majorHAnsi" w:cstheme="majorHAnsi"/>
          <w:lang w:eastAsia="hr-HR"/>
        </w:rPr>
        <w:t>.</w:t>
      </w:r>
    </w:p>
    <w:p w:rsidR="00284F48" w:rsidRPr="009E434C" w:rsidRDefault="00284F48" w:rsidP="001A3302">
      <w:pPr>
        <w:shd w:val="clear" w:color="auto" w:fill="FFFFFF"/>
        <w:spacing w:after="0" w:line="240" w:lineRule="auto"/>
        <w:jc w:val="both"/>
        <w:textAlignment w:val="baseline"/>
        <w:rPr>
          <w:rFonts w:asciiTheme="majorHAnsi" w:eastAsia="Times New Roman" w:hAnsiTheme="majorHAnsi" w:cstheme="majorHAnsi"/>
          <w:lang w:eastAsia="hr-HR"/>
        </w:rPr>
      </w:pPr>
    </w:p>
    <w:p w:rsidR="001A3302" w:rsidRPr="009E434C" w:rsidRDefault="00521A1F" w:rsidP="001A3302">
      <w:pPr>
        <w:shd w:val="clear" w:color="auto" w:fill="FFFFFF"/>
        <w:spacing w:after="0" w:line="240" w:lineRule="auto"/>
        <w:jc w:val="both"/>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lastRenderedPageBreak/>
        <w:t>Privola ispitanika znači svako dobrovoljno, posebno, informirano i</w:t>
      </w:r>
      <w:r w:rsidR="00986D64" w:rsidRPr="009E434C">
        <w:rPr>
          <w:rFonts w:asciiTheme="majorHAnsi" w:eastAsia="Times New Roman" w:hAnsiTheme="majorHAnsi" w:cstheme="majorHAnsi"/>
          <w:lang w:eastAsia="hr-HR"/>
        </w:rPr>
        <w:t xml:space="preserve"> nedvosmisleno izražavanje želje</w:t>
      </w:r>
      <w:r w:rsidRPr="009E434C">
        <w:rPr>
          <w:rFonts w:asciiTheme="majorHAnsi" w:eastAsia="Times New Roman" w:hAnsiTheme="majorHAnsi" w:cstheme="majorHAnsi"/>
          <w:lang w:eastAsia="hr-HR"/>
        </w:rPr>
        <w:t xml:space="preserve"> ispitanika kojim on izjavom ili jasnom potvrdnom radnjom daje pristanak za obradu osobnih podataka koji se na njega odnose.</w:t>
      </w:r>
    </w:p>
    <w:p w:rsidR="00A5298B" w:rsidRPr="009E434C" w:rsidRDefault="007524D3" w:rsidP="00A5298B">
      <w:pPr>
        <w:shd w:val="clear" w:color="auto" w:fill="FFFFFF"/>
        <w:spacing w:after="0" w:line="240" w:lineRule="auto"/>
        <w:jc w:val="both"/>
        <w:textAlignment w:val="baseline"/>
        <w:rPr>
          <w:rFonts w:asciiTheme="majorHAnsi" w:hAnsiTheme="majorHAnsi" w:cstheme="majorHAnsi"/>
        </w:rPr>
      </w:pPr>
      <w:r w:rsidRPr="009E434C">
        <w:rPr>
          <w:rFonts w:asciiTheme="majorHAnsi" w:eastAsia="Times New Roman" w:hAnsiTheme="majorHAnsi" w:cstheme="majorHAnsi"/>
          <w:lang w:eastAsia="hr-HR"/>
        </w:rPr>
        <w:t>Ako se obrada temelji na privoli ispitanika, voditelj obrade mora posjedovati dokaz da je</w:t>
      </w:r>
      <w:r w:rsidR="00716D81" w:rsidRPr="009E434C">
        <w:rPr>
          <w:rFonts w:asciiTheme="majorHAnsi" w:eastAsia="Times New Roman" w:hAnsiTheme="majorHAnsi" w:cstheme="majorHAnsi"/>
          <w:lang w:eastAsia="hr-HR"/>
        </w:rPr>
        <w:t xml:space="preserve"> </w:t>
      </w:r>
      <w:r w:rsidRPr="009E434C">
        <w:rPr>
          <w:rFonts w:asciiTheme="majorHAnsi" w:eastAsia="Times New Roman" w:hAnsiTheme="majorHAnsi" w:cstheme="majorHAnsi"/>
          <w:lang w:eastAsia="hr-HR"/>
        </w:rPr>
        <w:t xml:space="preserve">ispitanik dao privolu za postupak obrade podataka u obliku </w:t>
      </w:r>
      <w:r w:rsidR="00A5298B" w:rsidRPr="009E434C">
        <w:rPr>
          <w:rFonts w:asciiTheme="majorHAnsi" w:eastAsia="Times New Roman" w:hAnsiTheme="majorHAnsi" w:cstheme="majorHAnsi"/>
          <w:lang w:eastAsia="hr-HR"/>
        </w:rPr>
        <w:t xml:space="preserve">pismene </w:t>
      </w:r>
      <w:r w:rsidR="00986D64" w:rsidRPr="009E434C">
        <w:rPr>
          <w:rFonts w:asciiTheme="majorHAnsi" w:eastAsia="Times New Roman" w:hAnsiTheme="majorHAnsi" w:cstheme="majorHAnsi"/>
          <w:lang w:eastAsia="hr-HR"/>
        </w:rPr>
        <w:t>i</w:t>
      </w:r>
      <w:r w:rsidRPr="009E434C">
        <w:rPr>
          <w:rFonts w:asciiTheme="majorHAnsi" w:eastAsia="Times New Roman" w:hAnsiTheme="majorHAnsi" w:cstheme="majorHAnsi"/>
          <w:lang w:eastAsia="hr-HR"/>
        </w:rPr>
        <w:t>zjave.</w:t>
      </w:r>
    </w:p>
    <w:p w:rsidR="00A5298B" w:rsidRPr="009E434C" w:rsidRDefault="00A5298B" w:rsidP="00A5298B">
      <w:pPr>
        <w:shd w:val="clear" w:color="auto" w:fill="FFFFFF"/>
        <w:spacing w:after="0" w:line="240" w:lineRule="auto"/>
        <w:jc w:val="both"/>
        <w:textAlignment w:val="baseline"/>
        <w:rPr>
          <w:rFonts w:asciiTheme="majorHAnsi" w:eastAsia="Times New Roman" w:hAnsiTheme="majorHAnsi" w:cstheme="majorHAnsi"/>
          <w:lang w:eastAsia="hr-HR"/>
        </w:rPr>
      </w:pPr>
      <w:r w:rsidRPr="009E434C">
        <w:rPr>
          <w:rFonts w:asciiTheme="majorHAnsi" w:hAnsiTheme="majorHAnsi" w:cstheme="majorHAnsi"/>
        </w:rPr>
        <w:t>Zahtjev za privolu mora biti napisan</w:t>
      </w:r>
      <w:r w:rsidR="00986D64" w:rsidRPr="009E434C">
        <w:rPr>
          <w:rFonts w:asciiTheme="majorHAnsi" w:eastAsia="Times New Roman" w:hAnsiTheme="majorHAnsi" w:cstheme="majorHAnsi"/>
          <w:lang w:eastAsia="hr-HR"/>
        </w:rPr>
        <w:t xml:space="preserve"> u</w:t>
      </w:r>
      <w:r w:rsidR="00716D81" w:rsidRPr="009E434C">
        <w:rPr>
          <w:rFonts w:asciiTheme="majorHAnsi" w:eastAsia="Times New Roman" w:hAnsiTheme="majorHAnsi" w:cstheme="majorHAnsi"/>
          <w:lang w:eastAsia="hr-HR"/>
        </w:rPr>
        <w:t xml:space="preserve"> </w:t>
      </w:r>
      <w:r w:rsidRPr="009E434C">
        <w:rPr>
          <w:rFonts w:asciiTheme="majorHAnsi" w:eastAsia="Times New Roman" w:hAnsiTheme="majorHAnsi" w:cstheme="majorHAnsi"/>
          <w:lang w:eastAsia="hr-HR"/>
        </w:rPr>
        <w:t xml:space="preserve">razumljivom i lako dostupnom obliku uz uporabu jasnog i jednostavnog jezika. </w:t>
      </w:r>
    </w:p>
    <w:p w:rsidR="00D92571" w:rsidRPr="009E434C" w:rsidRDefault="00D92571" w:rsidP="00A5298B">
      <w:pPr>
        <w:shd w:val="clear" w:color="auto" w:fill="FFFFFF"/>
        <w:spacing w:after="0" w:line="240" w:lineRule="auto"/>
        <w:jc w:val="both"/>
        <w:textAlignment w:val="baseline"/>
        <w:rPr>
          <w:rFonts w:asciiTheme="majorHAnsi" w:eastAsia="Times New Roman" w:hAnsiTheme="majorHAnsi" w:cstheme="majorHAnsi"/>
          <w:lang w:eastAsia="hr-HR"/>
        </w:rPr>
      </w:pPr>
    </w:p>
    <w:p w:rsidR="007524D3" w:rsidRPr="009E434C" w:rsidRDefault="00A5298B" w:rsidP="00A5298B">
      <w:pPr>
        <w:shd w:val="clear" w:color="auto" w:fill="FFFFFF"/>
        <w:spacing w:after="0" w:line="240" w:lineRule="auto"/>
        <w:jc w:val="both"/>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Ispitanik ima pravo u svakom trenutku povući svoju privolu. Povlačenje privole ne utječe na zakonitost obrade na temelju pr</w:t>
      </w:r>
      <w:r w:rsidR="00D92571" w:rsidRPr="009E434C">
        <w:rPr>
          <w:rFonts w:asciiTheme="majorHAnsi" w:eastAsia="Times New Roman" w:hAnsiTheme="majorHAnsi" w:cstheme="majorHAnsi"/>
          <w:lang w:eastAsia="hr-HR"/>
        </w:rPr>
        <w:t>ivole prije njezina povlačenja, a o čemu se</w:t>
      </w:r>
      <w:r w:rsidR="00716D81" w:rsidRPr="009E434C">
        <w:rPr>
          <w:rFonts w:asciiTheme="majorHAnsi" w:eastAsia="Times New Roman" w:hAnsiTheme="majorHAnsi" w:cstheme="majorHAnsi"/>
          <w:lang w:eastAsia="hr-HR"/>
        </w:rPr>
        <w:t xml:space="preserve"> </w:t>
      </w:r>
      <w:r w:rsidR="00284F48" w:rsidRPr="009E434C">
        <w:rPr>
          <w:rFonts w:asciiTheme="majorHAnsi" w:eastAsia="Times New Roman" w:hAnsiTheme="majorHAnsi" w:cstheme="majorHAnsi"/>
          <w:lang w:eastAsia="hr-HR"/>
        </w:rPr>
        <w:t>ispitanika obavješćuje</w:t>
      </w:r>
      <w:r w:rsidR="00D92571" w:rsidRPr="009E434C">
        <w:rPr>
          <w:rFonts w:asciiTheme="majorHAnsi" w:eastAsia="Times New Roman" w:hAnsiTheme="majorHAnsi" w:cstheme="majorHAnsi"/>
          <w:lang w:eastAsia="hr-HR"/>
        </w:rPr>
        <w:t xml:space="preserve"> p</w:t>
      </w:r>
      <w:r w:rsidR="00284F48" w:rsidRPr="009E434C">
        <w:rPr>
          <w:rFonts w:asciiTheme="majorHAnsi" w:eastAsia="Times New Roman" w:hAnsiTheme="majorHAnsi" w:cstheme="majorHAnsi"/>
          <w:lang w:eastAsia="hr-HR"/>
        </w:rPr>
        <w:t>rije davanja privole</w:t>
      </w:r>
      <w:r w:rsidRPr="009E434C">
        <w:rPr>
          <w:rFonts w:asciiTheme="majorHAnsi" w:eastAsia="Times New Roman" w:hAnsiTheme="majorHAnsi" w:cstheme="majorHAnsi"/>
          <w:lang w:eastAsia="hr-HR"/>
        </w:rPr>
        <w:t>. Povlačenje privole mora biti jednako jednostavno kao i njezino davanje.</w:t>
      </w:r>
    </w:p>
    <w:p w:rsidR="00D92571" w:rsidRPr="009E434C" w:rsidRDefault="00D92571" w:rsidP="001A3302">
      <w:pPr>
        <w:shd w:val="clear" w:color="auto" w:fill="FFFFFF"/>
        <w:spacing w:after="0" w:line="240" w:lineRule="auto"/>
        <w:jc w:val="both"/>
        <w:textAlignment w:val="baseline"/>
        <w:rPr>
          <w:rFonts w:asciiTheme="majorHAnsi" w:eastAsia="Times New Roman" w:hAnsiTheme="majorHAnsi" w:cstheme="majorHAnsi"/>
          <w:lang w:eastAsia="hr-HR"/>
        </w:rPr>
      </w:pPr>
    </w:p>
    <w:p w:rsidR="0031302A" w:rsidRPr="009E434C" w:rsidRDefault="0031302A" w:rsidP="0031302A">
      <w:pPr>
        <w:shd w:val="clear" w:color="auto" w:fill="FFFFFF"/>
        <w:spacing w:after="0" w:line="240" w:lineRule="auto"/>
        <w:jc w:val="both"/>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Ukoliko je obrada podataka različita od svrhe u koju su podaci prikupljeni te se ne temelji na</w:t>
      </w:r>
    </w:p>
    <w:p w:rsidR="0031302A" w:rsidRPr="009E434C" w:rsidRDefault="0031302A" w:rsidP="0031302A">
      <w:pPr>
        <w:shd w:val="clear" w:color="auto" w:fill="FFFFFF"/>
        <w:spacing w:after="0" w:line="240" w:lineRule="auto"/>
        <w:jc w:val="both"/>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privoli ispitanika ili na pravu Unije/države voditelj obrade mora, s ciljem utvrđivanja je li obrada u drugu svrhu u skladu sa svrhom u koju su osobni podaci prvotno prikupljeni, uzeti u obzir, među ostalim:</w:t>
      </w:r>
    </w:p>
    <w:p w:rsidR="0031302A" w:rsidRPr="009E434C" w:rsidRDefault="0031302A" w:rsidP="0031302A">
      <w:pPr>
        <w:pStyle w:val="Odlomakpopisa"/>
        <w:numPr>
          <w:ilvl w:val="0"/>
          <w:numId w:val="13"/>
        </w:numPr>
        <w:shd w:val="clear" w:color="auto" w:fill="FFFFFF"/>
        <w:spacing w:after="0" w:line="240" w:lineRule="auto"/>
        <w:jc w:val="both"/>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svaku vezu između svrhe prikupljanja osobnih podatak</w:t>
      </w:r>
      <w:r w:rsidR="009719CB" w:rsidRPr="009E434C">
        <w:rPr>
          <w:rFonts w:asciiTheme="majorHAnsi" w:eastAsia="Times New Roman" w:hAnsiTheme="majorHAnsi" w:cstheme="majorHAnsi"/>
          <w:lang w:eastAsia="hr-HR"/>
        </w:rPr>
        <w:t xml:space="preserve">a i svrha namjeravanog nastavka </w:t>
      </w:r>
      <w:r w:rsidRPr="009E434C">
        <w:rPr>
          <w:rFonts w:asciiTheme="majorHAnsi" w:eastAsia="Times New Roman" w:hAnsiTheme="majorHAnsi" w:cstheme="majorHAnsi"/>
          <w:lang w:eastAsia="hr-HR"/>
        </w:rPr>
        <w:t>obrade</w:t>
      </w:r>
      <w:r w:rsidR="00716D81" w:rsidRPr="009E434C">
        <w:rPr>
          <w:rFonts w:asciiTheme="majorHAnsi" w:eastAsia="Times New Roman" w:hAnsiTheme="majorHAnsi" w:cstheme="majorHAnsi"/>
          <w:lang w:eastAsia="hr-HR"/>
        </w:rPr>
        <w:t>,</w:t>
      </w:r>
    </w:p>
    <w:p w:rsidR="0031302A" w:rsidRPr="009E434C" w:rsidRDefault="0031302A" w:rsidP="0031302A">
      <w:pPr>
        <w:pStyle w:val="Odlomakpopisa"/>
        <w:numPr>
          <w:ilvl w:val="0"/>
          <w:numId w:val="13"/>
        </w:numPr>
        <w:shd w:val="clear" w:color="auto" w:fill="FFFFFF"/>
        <w:spacing w:after="0" w:line="240" w:lineRule="auto"/>
        <w:jc w:val="both"/>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kontekst u kojem su prikupljeni osobni podaci, posebno u pogledu odnosa između ispitanika i voditelja obrade</w:t>
      </w:r>
      <w:r w:rsidR="00716D81" w:rsidRPr="009E434C">
        <w:rPr>
          <w:rFonts w:asciiTheme="majorHAnsi" w:eastAsia="Times New Roman" w:hAnsiTheme="majorHAnsi" w:cstheme="majorHAnsi"/>
          <w:lang w:eastAsia="hr-HR"/>
        </w:rPr>
        <w:t>,</w:t>
      </w:r>
    </w:p>
    <w:p w:rsidR="0031302A" w:rsidRPr="009E434C" w:rsidRDefault="0031302A" w:rsidP="0031302A">
      <w:pPr>
        <w:pStyle w:val="Odlomakpopisa"/>
        <w:numPr>
          <w:ilvl w:val="0"/>
          <w:numId w:val="13"/>
        </w:numPr>
        <w:shd w:val="clear" w:color="auto" w:fill="FFFFFF"/>
        <w:spacing w:after="0" w:line="240" w:lineRule="auto"/>
        <w:jc w:val="both"/>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prirodu osobnih podataka</w:t>
      </w:r>
      <w:r w:rsidR="00716D81" w:rsidRPr="009E434C">
        <w:rPr>
          <w:rFonts w:asciiTheme="majorHAnsi" w:eastAsia="Times New Roman" w:hAnsiTheme="majorHAnsi" w:cstheme="majorHAnsi"/>
          <w:lang w:eastAsia="hr-HR"/>
        </w:rPr>
        <w:t>,</w:t>
      </w:r>
    </w:p>
    <w:p w:rsidR="0031302A" w:rsidRPr="009E434C" w:rsidRDefault="0031302A" w:rsidP="0031302A">
      <w:pPr>
        <w:pStyle w:val="Odlomakpopisa"/>
        <w:numPr>
          <w:ilvl w:val="0"/>
          <w:numId w:val="13"/>
        </w:numPr>
        <w:shd w:val="clear" w:color="auto" w:fill="FFFFFF"/>
        <w:spacing w:after="0" w:line="240" w:lineRule="auto"/>
        <w:jc w:val="both"/>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moguće posljedice namjeravanog nastavka obrade za ispitanike</w:t>
      </w:r>
      <w:r w:rsidR="00716D81" w:rsidRPr="009E434C">
        <w:rPr>
          <w:rFonts w:asciiTheme="majorHAnsi" w:eastAsia="Times New Roman" w:hAnsiTheme="majorHAnsi" w:cstheme="majorHAnsi"/>
          <w:lang w:eastAsia="hr-HR"/>
        </w:rPr>
        <w:t>,</w:t>
      </w:r>
    </w:p>
    <w:p w:rsidR="0031302A" w:rsidRPr="009E434C" w:rsidRDefault="0031302A" w:rsidP="0031302A">
      <w:pPr>
        <w:pStyle w:val="Odlomakpopisa"/>
        <w:numPr>
          <w:ilvl w:val="0"/>
          <w:numId w:val="13"/>
        </w:numPr>
        <w:shd w:val="clear" w:color="auto" w:fill="FFFFFF"/>
        <w:spacing w:after="0" w:line="240" w:lineRule="auto"/>
        <w:jc w:val="both"/>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 xml:space="preserve">postojanje odgovarajućih zaštitnih mjera, koje mogu uključivati enkripciju ili </w:t>
      </w:r>
      <w:proofErr w:type="spellStart"/>
      <w:r w:rsidRPr="009E434C">
        <w:rPr>
          <w:rFonts w:asciiTheme="majorHAnsi" w:eastAsia="Times New Roman" w:hAnsiTheme="majorHAnsi" w:cstheme="majorHAnsi"/>
          <w:lang w:eastAsia="hr-HR"/>
        </w:rPr>
        <w:t>pseudonimizaciju</w:t>
      </w:r>
      <w:proofErr w:type="spellEnd"/>
      <w:r w:rsidRPr="009E434C">
        <w:rPr>
          <w:rFonts w:asciiTheme="majorHAnsi" w:eastAsia="Times New Roman" w:hAnsiTheme="majorHAnsi" w:cstheme="majorHAnsi"/>
          <w:lang w:eastAsia="hr-HR"/>
        </w:rPr>
        <w:t>.</w:t>
      </w:r>
    </w:p>
    <w:p w:rsidR="0031302A" w:rsidRPr="009E434C" w:rsidRDefault="0031302A" w:rsidP="00D92571">
      <w:pPr>
        <w:shd w:val="clear" w:color="auto" w:fill="FFFFFF"/>
        <w:spacing w:after="0" w:line="240" w:lineRule="auto"/>
        <w:jc w:val="both"/>
        <w:textAlignment w:val="baseline"/>
        <w:rPr>
          <w:rFonts w:asciiTheme="majorHAnsi" w:eastAsia="Times New Roman" w:hAnsiTheme="majorHAnsi" w:cstheme="majorHAnsi"/>
          <w:lang w:eastAsia="hr-HR"/>
        </w:rPr>
      </w:pPr>
    </w:p>
    <w:p w:rsidR="00361C93" w:rsidRPr="009E434C" w:rsidRDefault="00716D81" w:rsidP="00716D81">
      <w:pPr>
        <w:shd w:val="clear" w:color="auto" w:fill="FFFFFF"/>
        <w:spacing w:after="0" w:line="240" w:lineRule="auto"/>
        <w:jc w:val="both"/>
        <w:textAlignment w:val="baseline"/>
        <w:rPr>
          <w:rFonts w:asciiTheme="majorHAnsi" w:eastAsia="Times New Roman" w:hAnsiTheme="majorHAnsi" w:cstheme="majorHAnsi"/>
          <w:bCs/>
          <w:bdr w:val="none" w:sz="0" w:space="0" w:color="auto" w:frame="1"/>
          <w:lang w:eastAsia="hr-HR"/>
        </w:rPr>
      </w:pPr>
      <w:r w:rsidRPr="009E434C">
        <w:rPr>
          <w:rFonts w:asciiTheme="majorHAnsi" w:eastAsia="Times New Roman" w:hAnsiTheme="majorHAnsi" w:cstheme="majorHAnsi"/>
          <w:bCs/>
          <w:bdr w:val="none" w:sz="0" w:space="0" w:color="auto" w:frame="1"/>
          <w:lang w:eastAsia="hr-HR"/>
        </w:rPr>
        <w:t xml:space="preserve">Podaci se prikupljaju </w:t>
      </w:r>
      <w:r w:rsidR="00986D64" w:rsidRPr="009E434C">
        <w:rPr>
          <w:rFonts w:asciiTheme="majorHAnsi" w:eastAsia="Times New Roman" w:hAnsiTheme="majorHAnsi" w:cstheme="majorHAnsi"/>
          <w:bCs/>
          <w:bdr w:val="none" w:sz="0" w:space="0" w:color="auto" w:frame="1"/>
          <w:lang w:eastAsia="hr-HR"/>
        </w:rPr>
        <w:t>u zbirci podataka. Zbirka podataka  je digitalna, u tabličnom prikazu, i arhivirana je na prenosivom informatičkom mediju uporabom metoda koje jamče sigurnost i tajnost pohranjenih osobnih podataka.</w:t>
      </w:r>
    </w:p>
    <w:p w:rsidR="00B3396A" w:rsidRDefault="00B3396A" w:rsidP="00716D81">
      <w:pPr>
        <w:shd w:val="clear" w:color="auto" w:fill="FFFFFF"/>
        <w:spacing w:after="0" w:line="240" w:lineRule="auto"/>
        <w:jc w:val="both"/>
        <w:textAlignment w:val="baseline"/>
        <w:rPr>
          <w:rFonts w:asciiTheme="majorHAnsi" w:eastAsia="Times New Roman" w:hAnsiTheme="majorHAnsi" w:cstheme="majorHAnsi"/>
          <w:bCs/>
          <w:bdr w:val="none" w:sz="0" w:space="0" w:color="auto" w:frame="1"/>
          <w:lang w:eastAsia="hr-HR"/>
        </w:rPr>
      </w:pPr>
    </w:p>
    <w:p w:rsidR="000A06E6" w:rsidRPr="009E434C" w:rsidRDefault="000A06E6" w:rsidP="00716D81">
      <w:pPr>
        <w:shd w:val="clear" w:color="auto" w:fill="FFFFFF"/>
        <w:spacing w:after="0" w:line="240" w:lineRule="auto"/>
        <w:jc w:val="both"/>
        <w:textAlignment w:val="baseline"/>
        <w:rPr>
          <w:rFonts w:asciiTheme="majorHAnsi" w:eastAsia="Times New Roman" w:hAnsiTheme="majorHAnsi" w:cstheme="majorHAnsi"/>
          <w:bCs/>
          <w:bdr w:val="none" w:sz="0" w:space="0" w:color="auto" w:frame="1"/>
          <w:lang w:eastAsia="hr-HR"/>
        </w:rPr>
      </w:pPr>
    </w:p>
    <w:p w:rsidR="00255063" w:rsidRPr="009E434C" w:rsidRDefault="00D42CCA" w:rsidP="00716D81">
      <w:pPr>
        <w:shd w:val="clear" w:color="auto" w:fill="FFFFFF"/>
        <w:spacing w:after="0" w:line="240" w:lineRule="auto"/>
        <w:jc w:val="both"/>
        <w:textAlignment w:val="baseline"/>
        <w:rPr>
          <w:rFonts w:asciiTheme="majorHAnsi" w:eastAsia="Times New Roman" w:hAnsiTheme="majorHAnsi" w:cstheme="majorHAnsi"/>
          <w:bCs/>
          <w:bdr w:val="none" w:sz="0" w:space="0" w:color="auto" w:frame="1"/>
          <w:lang w:eastAsia="hr-HR"/>
        </w:rPr>
      </w:pPr>
      <w:r w:rsidRPr="009E434C">
        <w:rPr>
          <w:rFonts w:asciiTheme="majorHAnsi" w:eastAsia="Times New Roman" w:hAnsiTheme="majorHAnsi" w:cstheme="majorHAnsi"/>
          <w:bCs/>
          <w:bdr w:val="none" w:sz="0" w:space="0" w:color="auto" w:frame="1"/>
          <w:lang w:eastAsia="hr-HR"/>
        </w:rPr>
        <w:t>IV</w:t>
      </w:r>
      <w:r w:rsidRPr="009E434C">
        <w:rPr>
          <w:rFonts w:asciiTheme="majorHAnsi" w:eastAsia="Times New Roman" w:hAnsiTheme="majorHAnsi" w:cstheme="majorHAnsi"/>
          <w:bCs/>
          <w:bdr w:val="none" w:sz="0" w:space="0" w:color="auto" w:frame="1"/>
          <w:lang w:eastAsia="hr-HR"/>
        </w:rPr>
        <w:tab/>
        <w:t>ZBIRKE OSOBNIH PODATAKA</w:t>
      </w:r>
    </w:p>
    <w:p w:rsidR="00D42CCA" w:rsidRPr="009E434C" w:rsidRDefault="00D42CCA" w:rsidP="00716D81">
      <w:pPr>
        <w:shd w:val="clear" w:color="auto" w:fill="FFFFFF"/>
        <w:spacing w:after="0" w:line="240" w:lineRule="auto"/>
        <w:jc w:val="both"/>
        <w:textAlignment w:val="baseline"/>
        <w:rPr>
          <w:rFonts w:asciiTheme="majorHAnsi" w:eastAsia="Times New Roman" w:hAnsiTheme="majorHAnsi" w:cstheme="majorHAnsi"/>
          <w:bCs/>
          <w:bdr w:val="none" w:sz="0" w:space="0" w:color="auto" w:frame="1"/>
          <w:lang w:eastAsia="hr-HR"/>
        </w:rPr>
      </w:pPr>
    </w:p>
    <w:p w:rsidR="00255063" w:rsidRDefault="00255063" w:rsidP="00C804B2">
      <w:pPr>
        <w:shd w:val="clear" w:color="auto" w:fill="FFFFFF"/>
        <w:spacing w:after="0" w:line="240" w:lineRule="auto"/>
        <w:textAlignment w:val="baseline"/>
        <w:rPr>
          <w:rFonts w:asciiTheme="majorHAnsi" w:eastAsia="Times New Roman" w:hAnsiTheme="majorHAnsi" w:cstheme="majorHAnsi"/>
          <w:b/>
          <w:lang w:eastAsia="hr-HR"/>
        </w:rPr>
      </w:pPr>
      <w:r w:rsidRPr="009E434C">
        <w:rPr>
          <w:rFonts w:asciiTheme="majorHAnsi" w:eastAsia="Times New Roman" w:hAnsiTheme="majorHAnsi" w:cstheme="majorHAnsi"/>
          <w:b/>
          <w:lang w:eastAsia="hr-HR"/>
        </w:rPr>
        <w:t>1.</w:t>
      </w:r>
      <w:r w:rsidRPr="009E434C">
        <w:rPr>
          <w:rFonts w:asciiTheme="majorHAnsi" w:eastAsia="Times New Roman" w:hAnsiTheme="majorHAnsi" w:cstheme="majorHAnsi"/>
          <w:b/>
          <w:lang w:eastAsia="hr-HR"/>
        </w:rPr>
        <w:tab/>
        <w:t>Zbirka osobnih podataka radnika</w:t>
      </w:r>
    </w:p>
    <w:p w:rsidR="000A06E6" w:rsidRPr="009E434C" w:rsidRDefault="000A06E6" w:rsidP="00C804B2">
      <w:pPr>
        <w:shd w:val="clear" w:color="auto" w:fill="FFFFFF"/>
        <w:spacing w:after="0" w:line="240" w:lineRule="auto"/>
        <w:textAlignment w:val="baseline"/>
        <w:rPr>
          <w:rFonts w:asciiTheme="majorHAnsi" w:eastAsia="Times New Roman" w:hAnsiTheme="majorHAnsi" w:cstheme="majorHAnsi"/>
          <w:b/>
          <w:lang w:eastAsia="hr-HR"/>
        </w:rPr>
      </w:pPr>
    </w:p>
    <w:p w:rsidR="00986D64" w:rsidRPr="009E434C" w:rsidRDefault="00116D08" w:rsidP="00C804B2">
      <w:pPr>
        <w:shd w:val="clear" w:color="auto" w:fill="FFFFFF"/>
        <w:spacing w:after="0" w:line="240" w:lineRule="auto"/>
        <w:ind w:left="3540" w:firstLine="708"/>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bCs/>
          <w:bdr w:val="none" w:sz="0" w:space="0" w:color="auto" w:frame="1"/>
          <w:lang w:eastAsia="hr-HR"/>
        </w:rPr>
        <w:t>Članak 6</w:t>
      </w:r>
      <w:r w:rsidR="00F803EF" w:rsidRPr="009E434C">
        <w:rPr>
          <w:rFonts w:asciiTheme="majorHAnsi" w:eastAsia="Times New Roman" w:hAnsiTheme="majorHAnsi" w:cstheme="majorHAnsi"/>
          <w:bCs/>
          <w:bdr w:val="none" w:sz="0" w:space="0" w:color="auto" w:frame="1"/>
          <w:lang w:eastAsia="hr-HR"/>
        </w:rPr>
        <w:t>.    </w:t>
      </w:r>
    </w:p>
    <w:p w:rsidR="00986D64" w:rsidRPr="009E434C" w:rsidRDefault="00986D64" w:rsidP="00986D64">
      <w:pPr>
        <w:shd w:val="clear" w:color="auto" w:fill="FFFFFF"/>
        <w:spacing w:after="0" w:line="240" w:lineRule="auto"/>
        <w:jc w:val="center"/>
        <w:textAlignment w:val="baseline"/>
        <w:rPr>
          <w:rFonts w:asciiTheme="majorHAnsi" w:eastAsia="Times New Roman" w:hAnsiTheme="majorHAnsi" w:cstheme="majorHAnsi"/>
          <w:lang w:eastAsia="hr-HR"/>
        </w:rPr>
      </w:pPr>
    </w:p>
    <w:p w:rsidR="001A3302" w:rsidRPr="009E434C" w:rsidRDefault="001A3302" w:rsidP="00361C93">
      <w:pPr>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Pravni temelj za uspostavu Zbirke osobnih podataka radn</w:t>
      </w:r>
      <w:r w:rsidR="00361C93" w:rsidRPr="009E434C">
        <w:rPr>
          <w:rFonts w:asciiTheme="majorHAnsi" w:eastAsia="Times New Roman" w:hAnsiTheme="majorHAnsi" w:cstheme="majorHAnsi"/>
          <w:lang w:eastAsia="hr-HR"/>
        </w:rPr>
        <w:t>ika proizlazi iz Zakona o radu.</w:t>
      </w:r>
    </w:p>
    <w:p w:rsidR="00CC5184" w:rsidRPr="009E434C" w:rsidRDefault="00F803EF" w:rsidP="00553F5C">
      <w:pPr>
        <w:shd w:val="clear" w:color="auto" w:fill="FFFFFF"/>
        <w:spacing w:after="0" w:line="240" w:lineRule="auto"/>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Zbirka</w:t>
      </w:r>
      <w:r w:rsidR="005F66EB" w:rsidRPr="009E434C">
        <w:rPr>
          <w:rFonts w:asciiTheme="majorHAnsi" w:eastAsia="Times New Roman" w:hAnsiTheme="majorHAnsi" w:cstheme="majorHAnsi"/>
          <w:lang w:eastAsia="hr-HR"/>
        </w:rPr>
        <w:t xml:space="preserve"> </w:t>
      </w:r>
      <w:r w:rsidR="00CC5184" w:rsidRPr="009E434C">
        <w:rPr>
          <w:rFonts w:asciiTheme="majorHAnsi" w:eastAsia="Times New Roman" w:hAnsiTheme="majorHAnsi" w:cstheme="majorHAnsi"/>
          <w:lang w:eastAsia="hr-HR"/>
        </w:rPr>
        <w:t xml:space="preserve">osobnih podataka radnika </w:t>
      </w:r>
      <w:r w:rsidR="00EB4D36" w:rsidRPr="009E434C">
        <w:rPr>
          <w:rFonts w:asciiTheme="majorHAnsi" w:eastAsia="Times New Roman" w:hAnsiTheme="majorHAnsi" w:cstheme="majorHAnsi"/>
          <w:lang w:eastAsia="hr-HR"/>
        </w:rPr>
        <w:t>sadrži sljedeće vrste podataka:</w:t>
      </w:r>
    </w:p>
    <w:p w:rsidR="00D21D59" w:rsidRPr="009E434C" w:rsidRDefault="00D21D59" w:rsidP="00553F5C">
      <w:pPr>
        <w:shd w:val="clear" w:color="auto" w:fill="FFFFFF"/>
        <w:spacing w:after="0" w:line="240" w:lineRule="auto"/>
        <w:textAlignment w:val="baseline"/>
        <w:rPr>
          <w:rFonts w:asciiTheme="majorHAnsi" w:eastAsia="Times New Roman" w:hAnsiTheme="majorHAnsi" w:cstheme="majorHAnsi"/>
          <w:lang w:eastAsia="hr-HR"/>
        </w:rPr>
      </w:pPr>
    </w:p>
    <w:p w:rsidR="00553F5C" w:rsidRPr="009E434C" w:rsidRDefault="00553F5C" w:rsidP="00553F5C">
      <w:pPr>
        <w:pStyle w:val="Odlomakpopisa"/>
        <w:numPr>
          <w:ilvl w:val="0"/>
          <w:numId w:val="24"/>
        </w:numPr>
        <w:shd w:val="clear" w:color="auto" w:fill="FFFFFF"/>
        <w:spacing w:after="0" w:line="240" w:lineRule="auto"/>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ime i prezime</w:t>
      </w:r>
    </w:p>
    <w:p w:rsidR="00553F5C" w:rsidRPr="009E434C" w:rsidRDefault="00553F5C" w:rsidP="00553F5C">
      <w:pPr>
        <w:pStyle w:val="Odlomakpopisa"/>
        <w:numPr>
          <w:ilvl w:val="0"/>
          <w:numId w:val="24"/>
        </w:numPr>
        <w:shd w:val="clear" w:color="auto" w:fill="FFFFFF"/>
        <w:spacing w:after="0" w:line="240" w:lineRule="auto"/>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 xml:space="preserve">OIB, </w:t>
      </w:r>
      <w:r w:rsidR="00E36FD2" w:rsidRPr="009E434C">
        <w:rPr>
          <w:rFonts w:asciiTheme="majorHAnsi" w:eastAsia="Times New Roman" w:hAnsiTheme="majorHAnsi" w:cstheme="majorHAnsi"/>
          <w:lang w:eastAsia="hr-HR"/>
        </w:rPr>
        <w:t xml:space="preserve">JMBG, </w:t>
      </w:r>
      <w:r w:rsidRPr="009E434C">
        <w:rPr>
          <w:rFonts w:asciiTheme="majorHAnsi" w:eastAsia="Times New Roman" w:hAnsiTheme="majorHAnsi" w:cstheme="majorHAnsi"/>
          <w:lang w:eastAsia="hr-HR"/>
        </w:rPr>
        <w:t>dan,</w:t>
      </w:r>
      <w:r w:rsidR="00F95749" w:rsidRPr="009E434C">
        <w:rPr>
          <w:rFonts w:asciiTheme="majorHAnsi" w:eastAsia="Times New Roman" w:hAnsiTheme="majorHAnsi" w:cstheme="majorHAnsi"/>
          <w:lang w:eastAsia="hr-HR"/>
        </w:rPr>
        <w:t xml:space="preserve"> </w:t>
      </w:r>
      <w:r w:rsidRPr="009E434C">
        <w:rPr>
          <w:rFonts w:asciiTheme="majorHAnsi" w:eastAsia="Times New Roman" w:hAnsiTheme="majorHAnsi" w:cstheme="majorHAnsi"/>
          <w:lang w:eastAsia="hr-HR"/>
        </w:rPr>
        <w:t>mjesec, godina ro</w:t>
      </w:r>
      <w:r w:rsidR="00D73AF2" w:rsidRPr="009E434C">
        <w:rPr>
          <w:rFonts w:asciiTheme="majorHAnsi" w:eastAsia="Times New Roman" w:hAnsiTheme="majorHAnsi" w:cstheme="majorHAnsi"/>
          <w:lang w:eastAsia="hr-HR"/>
        </w:rPr>
        <w:t>đ</w:t>
      </w:r>
      <w:r w:rsidRPr="009E434C">
        <w:rPr>
          <w:rFonts w:asciiTheme="majorHAnsi" w:eastAsia="Times New Roman" w:hAnsiTheme="majorHAnsi" w:cstheme="majorHAnsi"/>
          <w:lang w:eastAsia="hr-HR"/>
        </w:rPr>
        <w:t>enja</w:t>
      </w:r>
    </w:p>
    <w:p w:rsidR="00553F5C" w:rsidRPr="009E434C" w:rsidRDefault="00553F5C" w:rsidP="00553F5C">
      <w:pPr>
        <w:pStyle w:val="Odlomakpopisa"/>
        <w:numPr>
          <w:ilvl w:val="0"/>
          <w:numId w:val="24"/>
        </w:numPr>
        <w:shd w:val="clear" w:color="auto" w:fill="FFFFFF"/>
        <w:spacing w:after="0" w:line="240" w:lineRule="auto"/>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ime oca ili majke</w:t>
      </w:r>
    </w:p>
    <w:p w:rsidR="00F95749" w:rsidRPr="009E434C" w:rsidRDefault="00553F5C" w:rsidP="008704A4">
      <w:pPr>
        <w:pStyle w:val="Odlomakpopisa"/>
        <w:numPr>
          <w:ilvl w:val="0"/>
          <w:numId w:val="24"/>
        </w:numPr>
        <w:shd w:val="clear" w:color="auto" w:fill="FFFFFF"/>
        <w:spacing w:after="0" w:line="240" w:lineRule="auto"/>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 xml:space="preserve">prebivalište </w:t>
      </w:r>
      <w:r w:rsidR="00716D81" w:rsidRPr="009E434C">
        <w:rPr>
          <w:rFonts w:asciiTheme="majorHAnsi" w:eastAsia="Times New Roman" w:hAnsiTheme="majorHAnsi" w:cstheme="majorHAnsi"/>
          <w:lang w:eastAsia="hr-HR"/>
        </w:rPr>
        <w:t>i/ili boravište</w:t>
      </w:r>
    </w:p>
    <w:p w:rsidR="00553F5C" w:rsidRPr="009E434C" w:rsidRDefault="00D21D59" w:rsidP="00553F5C">
      <w:pPr>
        <w:pStyle w:val="Odlomakpopisa"/>
        <w:numPr>
          <w:ilvl w:val="0"/>
          <w:numId w:val="24"/>
        </w:numPr>
        <w:shd w:val="clear" w:color="auto" w:fill="FFFFFF"/>
        <w:spacing w:after="0" w:line="240" w:lineRule="auto"/>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stručna sprema</w:t>
      </w:r>
    </w:p>
    <w:p w:rsidR="007A2F5F" w:rsidRPr="009E434C" w:rsidRDefault="00042381" w:rsidP="007A2F5F">
      <w:pPr>
        <w:pStyle w:val="Odlomakpopisa"/>
        <w:numPr>
          <w:ilvl w:val="0"/>
          <w:numId w:val="24"/>
        </w:numPr>
        <w:shd w:val="clear" w:color="auto" w:fill="FFFFFF"/>
        <w:spacing w:after="0" w:line="240" w:lineRule="auto"/>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 xml:space="preserve">kontakt podaci radnika - </w:t>
      </w:r>
      <w:r w:rsidR="007A2F5F" w:rsidRPr="009E434C">
        <w:rPr>
          <w:rFonts w:asciiTheme="majorHAnsi" w:eastAsia="Times New Roman" w:hAnsiTheme="majorHAnsi" w:cstheme="majorHAnsi"/>
          <w:lang w:eastAsia="hr-HR"/>
        </w:rPr>
        <w:t xml:space="preserve">mobitel, telefon, e-mail adresa </w:t>
      </w:r>
    </w:p>
    <w:p w:rsidR="007A2F5F" w:rsidRPr="009E434C" w:rsidRDefault="00553F5C" w:rsidP="007A2F5F">
      <w:pPr>
        <w:pStyle w:val="Odlomakpopisa"/>
        <w:numPr>
          <w:ilvl w:val="0"/>
          <w:numId w:val="24"/>
        </w:numPr>
        <w:shd w:val="clear" w:color="auto" w:fill="FFFFFF"/>
        <w:spacing w:after="0" w:line="240" w:lineRule="auto"/>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radno mjesto</w:t>
      </w:r>
    </w:p>
    <w:p w:rsidR="00F95749" w:rsidRPr="009E434C" w:rsidRDefault="00D21D59" w:rsidP="008704A4">
      <w:pPr>
        <w:pStyle w:val="Odlomakpopisa"/>
        <w:numPr>
          <w:ilvl w:val="0"/>
          <w:numId w:val="24"/>
        </w:numPr>
        <w:shd w:val="clear" w:color="auto" w:fill="FFFFFF"/>
        <w:spacing w:after="0" w:line="240" w:lineRule="auto"/>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vrsta radnog odnosa (određeno, neodređeno)</w:t>
      </w:r>
    </w:p>
    <w:p w:rsidR="00553F5C" w:rsidRPr="009E434C" w:rsidRDefault="00553F5C" w:rsidP="00553F5C">
      <w:pPr>
        <w:pStyle w:val="Odlomakpopisa"/>
        <w:numPr>
          <w:ilvl w:val="0"/>
          <w:numId w:val="24"/>
        </w:numPr>
        <w:shd w:val="clear" w:color="auto" w:fill="FFFFFF"/>
        <w:spacing w:after="0" w:line="240" w:lineRule="auto"/>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 xml:space="preserve">radni staž </w:t>
      </w:r>
      <w:r w:rsidR="00F95749" w:rsidRPr="009E434C">
        <w:rPr>
          <w:rFonts w:asciiTheme="majorHAnsi" w:eastAsia="Times New Roman" w:hAnsiTheme="majorHAnsi" w:cstheme="majorHAnsi"/>
          <w:lang w:eastAsia="hr-HR"/>
        </w:rPr>
        <w:t xml:space="preserve">ostvaren </w:t>
      </w:r>
      <w:r w:rsidRPr="009E434C">
        <w:rPr>
          <w:rFonts w:asciiTheme="majorHAnsi" w:eastAsia="Times New Roman" w:hAnsiTheme="majorHAnsi" w:cstheme="majorHAnsi"/>
          <w:lang w:eastAsia="hr-HR"/>
        </w:rPr>
        <w:t xml:space="preserve">prije </w:t>
      </w:r>
      <w:r w:rsidR="00F95749" w:rsidRPr="009E434C">
        <w:rPr>
          <w:rFonts w:asciiTheme="majorHAnsi" w:eastAsia="Times New Roman" w:hAnsiTheme="majorHAnsi" w:cstheme="majorHAnsi"/>
          <w:lang w:eastAsia="hr-HR"/>
        </w:rPr>
        <w:t>zasnivanja radnog odnosa s poslodavcem</w:t>
      </w:r>
    </w:p>
    <w:p w:rsidR="00553F5C" w:rsidRPr="009E434C" w:rsidRDefault="00553F5C" w:rsidP="00553F5C">
      <w:pPr>
        <w:pStyle w:val="Odlomakpopisa"/>
        <w:numPr>
          <w:ilvl w:val="0"/>
          <w:numId w:val="24"/>
        </w:numPr>
        <w:shd w:val="clear" w:color="auto" w:fill="FFFFFF"/>
        <w:spacing w:after="0" w:line="240" w:lineRule="auto"/>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datum zasnivanja radnog odnosa</w:t>
      </w:r>
    </w:p>
    <w:p w:rsidR="00F95749" w:rsidRPr="009E434C" w:rsidRDefault="00F95749" w:rsidP="00F95749">
      <w:pPr>
        <w:pStyle w:val="Odlomakpopisa"/>
        <w:numPr>
          <w:ilvl w:val="0"/>
          <w:numId w:val="24"/>
        </w:numPr>
        <w:shd w:val="clear" w:color="auto" w:fill="FFFFFF"/>
        <w:spacing w:after="0" w:line="240" w:lineRule="auto"/>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broj zdravstvenog osiguranja</w:t>
      </w:r>
    </w:p>
    <w:p w:rsidR="007A2F5F" w:rsidRPr="009E434C" w:rsidRDefault="007A2F5F" w:rsidP="007A2F5F">
      <w:pPr>
        <w:pStyle w:val="Odlomakpopisa"/>
        <w:numPr>
          <w:ilvl w:val="0"/>
          <w:numId w:val="24"/>
        </w:numPr>
        <w:shd w:val="clear" w:color="auto" w:fill="FFFFFF"/>
        <w:spacing w:after="0" w:line="240" w:lineRule="auto"/>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broj tekućeg računa</w:t>
      </w:r>
    </w:p>
    <w:p w:rsidR="00042381" w:rsidRPr="009E434C" w:rsidRDefault="00042381" w:rsidP="007A2F5F">
      <w:pPr>
        <w:pStyle w:val="Odlomakpopisa"/>
        <w:numPr>
          <w:ilvl w:val="0"/>
          <w:numId w:val="24"/>
        </w:numPr>
        <w:shd w:val="clear" w:color="auto" w:fill="FFFFFF"/>
        <w:spacing w:after="0" w:line="240" w:lineRule="auto"/>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porezna kartica</w:t>
      </w:r>
    </w:p>
    <w:p w:rsidR="00553F5C" w:rsidRPr="009E434C" w:rsidRDefault="00CC5184" w:rsidP="00553F5C">
      <w:pPr>
        <w:pStyle w:val="Odlomakpopisa"/>
        <w:numPr>
          <w:ilvl w:val="0"/>
          <w:numId w:val="24"/>
        </w:numPr>
        <w:shd w:val="clear" w:color="auto" w:fill="FFFFFF"/>
        <w:spacing w:after="0" w:line="240" w:lineRule="auto"/>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lastRenderedPageBreak/>
        <w:t>datum prestanka radnog odnosa</w:t>
      </w:r>
    </w:p>
    <w:p w:rsidR="00F95749" w:rsidRPr="009E434C" w:rsidRDefault="00F95749" w:rsidP="008704A4">
      <w:pPr>
        <w:pStyle w:val="Odlomakpopisa"/>
        <w:numPr>
          <w:ilvl w:val="0"/>
          <w:numId w:val="24"/>
        </w:numPr>
        <w:shd w:val="clear" w:color="auto" w:fill="FFFFFF"/>
        <w:spacing w:after="0" w:line="240" w:lineRule="auto"/>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razlog prestanka radnog odnosa (mirovina, otkaz, odluka poslodavca )</w:t>
      </w:r>
    </w:p>
    <w:p w:rsidR="00553F5C" w:rsidRPr="009E434C" w:rsidRDefault="00553F5C" w:rsidP="00553F5C">
      <w:pPr>
        <w:pStyle w:val="Odlomakpopisa"/>
        <w:numPr>
          <w:ilvl w:val="0"/>
          <w:numId w:val="24"/>
        </w:numPr>
        <w:shd w:val="clear" w:color="auto" w:fill="FFFFFF"/>
        <w:spacing w:after="0" w:line="240" w:lineRule="auto"/>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 xml:space="preserve">radno vrijeme </w:t>
      </w:r>
      <w:r w:rsidR="00042381" w:rsidRPr="009E434C">
        <w:rPr>
          <w:rFonts w:asciiTheme="majorHAnsi" w:eastAsia="Times New Roman" w:hAnsiTheme="majorHAnsi" w:cstheme="majorHAnsi"/>
          <w:lang w:eastAsia="hr-HR"/>
        </w:rPr>
        <w:t>radnika</w:t>
      </w:r>
    </w:p>
    <w:p w:rsidR="005249EE" w:rsidRPr="009E434C" w:rsidRDefault="005249EE" w:rsidP="008704A4">
      <w:pPr>
        <w:pStyle w:val="Odlomakpopisa"/>
        <w:numPr>
          <w:ilvl w:val="0"/>
          <w:numId w:val="24"/>
        </w:numPr>
        <w:shd w:val="clear" w:color="auto" w:fill="FFFFFF"/>
        <w:spacing w:after="0" w:line="240" w:lineRule="auto"/>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evidencija radnog vremena</w:t>
      </w:r>
    </w:p>
    <w:p w:rsidR="00A04F67" w:rsidRPr="009E434C" w:rsidRDefault="00553F5C" w:rsidP="00EB4D36">
      <w:pPr>
        <w:pStyle w:val="Odlomakpopisa"/>
        <w:numPr>
          <w:ilvl w:val="0"/>
          <w:numId w:val="24"/>
        </w:numPr>
        <w:shd w:val="clear" w:color="auto" w:fill="FFFFFF"/>
        <w:spacing w:after="0" w:line="240" w:lineRule="auto"/>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 xml:space="preserve">podaci o ostvarenim pravima iz radnog odnosa (npr. </w:t>
      </w:r>
      <w:proofErr w:type="spellStart"/>
      <w:r w:rsidRPr="009E434C">
        <w:rPr>
          <w:rFonts w:asciiTheme="majorHAnsi" w:eastAsia="Times New Roman" w:hAnsiTheme="majorHAnsi" w:cstheme="majorHAnsi"/>
          <w:lang w:eastAsia="hr-HR"/>
        </w:rPr>
        <w:t>porodiljni</w:t>
      </w:r>
      <w:proofErr w:type="spellEnd"/>
      <w:r w:rsidRPr="009E434C">
        <w:rPr>
          <w:rFonts w:asciiTheme="majorHAnsi" w:eastAsia="Times New Roman" w:hAnsiTheme="majorHAnsi" w:cstheme="majorHAnsi"/>
          <w:lang w:eastAsia="hr-HR"/>
        </w:rPr>
        <w:t xml:space="preserve"> dopust, povrede na radu, socijalna prava i potpore, bolovanja, i sl.)</w:t>
      </w:r>
      <w:r w:rsidR="00B5769B" w:rsidRPr="009E434C">
        <w:rPr>
          <w:rFonts w:asciiTheme="majorHAnsi" w:eastAsia="Times New Roman" w:hAnsiTheme="majorHAnsi" w:cstheme="majorHAnsi"/>
          <w:lang w:eastAsia="hr-HR"/>
        </w:rPr>
        <w:t>.</w:t>
      </w:r>
    </w:p>
    <w:p w:rsidR="00091A3A" w:rsidRPr="009E434C" w:rsidRDefault="00284F48" w:rsidP="00091A3A">
      <w:pPr>
        <w:shd w:val="clear" w:color="auto" w:fill="FFFFFF"/>
        <w:spacing w:after="0" w:line="240" w:lineRule="auto"/>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Osim zbirke iz st.1. V</w:t>
      </w:r>
      <w:r w:rsidR="00091A3A" w:rsidRPr="009E434C">
        <w:rPr>
          <w:rFonts w:asciiTheme="majorHAnsi" w:eastAsia="Times New Roman" w:hAnsiTheme="majorHAnsi" w:cstheme="majorHAnsi"/>
          <w:lang w:eastAsia="hr-HR"/>
        </w:rPr>
        <w:t>oditelj obrade vodi i sljedeće zbirke:</w:t>
      </w:r>
    </w:p>
    <w:p w:rsidR="00091A3A" w:rsidRPr="009E434C" w:rsidRDefault="00091A3A" w:rsidP="00091A3A">
      <w:pPr>
        <w:shd w:val="clear" w:color="auto" w:fill="FFFFFF"/>
        <w:spacing w:after="0" w:line="240" w:lineRule="auto"/>
        <w:textAlignment w:val="baseline"/>
        <w:rPr>
          <w:rFonts w:asciiTheme="majorHAnsi" w:eastAsia="Times New Roman" w:hAnsiTheme="majorHAnsi" w:cstheme="majorHAnsi"/>
          <w:lang w:eastAsia="hr-HR"/>
        </w:rPr>
      </w:pPr>
    </w:p>
    <w:p w:rsidR="00091A3A" w:rsidRPr="009E434C" w:rsidRDefault="00091A3A" w:rsidP="00091A3A">
      <w:pPr>
        <w:shd w:val="clear" w:color="auto" w:fill="FFFFFF"/>
        <w:spacing w:after="0" w:line="240" w:lineRule="auto"/>
        <w:textAlignment w:val="baseline"/>
        <w:rPr>
          <w:rFonts w:asciiTheme="majorHAnsi" w:eastAsia="Times New Roman" w:hAnsiTheme="majorHAnsi" w:cstheme="majorHAnsi"/>
          <w:b/>
          <w:lang w:eastAsia="hr-HR"/>
        </w:rPr>
      </w:pPr>
      <w:r w:rsidRPr="009E434C">
        <w:rPr>
          <w:rFonts w:asciiTheme="majorHAnsi" w:eastAsia="Times New Roman" w:hAnsiTheme="majorHAnsi" w:cstheme="majorHAnsi"/>
          <w:b/>
          <w:lang w:eastAsia="hr-HR"/>
        </w:rPr>
        <w:t>2.</w:t>
      </w:r>
      <w:r w:rsidRPr="009E434C">
        <w:rPr>
          <w:rFonts w:asciiTheme="majorHAnsi" w:eastAsia="Times New Roman" w:hAnsiTheme="majorHAnsi" w:cstheme="majorHAnsi"/>
          <w:b/>
          <w:lang w:eastAsia="hr-HR"/>
        </w:rPr>
        <w:tab/>
        <w:t>Evidencija podataka o obuci za sigurnost i zdravlje na radu</w:t>
      </w:r>
      <w:r w:rsidR="005F66EB" w:rsidRPr="009E434C">
        <w:rPr>
          <w:rFonts w:asciiTheme="majorHAnsi" w:eastAsia="Times New Roman" w:hAnsiTheme="majorHAnsi" w:cstheme="majorHAnsi"/>
          <w:b/>
          <w:lang w:eastAsia="hr-HR"/>
        </w:rPr>
        <w:t xml:space="preserve"> </w:t>
      </w:r>
    </w:p>
    <w:p w:rsidR="00091A3A" w:rsidRPr="009E434C" w:rsidRDefault="00091A3A" w:rsidP="00091A3A">
      <w:pPr>
        <w:shd w:val="clear" w:color="auto" w:fill="FFFFFF"/>
        <w:spacing w:after="0" w:line="240" w:lineRule="auto"/>
        <w:textAlignment w:val="baseline"/>
        <w:rPr>
          <w:rFonts w:asciiTheme="majorHAnsi" w:eastAsia="Times New Roman" w:hAnsiTheme="majorHAnsi" w:cstheme="majorHAnsi"/>
          <w:lang w:eastAsia="hr-HR"/>
        </w:rPr>
      </w:pPr>
    </w:p>
    <w:p w:rsidR="00091A3A" w:rsidRPr="009E434C" w:rsidRDefault="00091A3A" w:rsidP="00091A3A">
      <w:pPr>
        <w:shd w:val="clear" w:color="auto" w:fill="FFFFFF"/>
        <w:spacing w:after="0" w:line="240" w:lineRule="auto"/>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Zbirka – Evidencija podataka o obuci za sigurnost i zdravlje na radu sadrži sljedeće vrste podataka:</w:t>
      </w:r>
    </w:p>
    <w:p w:rsidR="005F66EB" w:rsidRPr="009E434C" w:rsidRDefault="005F66EB" w:rsidP="00091A3A">
      <w:pPr>
        <w:shd w:val="clear" w:color="auto" w:fill="FFFFFF"/>
        <w:spacing w:after="0" w:line="240" w:lineRule="auto"/>
        <w:textAlignment w:val="baseline"/>
        <w:rPr>
          <w:rFonts w:asciiTheme="majorHAnsi" w:eastAsia="Times New Roman" w:hAnsiTheme="majorHAnsi" w:cstheme="majorHAnsi"/>
          <w:lang w:eastAsia="hr-HR"/>
        </w:rPr>
      </w:pPr>
    </w:p>
    <w:p w:rsidR="00091A3A" w:rsidRPr="009E434C" w:rsidRDefault="00091A3A" w:rsidP="00091A3A">
      <w:pPr>
        <w:pStyle w:val="Odlomakpopisa"/>
        <w:numPr>
          <w:ilvl w:val="0"/>
          <w:numId w:val="27"/>
        </w:numPr>
        <w:shd w:val="clear" w:color="auto" w:fill="FFFFFF"/>
        <w:spacing w:after="0" w:line="240" w:lineRule="auto"/>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Ime i prezime</w:t>
      </w:r>
    </w:p>
    <w:p w:rsidR="007F5116" w:rsidRPr="009E434C" w:rsidRDefault="007F5116" w:rsidP="007F5116">
      <w:pPr>
        <w:pStyle w:val="Odlomakpopisa"/>
        <w:numPr>
          <w:ilvl w:val="0"/>
          <w:numId w:val="27"/>
        </w:numPr>
        <w:shd w:val="clear" w:color="auto" w:fill="FFFFFF"/>
        <w:spacing w:after="0" w:line="240" w:lineRule="auto"/>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 xml:space="preserve">OIB, </w:t>
      </w:r>
      <w:r w:rsidR="00E36FD2" w:rsidRPr="009E434C">
        <w:rPr>
          <w:rFonts w:asciiTheme="majorHAnsi" w:eastAsia="Times New Roman" w:hAnsiTheme="majorHAnsi" w:cstheme="majorHAnsi"/>
          <w:lang w:eastAsia="hr-HR"/>
        </w:rPr>
        <w:t xml:space="preserve">JMBG, </w:t>
      </w:r>
      <w:r w:rsidRPr="009E434C">
        <w:rPr>
          <w:rFonts w:asciiTheme="majorHAnsi" w:eastAsia="Times New Roman" w:hAnsiTheme="majorHAnsi" w:cstheme="majorHAnsi"/>
          <w:lang w:eastAsia="hr-HR"/>
        </w:rPr>
        <w:t>dan, mjesec, godina rođenja</w:t>
      </w:r>
    </w:p>
    <w:p w:rsidR="00091A3A" w:rsidRPr="009E434C" w:rsidRDefault="00091A3A" w:rsidP="007F5116">
      <w:pPr>
        <w:pStyle w:val="Odlomakpopisa"/>
        <w:numPr>
          <w:ilvl w:val="0"/>
          <w:numId w:val="27"/>
        </w:numPr>
        <w:shd w:val="clear" w:color="auto" w:fill="FFFFFF"/>
        <w:spacing w:after="0" w:line="240" w:lineRule="auto"/>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 xml:space="preserve">Ime oca </w:t>
      </w:r>
      <w:r w:rsidR="00716D81" w:rsidRPr="009E434C">
        <w:rPr>
          <w:rFonts w:asciiTheme="majorHAnsi" w:eastAsia="Times New Roman" w:hAnsiTheme="majorHAnsi" w:cstheme="majorHAnsi"/>
          <w:lang w:eastAsia="hr-HR"/>
        </w:rPr>
        <w:t>ili majke</w:t>
      </w:r>
    </w:p>
    <w:p w:rsidR="00091A3A" w:rsidRPr="009E434C" w:rsidRDefault="007F5116" w:rsidP="00091A3A">
      <w:pPr>
        <w:pStyle w:val="Odlomakpopisa"/>
        <w:numPr>
          <w:ilvl w:val="0"/>
          <w:numId w:val="27"/>
        </w:numPr>
        <w:shd w:val="clear" w:color="auto" w:fill="FFFFFF"/>
        <w:spacing w:after="0" w:line="240" w:lineRule="auto"/>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Stručna sprema</w:t>
      </w:r>
    </w:p>
    <w:p w:rsidR="007F5116" w:rsidRPr="009E434C" w:rsidRDefault="007F5116" w:rsidP="00091A3A">
      <w:pPr>
        <w:pStyle w:val="Odlomakpopisa"/>
        <w:numPr>
          <w:ilvl w:val="0"/>
          <w:numId w:val="27"/>
        </w:numPr>
        <w:shd w:val="clear" w:color="auto" w:fill="FFFFFF"/>
        <w:spacing w:after="0" w:line="240" w:lineRule="auto"/>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 xml:space="preserve">Naziv radnog mjesta </w:t>
      </w:r>
    </w:p>
    <w:p w:rsidR="00091A3A" w:rsidRPr="009E434C" w:rsidRDefault="00091A3A" w:rsidP="00091A3A">
      <w:pPr>
        <w:pStyle w:val="Odlomakpopisa"/>
        <w:numPr>
          <w:ilvl w:val="0"/>
          <w:numId w:val="27"/>
        </w:numPr>
        <w:shd w:val="clear" w:color="auto" w:fill="FFFFFF"/>
        <w:spacing w:after="0" w:line="240" w:lineRule="auto"/>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Podatke o osposobljenosti</w:t>
      </w:r>
      <w:r w:rsidR="00716D81" w:rsidRPr="009E434C">
        <w:rPr>
          <w:rFonts w:asciiTheme="majorHAnsi" w:eastAsia="Times New Roman" w:hAnsiTheme="majorHAnsi" w:cstheme="majorHAnsi"/>
          <w:lang w:eastAsia="hr-HR"/>
        </w:rPr>
        <w:t xml:space="preserve"> za rad na siguran način</w:t>
      </w:r>
    </w:p>
    <w:p w:rsidR="005F66EB" w:rsidRPr="009E434C" w:rsidRDefault="005F66EB" w:rsidP="005F66EB">
      <w:pPr>
        <w:pStyle w:val="Odlomakpopisa"/>
        <w:shd w:val="clear" w:color="auto" w:fill="FFFFFF"/>
        <w:spacing w:after="0" w:line="240" w:lineRule="auto"/>
        <w:textAlignment w:val="baseline"/>
        <w:rPr>
          <w:rFonts w:asciiTheme="majorHAnsi" w:eastAsia="Times New Roman" w:hAnsiTheme="majorHAnsi" w:cstheme="majorHAnsi"/>
          <w:lang w:eastAsia="hr-HR"/>
        </w:rPr>
      </w:pPr>
    </w:p>
    <w:p w:rsidR="00091A3A" w:rsidRPr="009E434C" w:rsidRDefault="00091A3A" w:rsidP="00D42CCA">
      <w:pPr>
        <w:shd w:val="clear" w:color="auto" w:fill="FFFFFF"/>
        <w:spacing w:after="0" w:line="240" w:lineRule="auto"/>
        <w:jc w:val="both"/>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Pravni temelj za uspostavu Zbirke osobnih podataka proizlazi iz Zakona o zaštiti</w:t>
      </w:r>
      <w:r w:rsidR="009E0D78" w:rsidRPr="009E434C">
        <w:rPr>
          <w:rFonts w:asciiTheme="majorHAnsi" w:eastAsia="Times New Roman" w:hAnsiTheme="majorHAnsi" w:cstheme="majorHAnsi"/>
          <w:lang w:eastAsia="hr-HR"/>
        </w:rPr>
        <w:t xml:space="preserve"> na radu i Procjene opasnosti.</w:t>
      </w:r>
      <w:r w:rsidR="00D42CCA" w:rsidRPr="009E434C">
        <w:rPr>
          <w:rFonts w:asciiTheme="majorHAnsi" w:eastAsia="Times New Roman" w:hAnsiTheme="majorHAnsi" w:cstheme="majorHAnsi"/>
          <w:lang w:eastAsia="hr-HR"/>
        </w:rPr>
        <w:t xml:space="preserve"> </w:t>
      </w:r>
    </w:p>
    <w:p w:rsidR="00091A3A" w:rsidRPr="009E434C" w:rsidRDefault="00091A3A" w:rsidP="00091A3A">
      <w:pPr>
        <w:shd w:val="clear" w:color="auto" w:fill="FFFFFF"/>
        <w:spacing w:after="0" w:line="240" w:lineRule="auto"/>
        <w:textAlignment w:val="baseline"/>
        <w:rPr>
          <w:rFonts w:asciiTheme="majorHAnsi" w:eastAsia="Times New Roman" w:hAnsiTheme="majorHAnsi" w:cstheme="majorHAnsi"/>
          <w:lang w:eastAsia="hr-HR"/>
        </w:rPr>
      </w:pPr>
    </w:p>
    <w:p w:rsidR="00091A3A" w:rsidRPr="009E434C" w:rsidRDefault="009E0D78" w:rsidP="00091A3A">
      <w:pPr>
        <w:shd w:val="clear" w:color="auto" w:fill="FFFFFF"/>
        <w:spacing w:after="0" w:line="240" w:lineRule="auto"/>
        <w:textAlignment w:val="baseline"/>
        <w:rPr>
          <w:rFonts w:asciiTheme="majorHAnsi" w:eastAsia="Times New Roman" w:hAnsiTheme="majorHAnsi" w:cstheme="majorHAnsi"/>
          <w:b/>
          <w:color w:val="FF0000"/>
          <w:lang w:eastAsia="hr-HR"/>
        </w:rPr>
      </w:pPr>
      <w:r w:rsidRPr="009E434C">
        <w:rPr>
          <w:rFonts w:asciiTheme="majorHAnsi" w:eastAsia="Times New Roman" w:hAnsiTheme="majorHAnsi" w:cstheme="majorHAnsi"/>
          <w:b/>
          <w:lang w:eastAsia="hr-HR"/>
        </w:rPr>
        <w:t>3</w:t>
      </w:r>
      <w:r w:rsidR="00091A3A" w:rsidRPr="009E434C">
        <w:rPr>
          <w:rFonts w:asciiTheme="majorHAnsi" w:eastAsia="Times New Roman" w:hAnsiTheme="majorHAnsi" w:cstheme="majorHAnsi"/>
          <w:b/>
          <w:lang w:eastAsia="hr-HR"/>
        </w:rPr>
        <w:t>.</w:t>
      </w:r>
      <w:r w:rsidR="00091A3A" w:rsidRPr="009E434C">
        <w:rPr>
          <w:rFonts w:asciiTheme="majorHAnsi" w:eastAsia="Times New Roman" w:hAnsiTheme="majorHAnsi" w:cstheme="majorHAnsi"/>
          <w:b/>
          <w:lang w:eastAsia="hr-HR"/>
        </w:rPr>
        <w:tab/>
        <w:t>Evidencija podataka o pripravnicima</w:t>
      </w:r>
    </w:p>
    <w:p w:rsidR="00091A3A" w:rsidRPr="009E434C" w:rsidRDefault="00091A3A" w:rsidP="00091A3A">
      <w:pPr>
        <w:shd w:val="clear" w:color="auto" w:fill="FFFFFF"/>
        <w:spacing w:after="0" w:line="240" w:lineRule="auto"/>
        <w:textAlignment w:val="baseline"/>
        <w:rPr>
          <w:rFonts w:asciiTheme="majorHAnsi" w:eastAsia="Times New Roman" w:hAnsiTheme="majorHAnsi" w:cstheme="majorHAnsi"/>
          <w:color w:val="FF0000"/>
          <w:lang w:eastAsia="hr-HR"/>
        </w:rPr>
      </w:pPr>
    </w:p>
    <w:p w:rsidR="00091A3A" w:rsidRPr="009E434C" w:rsidRDefault="00091A3A" w:rsidP="00091A3A">
      <w:pPr>
        <w:shd w:val="clear" w:color="auto" w:fill="FFFFFF"/>
        <w:spacing w:after="0" w:line="240" w:lineRule="auto"/>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Zbirka – Evidencija podataka o pripravnicima sadrži sljedeće vrste podataka:</w:t>
      </w:r>
    </w:p>
    <w:p w:rsidR="00091A3A" w:rsidRPr="009E434C" w:rsidRDefault="00091A3A" w:rsidP="00091A3A">
      <w:pPr>
        <w:pStyle w:val="Odlomakpopisa"/>
        <w:numPr>
          <w:ilvl w:val="0"/>
          <w:numId w:val="28"/>
        </w:numPr>
        <w:shd w:val="clear" w:color="auto" w:fill="FFFFFF"/>
        <w:spacing w:after="0" w:line="240" w:lineRule="auto"/>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Ime i prezime</w:t>
      </w:r>
    </w:p>
    <w:p w:rsidR="007A2F5F" w:rsidRPr="009E434C" w:rsidRDefault="007A2F5F" w:rsidP="00091A3A">
      <w:pPr>
        <w:pStyle w:val="Odlomakpopisa"/>
        <w:numPr>
          <w:ilvl w:val="0"/>
          <w:numId w:val="28"/>
        </w:numPr>
        <w:shd w:val="clear" w:color="auto" w:fill="FFFFFF"/>
        <w:spacing w:after="0" w:line="240" w:lineRule="auto"/>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 xml:space="preserve">OIB, </w:t>
      </w:r>
      <w:r w:rsidR="00E36FD2" w:rsidRPr="009E434C">
        <w:rPr>
          <w:rFonts w:asciiTheme="majorHAnsi" w:eastAsia="Times New Roman" w:hAnsiTheme="majorHAnsi" w:cstheme="majorHAnsi"/>
          <w:lang w:eastAsia="hr-HR"/>
        </w:rPr>
        <w:t xml:space="preserve">JMBG, </w:t>
      </w:r>
      <w:r w:rsidRPr="009E434C">
        <w:rPr>
          <w:rFonts w:asciiTheme="majorHAnsi" w:eastAsia="Times New Roman" w:hAnsiTheme="majorHAnsi" w:cstheme="majorHAnsi"/>
          <w:lang w:eastAsia="hr-HR"/>
        </w:rPr>
        <w:t>dan, mjesec, godina rođenja</w:t>
      </w:r>
    </w:p>
    <w:p w:rsidR="00091A3A" w:rsidRPr="009E434C" w:rsidRDefault="00091A3A" w:rsidP="00091A3A">
      <w:pPr>
        <w:pStyle w:val="Odlomakpopisa"/>
        <w:numPr>
          <w:ilvl w:val="0"/>
          <w:numId w:val="28"/>
        </w:numPr>
        <w:shd w:val="clear" w:color="auto" w:fill="FFFFFF"/>
        <w:spacing w:after="0" w:line="240" w:lineRule="auto"/>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Zanimanje</w:t>
      </w:r>
    </w:p>
    <w:p w:rsidR="00091A3A" w:rsidRPr="009E434C" w:rsidRDefault="00091A3A" w:rsidP="00091A3A">
      <w:pPr>
        <w:pStyle w:val="Odlomakpopisa"/>
        <w:numPr>
          <w:ilvl w:val="0"/>
          <w:numId w:val="28"/>
        </w:numPr>
        <w:shd w:val="clear" w:color="auto" w:fill="FFFFFF"/>
        <w:spacing w:after="0" w:line="240" w:lineRule="auto"/>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Školska sprema</w:t>
      </w:r>
    </w:p>
    <w:p w:rsidR="00091A3A" w:rsidRPr="009E434C" w:rsidRDefault="00091A3A" w:rsidP="00091A3A">
      <w:pPr>
        <w:pStyle w:val="Odlomakpopisa"/>
        <w:numPr>
          <w:ilvl w:val="0"/>
          <w:numId w:val="28"/>
        </w:numPr>
        <w:shd w:val="clear" w:color="auto" w:fill="FFFFFF"/>
        <w:spacing w:after="0" w:line="240" w:lineRule="auto"/>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 xml:space="preserve">Mobitel, telefon, </w:t>
      </w:r>
      <w:r w:rsidR="00AF63AE" w:rsidRPr="009E434C">
        <w:rPr>
          <w:rFonts w:asciiTheme="majorHAnsi" w:eastAsia="Times New Roman" w:hAnsiTheme="majorHAnsi" w:cstheme="majorHAnsi"/>
          <w:lang w:eastAsia="hr-HR"/>
        </w:rPr>
        <w:t>e-</w:t>
      </w:r>
      <w:r w:rsidRPr="009E434C">
        <w:rPr>
          <w:rFonts w:asciiTheme="majorHAnsi" w:eastAsia="Times New Roman" w:hAnsiTheme="majorHAnsi" w:cstheme="majorHAnsi"/>
          <w:lang w:eastAsia="hr-HR"/>
        </w:rPr>
        <w:t>mail</w:t>
      </w:r>
      <w:r w:rsidR="00AF63AE" w:rsidRPr="009E434C">
        <w:rPr>
          <w:rFonts w:asciiTheme="majorHAnsi" w:eastAsia="Times New Roman" w:hAnsiTheme="majorHAnsi" w:cstheme="majorHAnsi"/>
          <w:lang w:eastAsia="hr-HR"/>
        </w:rPr>
        <w:t xml:space="preserve"> adresa </w:t>
      </w:r>
    </w:p>
    <w:p w:rsidR="00091A3A" w:rsidRPr="009E434C" w:rsidRDefault="00091A3A" w:rsidP="00091A3A">
      <w:pPr>
        <w:pStyle w:val="Odlomakpopisa"/>
        <w:numPr>
          <w:ilvl w:val="0"/>
          <w:numId w:val="28"/>
        </w:numPr>
        <w:shd w:val="clear" w:color="auto" w:fill="FFFFFF"/>
        <w:spacing w:after="0" w:line="240" w:lineRule="auto"/>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Broj tekućeg računa</w:t>
      </w:r>
    </w:p>
    <w:p w:rsidR="00091A3A" w:rsidRPr="009E434C" w:rsidRDefault="00091A3A" w:rsidP="00091A3A">
      <w:pPr>
        <w:shd w:val="clear" w:color="auto" w:fill="FFFFFF"/>
        <w:spacing w:after="0" w:line="240" w:lineRule="auto"/>
        <w:textAlignment w:val="baseline"/>
        <w:rPr>
          <w:rFonts w:asciiTheme="majorHAnsi" w:eastAsia="Times New Roman" w:hAnsiTheme="majorHAnsi" w:cstheme="majorHAnsi"/>
          <w:lang w:eastAsia="hr-HR"/>
        </w:rPr>
      </w:pPr>
    </w:p>
    <w:p w:rsidR="00091A3A" w:rsidRPr="009E434C" w:rsidRDefault="00091A3A" w:rsidP="00091A3A">
      <w:pPr>
        <w:shd w:val="clear" w:color="auto" w:fill="FFFFFF"/>
        <w:spacing w:after="0" w:line="240" w:lineRule="auto"/>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Pravni temelj za uspostavu Zbirke osobnih podataka proizlazi Zakona o radu i mjerama stručnog osposobljavanja.</w:t>
      </w:r>
    </w:p>
    <w:p w:rsidR="00091A3A" w:rsidRPr="009E434C" w:rsidRDefault="00091A3A" w:rsidP="00091A3A">
      <w:pPr>
        <w:shd w:val="clear" w:color="auto" w:fill="FFFFFF"/>
        <w:spacing w:after="0" w:line="240" w:lineRule="auto"/>
        <w:textAlignment w:val="baseline"/>
        <w:rPr>
          <w:rFonts w:asciiTheme="majorHAnsi" w:eastAsia="Times New Roman" w:hAnsiTheme="majorHAnsi" w:cstheme="majorHAnsi"/>
          <w:lang w:eastAsia="hr-HR"/>
        </w:rPr>
      </w:pPr>
    </w:p>
    <w:p w:rsidR="00091A3A" w:rsidRPr="009E434C" w:rsidRDefault="00AF63AE" w:rsidP="00AF63AE">
      <w:pPr>
        <w:shd w:val="clear" w:color="auto" w:fill="FFFFFF"/>
        <w:spacing w:after="0" w:line="240" w:lineRule="auto"/>
        <w:jc w:val="both"/>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 xml:space="preserve">Zbirke podataka iz </w:t>
      </w:r>
      <w:r w:rsidR="00091A3A" w:rsidRPr="009E434C">
        <w:rPr>
          <w:rFonts w:asciiTheme="majorHAnsi" w:eastAsia="Times New Roman" w:hAnsiTheme="majorHAnsi" w:cstheme="majorHAnsi"/>
          <w:lang w:eastAsia="hr-HR"/>
        </w:rPr>
        <w:t>ovoga članka su tajne i pristup zbirkama imaju članovi uprave voditelja obrade podataka te osobe koje isti ovlasti posebnom odlukom.</w:t>
      </w:r>
    </w:p>
    <w:p w:rsidR="00EF02B0" w:rsidRPr="009E434C" w:rsidRDefault="00EF02B0" w:rsidP="00F803EF">
      <w:pPr>
        <w:shd w:val="clear" w:color="auto" w:fill="FFFFFF"/>
        <w:spacing w:after="0" w:line="240" w:lineRule="auto"/>
        <w:textAlignment w:val="baseline"/>
        <w:rPr>
          <w:rFonts w:asciiTheme="majorHAnsi" w:eastAsia="Times New Roman" w:hAnsiTheme="majorHAnsi" w:cstheme="majorHAnsi"/>
          <w:b/>
          <w:bCs/>
          <w:bdr w:val="none" w:sz="0" w:space="0" w:color="auto" w:frame="1"/>
          <w:lang w:eastAsia="hr-HR"/>
        </w:rPr>
      </w:pPr>
    </w:p>
    <w:p w:rsidR="001A3302" w:rsidRDefault="00116D08" w:rsidP="0019463F">
      <w:pPr>
        <w:shd w:val="clear" w:color="auto" w:fill="FFFFFF"/>
        <w:spacing w:after="0" w:line="240" w:lineRule="auto"/>
        <w:ind w:left="2832" w:firstLine="708"/>
        <w:textAlignment w:val="baseline"/>
        <w:rPr>
          <w:rFonts w:asciiTheme="majorHAnsi" w:eastAsia="Times New Roman" w:hAnsiTheme="majorHAnsi" w:cstheme="majorHAnsi"/>
          <w:bCs/>
          <w:bdr w:val="none" w:sz="0" w:space="0" w:color="auto" w:frame="1"/>
          <w:lang w:eastAsia="hr-HR"/>
        </w:rPr>
      </w:pPr>
      <w:r w:rsidRPr="009E434C">
        <w:rPr>
          <w:rFonts w:asciiTheme="majorHAnsi" w:eastAsia="Times New Roman" w:hAnsiTheme="majorHAnsi" w:cstheme="majorHAnsi"/>
          <w:bCs/>
          <w:bdr w:val="none" w:sz="0" w:space="0" w:color="auto" w:frame="1"/>
          <w:lang w:eastAsia="hr-HR"/>
        </w:rPr>
        <w:t>Članak 7</w:t>
      </w:r>
      <w:r w:rsidR="001A3302" w:rsidRPr="009E434C">
        <w:rPr>
          <w:rFonts w:asciiTheme="majorHAnsi" w:eastAsia="Times New Roman" w:hAnsiTheme="majorHAnsi" w:cstheme="majorHAnsi"/>
          <w:bCs/>
          <w:bdr w:val="none" w:sz="0" w:space="0" w:color="auto" w:frame="1"/>
          <w:lang w:eastAsia="hr-HR"/>
        </w:rPr>
        <w:t>. </w:t>
      </w:r>
    </w:p>
    <w:p w:rsidR="000A06E6" w:rsidRPr="0019463F" w:rsidRDefault="000A06E6" w:rsidP="0019463F">
      <w:pPr>
        <w:shd w:val="clear" w:color="auto" w:fill="FFFFFF"/>
        <w:spacing w:after="0" w:line="240" w:lineRule="auto"/>
        <w:ind w:left="2832" w:firstLine="708"/>
        <w:textAlignment w:val="baseline"/>
        <w:rPr>
          <w:rFonts w:asciiTheme="majorHAnsi" w:eastAsia="Times New Roman" w:hAnsiTheme="majorHAnsi" w:cstheme="majorHAnsi"/>
          <w:bCs/>
          <w:bdr w:val="none" w:sz="0" w:space="0" w:color="auto" w:frame="1"/>
          <w:lang w:eastAsia="hr-HR"/>
        </w:rPr>
      </w:pPr>
    </w:p>
    <w:p w:rsidR="00AF63AE" w:rsidRPr="009E434C" w:rsidRDefault="00EF02B0" w:rsidP="001A3302">
      <w:pPr>
        <w:shd w:val="clear" w:color="auto" w:fill="FFFFFF"/>
        <w:spacing w:after="0" w:line="240" w:lineRule="auto"/>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Svaki zaposlenik</w:t>
      </w:r>
      <w:r w:rsidR="006F2E56" w:rsidRPr="009E434C">
        <w:rPr>
          <w:rFonts w:asciiTheme="majorHAnsi" w:eastAsia="Times New Roman" w:hAnsiTheme="majorHAnsi" w:cstheme="majorHAnsi"/>
          <w:lang w:eastAsia="hr-HR"/>
        </w:rPr>
        <w:t xml:space="preserve"> ima pravo</w:t>
      </w:r>
      <w:r w:rsidR="00361C93" w:rsidRPr="009E434C">
        <w:rPr>
          <w:rFonts w:asciiTheme="majorHAnsi" w:eastAsia="Times New Roman" w:hAnsiTheme="majorHAnsi" w:cstheme="majorHAnsi"/>
          <w:lang w:eastAsia="hr-HR"/>
        </w:rPr>
        <w:t>:</w:t>
      </w:r>
    </w:p>
    <w:p w:rsidR="00AF63AE" w:rsidRPr="009E434C" w:rsidRDefault="00361C93" w:rsidP="00AF63AE">
      <w:pPr>
        <w:pStyle w:val="Odlomakpopisa"/>
        <w:numPr>
          <w:ilvl w:val="0"/>
          <w:numId w:val="14"/>
        </w:numPr>
        <w:shd w:val="clear" w:color="auto" w:fill="FFFFFF"/>
        <w:spacing w:after="0" w:line="240" w:lineRule="auto"/>
        <w:jc w:val="both"/>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u</w:t>
      </w:r>
      <w:r w:rsidR="00F803EF" w:rsidRPr="009E434C">
        <w:rPr>
          <w:rFonts w:asciiTheme="majorHAnsi" w:eastAsia="Times New Roman" w:hAnsiTheme="majorHAnsi" w:cstheme="majorHAnsi"/>
          <w:lang w:eastAsia="hr-HR"/>
        </w:rPr>
        <w:t>vid</w:t>
      </w:r>
      <w:r w:rsidR="006F2E56" w:rsidRPr="009E434C">
        <w:rPr>
          <w:rFonts w:asciiTheme="majorHAnsi" w:eastAsia="Times New Roman" w:hAnsiTheme="majorHAnsi" w:cstheme="majorHAnsi"/>
          <w:lang w:eastAsia="hr-HR"/>
        </w:rPr>
        <w:t>a</w:t>
      </w:r>
      <w:r w:rsidR="00F803EF" w:rsidRPr="009E434C">
        <w:rPr>
          <w:rFonts w:asciiTheme="majorHAnsi" w:eastAsia="Times New Roman" w:hAnsiTheme="majorHAnsi" w:cstheme="majorHAnsi"/>
          <w:lang w:eastAsia="hr-HR"/>
        </w:rPr>
        <w:t xml:space="preserve"> u osobne podatke sadr</w:t>
      </w:r>
      <w:r w:rsidR="001A3302" w:rsidRPr="009E434C">
        <w:rPr>
          <w:rFonts w:asciiTheme="majorHAnsi" w:eastAsia="Times New Roman" w:hAnsiTheme="majorHAnsi" w:cstheme="majorHAnsi"/>
          <w:lang w:eastAsia="hr-HR"/>
        </w:rPr>
        <w:t xml:space="preserve">žane u zbirci koji se odnose na </w:t>
      </w:r>
      <w:r w:rsidRPr="009E434C">
        <w:rPr>
          <w:rFonts w:asciiTheme="majorHAnsi" w:eastAsia="Times New Roman" w:hAnsiTheme="majorHAnsi" w:cstheme="majorHAnsi"/>
          <w:lang w:eastAsia="hr-HR"/>
        </w:rPr>
        <w:t>njega</w:t>
      </w:r>
      <w:r w:rsidR="00AF63AE" w:rsidRPr="009E434C">
        <w:rPr>
          <w:rFonts w:asciiTheme="majorHAnsi" w:eastAsia="Times New Roman" w:hAnsiTheme="majorHAnsi" w:cstheme="majorHAnsi"/>
          <w:lang w:eastAsia="hr-HR"/>
        </w:rPr>
        <w:t>,</w:t>
      </w:r>
    </w:p>
    <w:p w:rsidR="00EF02B0" w:rsidRPr="009E434C" w:rsidRDefault="00361C93" w:rsidP="00AF63AE">
      <w:pPr>
        <w:pStyle w:val="Odlomakpopisa"/>
        <w:numPr>
          <w:ilvl w:val="0"/>
          <w:numId w:val="14"/>
        </w:numPr>
        <w:shd w:val="clear" w:color="auto" w:fill="FFFFFF"/>
        <w:spacing w:after="0" w:line="240" w:lineRule="auto"/>
        <w:jc w:val="both"/>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i</w:t>
      </w:r>
      <w:r w:rsidR="00F803EF" w:rsidRPr="009E434C">
        <w:rPr>
          <w:rFonts w:asciiTheme="majorHAnsi" w:eastAsia="Times New Roman" w:hAnsiTheme="majorHAnsi" w:cstheme="majorHAnsi"/>
          <w:lang w:eastAsia="hr-HR"/>
        </w:rPr>
        <w:t>spis</w:t>
      </w:r>
      <w:r w:rsidR="006F2E56" w:rsidRPr="009E434C">
        <w:rPr>
          <w:rFonts w:asciiTheme="majorHAnsi" w:eastAsia="Times New Roman" w:hAnsiTheme="majorHAnsi" w:cstheme="majorHAnsi"/>
          <w:lang w:eastAsia="hr-HR"/>
        </w:rPr>
        <w:t>a</w:t>
      </w:r>
      <w:r w:rsidR="00F803EF" w:rsidRPr="009E434C">
        <w:rPr>
          <w:rFonts w:asciiTheme="majorHAnsi" w:eastAsia="Times New Roman" w:hAnsiTheme="majorHAnsi" w:cstheme="majorHAnsi"/>
          <w:lang w:eastAsia="hr-HR"/>
        </w:rPr>
        <w:t xml:space="preserve"> osobnih podataka sadr</w:t>
      </w:r>
      <w:r w:rsidR="001A3302" w:rsidRPr="009E434C">
        <w:rPr>
          <w:rFonts w:asciiTheme="majorHAnsi" w:eastAsia="Times New Roman" w:hAnsiTheme="majorHAnsi" w:cstheme="majorHAnsi"/>
          <w:lang w:eastAsia="hr-HR"/>
        </w:rPr>
        <w:t xml:space="preserve">žanih u zbirci koji se na njega </w:t>
      </w:r>
      <w:r w:rsidR="00F803EF" w:rsidRPr="009E434C">
        <w:rPr>
          <w:rFonts w:asciiTheme="majorHAnsi" w:eastAsia="Times New Roman" w:hAnsiTheme="majorHAnsi" w:cstheme="majorHAnsi"/>
          <w:lang w:eastAsia="hr-HR"/>
        </w:rPr>
        <w:t>odnose</w:t>
      </w:r>
      <w:r w:rsidR="00AF63AE" w:rsidRPr="009E434C">
        <w:rPr>
          <w:rFonts w:asciiTheme="majorHAnsi" w:eastAsia="Times New Roman" w:hAnsiTheme="majorHAnsi" w:cstheme="majorHAnsi"/>
          <w:lang w:eastAsia="hr-HR"/>
        </w:rPr>
        <w:t>,</w:t>
      </w:r>
    </w:p>
    <w:p w:rsidR="00361C93" w:rsidRPr="009E434C" w:rsidRDefault="00361C93" w:rsidP="00AF63AE">
      <w:pPr>
        <w:pStyle w:val="Odlomakpopisa"/>
        <w:numPr>
          <w:ilvl w:val="0"/>
          <w:numId w:val="14"/>
        </w:numPr>
        <w:shd w:val="clear" w:color="auto" w:fill="FFFFFF"/>
        <w:spacing w:after="0" w:line="240" w:lineRule="auto"/>
        <w:jc w:val="both"/>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pravo na zaborav</w:t>
      </w:r>
      <w:r w:rsidR="00AF63AE" w:rsidRPr="009E434C">
        <w:rPr>
          <w:rFonts w:asciiTheme="majorHAnsi" w:eastAsia="Times New Roman" w:hAnsiTheme="majorHAnsi" w:cstheme="majorHAnsi"/>
          <w:lang w:eastAsia="hr-HR"/>
        </w:rPr>
        <w:t xml:space="preserve"> </w:t>
      </w:r>
      <w:r w:rsidRPr="009E434C">
        <w:rPr>
          <w:rFonts w:asciiTheme="majorHAnsi" w:eastAsia="Times New Roman" w:hAnsiTheme="majorHAnsi" w:cstheme="majorHAnsi"/>
          <w:lang w:eastAsia="hr-HR"/>
        </w:rPr>
        <w:t>ako za</w:t>
      </w:r>
      <w:r w:rsidR="00AF63AE" w:rsidRPr="009E434C">
        <w:rPr>
          <w:rFonts w:asciiTheme="majorHAnsi" w:eastAsia="Times New Roman" w:hAnsiTheme="majorHAnsi" w:cstheme="majorHAnsi"/>
          <w:lang w:eastAsia="hr-HR"/>
        </w:rPr>
        <w:t xml:space="preserve">državanje </w:t>
      </w:r>
      <w:r w:rsidR="00CC5184" w:rsidRPr="009E434C">
        <w:rPr>
          <w:rFonts w:asciiTheme="majorHAnsi" w:eastAsia="Times New Roman" w:hAnsiTheme="majorHAnsi" w:cstheme="majorHAnsi"/>
          <w:lang w:eastAsia="hr-HR"/>
        </w:rPr>
        <w:t xml:space="preserve">takvih podataka krši </w:t>
      </w:r>
      <w:r w:rsidRPr="009E434C">
        <w:rPr>
          <w:rFonts w:asciiTheme="majorHAnsi" w:eastAsia="Times New Roman" w:hAnsiTheme="majorHAnsi" w:cstheme="majorHAnsi"/>
          <w:lang w:eastAsia="hr-HR"/>
        </w:rPr>
        <w:t xml:space="preserve">Uredbu ili pravo Unije ili </w:t>
      </w:r>
      <w:r w:rsidR="00CC5184" w:rsidRPr="009E434C">
        <w:rPr>
          <w:rFonts w:asciiTheme="majorHAnsi" w:eastAsia="Times New Roman" w:hAnsiTheme="majorHAnsi" w:cstheme="majorHAnsi"/>
          <w:lang w:eastAsia="hr-HR"/>
        </w:rPr>
        <w:t>mjerodavne</w:t>
      </w:r>
      <w:r w:rsidRPr="009E434C">
        <w:rPr>
          <w:rFonts w:asciiTheme="majorHAnsi" w:eastAsia="Times New Roman" w:hAnsiTheme="majorHAnsi" w:cstheme="majorHAnsi"/>
          <w:lang w:eastAsia="hr-HR"/>
        </w:rPr>
        <w:t xml:space="preserve"> zakone na snazi</w:t>
      </w:r>
      <w:r w:rsidR="00AF63AE" w:rsidRPr="009E434C">
        <w:rPr>
          <w:rFonts w:asciiTheme="majorHAnsi" w:eastAsia="Times New Roman" w:hAnsiTheme="majorHAnsi" w:cstheme="majorHAnsi"/>
          <w:lang w:eastAsia="hr-HR"/>
        </w:rPr>
        <w:t>,</w:t>
      </w:r>
    </w:p>
    <w:p w:rsidR="001A3302" w:rsidRPr="009E434C" w:rsidRDefault="006F2E56" w:rsidP="00AF63AE">
      <w:pPr>
        <w:pStyle w:val="Odlomakpopisa"/>
        <w:numPr>
          <w:ilvl w:val="0"/>
          <w:numId w:val="14"/>
        </w:numPr>
        <w:shd w:val="clear" w:color="auto" w:fill="FFFFFF"/>
        <w:spacing w:after="0" w:line="240" w:lineRule="auto"/>
        <w:jc w:val="both"/>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 xml:space="preserve">na </w:t>
      </w:r>
      <w:r w:rsidR="00361C93" w:rsidRPr="009E434C">
        <w:rPr>
          <w:rFonts w:asciiTheme="majorHAnsi" w:eastAsia="Times New Roman" w:hAnsiTheme="majorHAnsi" w:cstheme="majorHAnsi"/>
          <w:lang w:eastAsia="hr-HR"/>
        </w:rPr>
        <w:t>i</w:t>
      </w:r>
      <w:r w:rsidR="001A3302" w:rsidRPr="009E434C">
        <w:rPr>
          <w:rFonts w:asciiTheme="majorHAnsi" w:eastAsia="Times New Roman" w:hAnsiTheme="majorHAnsi" w:cstheme="majorHAnsi"/>
          <w:lang w:eastAsia="hr-HR"/>
        </w:rPr>
        <w:t xml:space="preserve">spravak </w:t>
      </w:r>
      <w:r w:rsidRPr="009E434C">
        <w:rPr>
          <w:rFonts w:asciiTheme="majorHAnsi" w:eastAsia="Times New Roman" w:hAnsiTheme="majorHAnsi" w:cstheme="majorHAnsi"/>
          <w:lang w:eastAsia="hr-HR"/>
        </w:rPr>
        <w:t xml:space="preserve">pogrešnih </w:t>
      </w:r>
      <w:r w:rsidR="001A3302" w:rsidRPr="009E434C">
        <w:rPr>
          <w:rFonts w:asciiTheme="majorHAnsi" w:eastAsia="Times New Roman" w:hAnsiTheme="majorHAnsi" w:cstheme="majorHAnsi"/>
          <w:lang w:eastAsia="hr-HR"/>
        </w:rPr>
        <w:t>osobnih podataka sadržanih u zbirci koji se na njega odnose</w:t>
      </w:r>
      <w:r w:rsidR="00AF63AE" w:rsidRPr="009E434C">
        <w:rPr>
          <w:rFonts w:asciiTheme="majorHAnsi" w:eastAsia="Times New Roman" w:hAnsiTheme="majorHAnsi" w:cstheme="majorHAnsi"/>
          <w:lang w:eastAsia="hr-HR"/>
        </w:rPr>
        <w:t>,</w:t>
      </w:r>
    </w:p>
    <w:p w:rsidR="00361C93" w:rsidRPr="009E434C" w:rsidRDefault="00361C93" w:rsidP="00AF63AE">
      <w:pPr>
        <w:pStyle w:val="Odlomakpopisa"/>
        <w:numPr>
          <w:ilvl w:val="0"/>
          <w:numId w:val="14"/>
        </w:numPr>
        <w:shd w:val="clear" w:color="auto" w:fill="FFFFFF"/>
        <w:spacing w:after="0" w:line="240" w:lineRule="auto"/>
        <w:jc w:val="both"/>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 xml:space="preserve">znati i dobiti obavijest o svrhama obrade osobnih podataka, za koje razdoblje se osobni podaci </w:t>
      </w:r>
      <w:r w:rsidR="00D76D38" w:rsidRPr="009E434C">
        <w:rPr>
          <w:rFonts w:asciiTheme="majorHAnsi" w:eastAsia="Times New Roman" w:hAnsiTheme="majorHAnsi" w:cstheme="majorHAnsi"/>
          <w:lang w:eastAsia="hr-HR"/>
        </w:rPr>
        <w:t>obrađuju</w:t>
      </w:r>
      <w:r w:rsidRPr="009E434C">
        <w:rPr>
          <w:rFonts w:asciiTheme="majorHAnsi" w:eastAsia="Times New Roman" w:hAnsiTheme="majorHAnsi" w:cstheme="majorHAnsi"/>
          <w:lang w:eastAsia="hr-HR"/>
        </w:rPr>
        <w:t>, o primateljima osobnih podataka, o logici automatske obrade osobnih podataka i o posljedicama takve obrade</w:t>
      </w:r>
      <w:r w:rsidR="006F2E56" w:rsidRPr="009E434C">
        <w:rPr>
          <w:rFonts w:asciiTheme="majorHAnsi" w:eastAsia="Times New Roman" w:hAnsiTheme="majorHAnsi" w:cstheme="majorHAnsi"/>
          <w:lang w:eastAsia="hr-HR"/>
        </w:rPr>
        <w:t xml:space="preserve"> ako postoji</w:t>
      </w:r>
      <w:r w:rsidR="00AF63AE" w:rsidRPr="009E434C">
        <w:rPr>
          <w:rFonts w:asciiTheme="majorHAnsi" w:eastAsia="Times New Roman" w:hAnsiTheme="majorHAnsi" w:cstheme="majorHAnsi"/>
          <w:lang w:eastAsia="hr-HR"/>
        </w:rPr>
        <w:t>,</w:t>
      </w:r>
    </w:p>
    <w:p w:rsidR="0038159B" w:rsidRPr="009E434C" w:rsidRDefault="0038159B" w:rsidP="00AF63AE">
      <w:pPr>
        <w:pStyle w:val="Odlomakpopisa"/>
        <w:numPr>
          <w:ilvl w:val="0"/>
          <w:numId w:val="14"/>
        </w:numPr>
        <w:shd w:val="clear" w:color="auto" w:fill="FFFFFF"/>
        <w:spacing w:after="0" w:line="240" w:lineRule="auto"/>
        <w:jc w:val="both"/>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na zabranu automatskog donošenja pojedinačnih odluka, uključujući profiliranje</w:t>
      </w:r>
      <w:r w:rsidR="00AF63AE" w:rsidRPr="009E434C">
        <w:rPr>
          <w:rFonts w:asciiTheme="majorHAnsi" w:eastAsia="Times New Roman" w:hAnsiTheme="majorHAnsi" w:cstheme="majorHAnsi"/>
          <w:lang w:eastAsia="hr-HR"/>
        </w:rPr>
        <w:t>,</w:t>
      </w:r>
    </w:p>
    <w:p w:rsidR="00361C93" w:rsidRPr="009E434C" w:rsidRDefault="00AF63AE" w:rsidP="00AF63AE">
      <w:pPr>
        <w:pStyle w:val="Odlomakpopisa"/>
        <w:numPr>
          <w:ilvl w:val="0"/>
          <w:numId w:val="14"/>
        </w:numPr>
        <w:shd w:val="clear" w:color="auto" w:fill="FFFFFF"/>
        <w:spacing w:after="0" w:line="240" w:lineRule="auto"/>
        <w:jc w:val="both"/>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 xml:space="preserve">da se </w:t>
      </w:r>
      <w:r w:rsidR="00361C93" w:rsidRPr="009E434C">
        <w:rPr>
          <w:rFonts w:asciiTheme="majorHAnsi" w:eastAsia="Times New Roman" w:hAnsiTheme="majorHAnsi" w:cstheme="majorHAnsi"/>
          <w:lang w:eastAsia="hr-HR"/>
        </w:rPr>
        <w:t xml:space="preserve">osobni podaci brišu i više ne </w:t>
      </w:r>
      <w:r w:rsidR="00D76D38" w:rsidRPr="009E434C">
        <w:rPr>
          <w:rFonts w:asciiTheme="majorHAnsi" w:eastAsia="Times New Roman" w:hAnsiTheme="majorHAnsi" w:cstheme="majorHAnsi"/>
          <w:lang w:eastAsia="hr-HR"/>
        </w:rPr>
        <w:t>obrađuju</w:t>
      </w:r>
      <w:r w:rsidR="00361C93" w:rsidRPr="009E434C">
        <w:rPr>
          <w:rFonts w:asciiTheme="majorHAnsi" w:eastAsia="Times New Roman" w:hAnsiTheme="majorHAnsi" w:cstheme="majorHAnsi"/>
          <w:lang w:eastAsia="hr-HR"/>
        </w:rPr>
        <w:t xml:space="preserve"> ako ti osobni podaci više nisu potrebni s obzirom na svrhu u koju su prikupljeni ili na druge načine obrađivani, ako su ispitanici povukli svoju </w:t>
      </w:r>
      <w:r w:rsidR="00361C93" w:rsidRPr="009E434C">
        <w:rPr>
          <w:rFonts w:asciiTheme="majorHAnsi" w:eastAsia="Times New Roman" w:hAnsiTheme="majorHAnsi" w:cstheme="majorHAnsi"/>
          <w:lang w:eastAsia="hr-HR"/>
        </w:rPr>
        <w:lastRenderedPageBreak/>
        <w:t xml:space="preserve">privolu ili ako daju prigovor na obradu osobnih podataka koji se odnose na njih, a ne radi se o podacima koji se </w:t>
      </w:r>
      <w:r w:rsidR="00D76D38" w:rsidRPr="009E434C">
        <w:rPr>
          <w:rFonts w:asciiTheme="majorHAnsi" w:eastAsia="Times New Roman" w:hAnsiTheme="majorHAnsi" w:cstheme="majorHAnsi"/>
          <w:lang w:eastAsia="hr-HR"/>
        </w:rPr>
        <w:t>obrađuju</w:t>
      </w:r>
      <w:r w:rsidR="00361C93" w:rsidRPr="009E434C">
        <w:rPr>
          <w:rFonts w:asciiTheme="majorHAnsi" w:eastAsia="Times New Roman" w:hAnsiTheme="majorHAnsi" w:cstheme="majorHAnsi"/>
          <w:lang w:eastAsia="hr-HR"/>
        </w:rPr>
        <w:t xml:space="preserve"> sukladno zakonu ili ako obrada njihovih osobnih podataka na dr</w:t>
      </w:r>
      <w:r w:rsidR="00284F48" w:rsidRPr="009E434C">
        <w:rPr>
          <w:rFonts w:asciiTheme="majorHAnsi" w:eastAsia="Times New Roman" w:hAnsiTheme="majorHAnsi" w:cstheme="majorHAnsi"/>
          <w:lang w:eastAsia="hr-HR"/>
        </w:rPr>
        <w:t xml:space="preserve">uge načine nije u skladu s </w:t>
      </w:r>
      <w:r w:rsidR="00361C93" w:rsidRPr="009E434C">
        <w:rPr>
          <w:rFonts w:asciiTheme="majorHAnsi" w:eastAsia="Times New Roman" w:hAnsiTheme="majorHAnsi" w:cstheme="majorHAnsi"/>
          <w:lang w:eastAsia="hr-HR"/>
        </w:rPr>
        <w:t>propisima na snazi.</w:t>
      </w:r>
    </w:p>
    <w:p w:rsidR="00361C93" w:rsidRPr="009E434C" w:rsidRDefault="00361C93" w:rsidP="00F803EF">
      <w:pPr>
        <w:shd w:val="clear" w:color="auto" w:fill="FFFFFF"/>
        <w:spacing w:after="0" w:line="240" w:lineRule="auto"/>
        <w:textAlignment w:val="baseline"/>
        <w:rPr>
          <w:rFonts w:asciiTheme="majorHAnsi" w:eastAsia="Times New Roman" w:hAnsiTheme="majorHAnsi" w:cstheme="majorHAnsi"/>
          <w:lang w:eastAsia="hr-HR"/>
        </w:rPr>
      </w:pPr>
    </w:p>
    <w:p w:rsidR="00EF02B0" w:rsidRPr="009E434C" w:rsidRDefault="00EF02B0" w:rsidP="00EF02B0">
      <w:pPr>
        <w:shd w:val="clear" w:color="auto" w:fill="FFFFFF"/>
        <w:spacing w:after="0" w:line="240" w:lineRule="auto"/>
        <w:jc w:val="both"/>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 xml:space="preserve">Voditelj obrade mora pružiti </w:t>
      </w:r>
      <w:r w:rsidR="00361C93" w:rsidRPr="009E434C">
        <w:rPr>
          <w:rFonts w:asciiTheme="majorHAnsi" w:eastAsia="Times New Roman" w:hAnsiTheme="majorHAnsi" w:cstheme="majorHAnsi"/>
          <w:lang w:eastAsia="hr-HR"/>
        </w:rPr>
        <w:t xml:space="preserve">zaposleniku </w:t>
      </w:r>
      <w:r w:rsidRPr="009E434C">
        <w:rPr>
          <w:rFonts w:asciiTheme="majorHAnsi" w:eastAsia="Times New Roman" w:hAnsiTheme="majorHAnsi" w:cstheme="majorHAnsi"/>
          <w:lang w:eastAsia="hr-HR"/>
        </w:rPr>
        <w:t xml:space="preserve">sve dodatne informacije neophodne za osiguravanje poštene i transparentne obrade uzimajući u obzir posebne okolnosti i kontekst obrade osobnih podataka. </w:t>
      </w:r>
    </w:p>
    <w:p w:rsidR="00CC5184" w:rsidRPr="009E434C" w:rsidRDefault="00CC5184" w:rsidP="00EF02B0">
      <w:pPr>
        <w:shd w:val="clear" w:color="auto" w:fill="FFFFFF"/>
        <w:spacing w:after="0" w:line="240" w:lineRule="auto"/>
        <w:jc w:val="both"/>
        <w:textAlignment w:val="baseline"/>
        <w:rPr>
          <w:rFonts w:asciiTheme="majorHAnsi" w:eastAsia="Times New Roman" w:hAnsiTheme="majorHAnsi" w:cstheme="majorHAnsi"/>
          <w:lang w:eastAsia="hr-HR"/>
        </w:rPr>
      </w:pPr>
    </w:p>
    <w:p w:rsidR="00091A3A" w:rsidRDefault="00AF63AE" w:rsidP="00CB5005">
      <w:pPr>
        <w:jc w:val="both"/>
        <w:rPr>
          <w:rFonts w:asciiTheme="majorHAnsi" w:hAnsiTheme="majorHAnsi" w:cstheme="majorHAnsi"/>
        </w:rPr>
      </w:pPr>
      <w:r w:rsidRPr="009E434C">
        <w:rPr>
          <w:rFonts w:asciiTheme="majorHAnsi" w:hAnsiTheme="majorHAnsi" w:cstheme="majorHAnsi"/>
        </w:rPr>
        <w:t xml:space="preserve">Zaposlenik </w:t>
      </w:r>
      <w:r w:rsidR="00AB2E3E" w:rsidRPr="009E434C">
        <w:rPr>
          <w:rFonts w:asciiTheme="majorHAnsi" w:hAnsiTheme="majorHAnsi" w:cstheme="majorHAnsi"/>
        </w:rPr>
        <w:t>ima pravo</w:t>
      </w:r>
      <w:r w:rsidR="00EF02B0" w:rsidRPr="009E434C">
        <w:rPr>
          <w:rFonts w:asciiTheme="majorHAnsi" w:hAnsiTheme="majorHAnsi" w:cstheme="majorHAnsi"/>
        </w:rPr>
        <w:t xml:space="preserve"> prigovora na obr</w:t>
      </w:r>
      <w:r w:rsidR="00AB2E3E" w:rsidRPr="009E434C">
        <w:rPr>
          <w:rFonts w:asciiTheme="majorHAnsi" w:hAnsiTheme="majorHAnsi" w:cstheme="majorHAnsi"/>
        </w:rPr>
        <w:t xml:space="preserve">adu bilo kojih osobnih podataka </w:t>
      </w:r>
      <w:r w:rsidR="00EF02B0" w:rsidRPr="009E434C">
        <w:rPr>
          <w:rFonts w:asciiTheme="majorHAnsi" w:hAnsiTheme="majorHAnsi" w:cstheme="majorHAnsi"/>
        </w:rPr>
        <w:t xml:space="preserve">povezanih s njegovom posebnom situacijom. </w:t>
      </w:r>
      <w:r w:rsidR="00361C93" w:rsidRPr="009E434C">
        <w:rPr>
          <w:rFonts w:asciiTheme="majorHAnsi" w:hAnsiTheme="majorHAnsi" w:cstheme="majorHAnsi"/>
        </w:rPr>
        <w:t>U slučaju prigovora v</w:t>
      </w:r>
      <w:r w:rsidR="00EF02B0" w:rsidRPr="009E434C">
        <w:rPr>
          <w:rFonts w:asciiTheme="majorHAnsi" w:hAnsiTheme="majorHAnsi" w:cstheme="majorHAnsi"/>
        </w:rPr>
        <w:t xml:space="preserve">oditelj obrade </w:t>
      </w:r>
      <w:r w:rsidR="00AB2E3E" w:rsidRPr="009E434C">
        <w:rPr>
          <w:rFonts w:asciiTheme="majorHAnsi" w:hAnsiTheme="majorHAnsi" w:cstheme="majorHAnsi"/>
        </w:rPr>
        <w:t>mora</w:t>
      </w:r>
      <w:r w:rsidR="00EF02B0" w:rsidRPr="009E434C">
        <w:rPr>
          <w:rFonts w:asciiTheme="majorHAnsi" w:hAnsiTheme="majorHAnsi" w:cstheme="majorHAnsi"/>
        </w:rPr>
        <w:t xml:space="preserve"> pokazati </w:t>
      </w:r>
      <w:r w:rsidR="00AB2E3E" w:rsidRPr="009E434C">
        <w:rPr>
          <w:rFonts w:asciiTheme="majorHAnsi" w:hAnsiTheme="majorHAnsi" w:cstheme="majorHAnsi"/>
        </w:rPr>
        <w:t xml:space="preserve">da njegovi uvjerljivi legitimni </w:t>
      </w:r>
      <w:r w:rsidR="00EF02B0" w:rsidRPr="009E434C">
        <w:rPr>
          <w:rFonts w:asciiTheme="majorHAnsi" w:hAnsiTheme="majorHAnsi" w:cstheme="majorHAnsi"/>
        </w:rPr>
        <w:t xml:space="preserve">interesi imaju prednost pred interesima temeljnih prava i sloboda </w:t>
      </w:r>
      <w:r w:rsidR="00B4467B" w:rsidRPr="009E434C">
        <w:rPr>
          <w:rFonts w:asciiTheme="majorHAnsi" w:hAnsiTheme="majorHAnsi" w:cstheme="majorHAnsi"/>
        </w:rPr>
        <w:t>zaposlenika.</w:t>
      </w:r>
    </w:p>
    <w:p w:rsidR="000A06E6" w:rsidRPr="009E434C" w:rsidRDefault="000A06E6" w:rsidP="00CB5005">
      <w:pPr>
        <w:jc w:val="both"/>
        <w:rPr>
          <w:rFonts w:asciiTheme="majorHAnsi" w:hAnsiTheme="majorHAnsi" w:cstheme="majorHAnsi"/>
        </w:rPr>
      </w:pPr>
    </w:p>
    <w:p w:rsidR="00B4467B" w:rsidRPr="009E434C" w:rsidRDefault="004744D5" w:rsidP="00CB5005">
      <w:pPr>
        <w:jc w:val="both"/>
        <w:rPr>
          <w:rFonts w:asciiTheme="majorHAnsi" w:hAnsiTheme="majorHAnsi" w:cstheme="majorHAnsi"/>
        </w:rPr>
      </w:pPr>
      <w:r w:rsidRPr="009E434C">
        <w:rPr>
          <w:rFonts w:asciiTheme="majorHAnsi" w:hAnsiTheme="majorHAnsi" w:cstheme="majorHAnsi"/>
        </w:rPr>
        <w:t>V</w:t>
      </w:r>
      <w:r w:rsidRPr="009E434C">
        <w:rPr>
          <w:rFonts w:asciiTheme="majorHAnsi" w:hAnsiTheme="majorHAnsi" w:cstheme="majorHAnsi"/>
        </w:rPr>
        <w:tab/>
      </w:r>
      <w:r w:rsidR="00AB612B" w:rsidRPr="009E434C">
        <w:rPr>
          <w:rFonts w:asciiTheme="majorHAnsi" w:hAnsiTheme="majorHAnsi" w:cstheme="majorHAnsi"/>
        </w:rPr>
        <w:t>OSTALE ZBIRKE</w:t>
      </w:r>
      <w:r w:rsidR="00CB5005" w:rsidRPr="009E434C">
        <w:rPr>
          <w:rFonts w:asciiTheme="majorHAnsi" w:hAnsiTheme="majorHAnsi" w:cstheme="majorHAnsi"/>
        </w:rPr>
        <w:t xml:space="preserve"> OSOBNIH PODATAKA </w:t>
      </w:r>
    </w:p>
    <w:p w:rsidR="00637081" w:rsidRPr="009E434C" w:rsidRDefault="00844C3E" w:rsidP="0019463F">
      <w:pPr>
        <w:ind w:left="2832" w:firstLine="708"/>
        <w:jc w:val="both"/>
        <w:rPr>
          <w:rFonts w:asciiTheme="majorHAnsi" w:hAnsiTheme="majorHAnsi" w:cstheme="majorHAnsi"/>
        </w:rPr>
      </w:pPr>
      <w:r w:rsidRPr="009E434C">
        <w:rPr>
          <w:rFonts w:asciiTheme="majorHAnsi" w:hAnsiTheme="majorHAnsi" w:cstheme="majorHAnsi"/>
        </w:rPr>
        <w:t>Članak 8.</w:t>
      </w:r>
    </w:p>
    <w:p w:rsidR="00637081" w:rsidRPr="009E434C" w:rsidRDefault="00844C3E" w:rsidP="00091A3A">
      <w:pPr>
        <w:jc w:val="both"/>
        <w:rPr>
          <w:rFonts w:asciiTheme="majorHAnsi" w:hAnsiTheme="majorHAnsi" w:cstheme="majorHAnsi"/>
        </w:rPr>
      </w:pPr>
      <w:r w:rsidRPr="009E434C">
        <w:rPr>
          <w:rFonts w:asciiTheme="majorHAnsi" w:hAnsiTheme="majorHAnsi" w:cstheme="majorHAnsi"/>
        </w:rPr>
        <w:t>Voditelj obrade posjeduje</w:t>
      </w:r>
      <w:r w:rsidR="005E037E" w:rsidRPr="009E434C">
        <w:rPr>
          <w:rFonts w:asciiTheme="majorHAnsi" w:hAnsiTheme="majorHAnsi" w:cstheme="majorHAnsi"/>
        </w:rPr>
        <w:t xml:space="preserve"> i sljedeće zbirke osobnih podataka:</w:t>
      </w:r>
    </w:p>
    <w:p w:rsidR="009E0D78" w:rsidRPr="009E434C" w:rsidRDefault="009E0D78" w:rsidP="009E0D78">
      <w:pPr>
        <w:jc w:val="both"/>
        <w:rPr>
          <w:rFonts w:asciiTheme="majorHAnsi" w:hAnsiTheme="majorHAnsi" w:cstheme="majorHAnsi"/>
          <w:b/>
        </w:rPr>
      </w:pPr>
      <w:r w:rsidRPr="009E434C">
        <w:rPr>
          <w:rFonts w:asciiTheme="majorHAnsi" w:hAnsiTheme="majorHAnsi" w:cstheme="majorHAnsi"/>
        </w:rPr>
        <w:t>1</w:t>
      </w:r>
      <w:r w:rsidRPr="009E434C">
        <w:rPr>
          <w:rFonts w:asciiTheme="majorHAnsi" w:hAnsiTheme="majorHAnsi" w:cstheme="majorHAnsi"/>
          <w:b/>
        </w:rPr>
        <w:t>.</w:t>
      </w:r>
      <w:r w:rsidRPr="009E434C">
        <w:rPr>
          <w:rFonts w:asciiTheme="majorHAnsi" w:hAnsiTheme="majorHAnsi" w:cstheme="majorHAnsi"/>
          <w:b/>
        </w:rPr>
        <w:tab/>
        <w:t>Evidencija podataka o vanjskim suradnicima</w:t>
      </w:r>
    </w:p>
    <w:p w:rsidR="009E0D78" w:rsidRPr="009E434C" w:rsidRDefault="009E0D78" w:rsidP="009E0D78">
      <w:pPr>
        <w:jc w:val="both"/>
        <w:rPr>
          <w:rFonts w:asciiTheme="majorHAnsi" w:hAnsiTheme="majorHAnsi" w:cstheme="majorHAnsi"/>
        </w:rPr>
      </w:pPr>
      <w:r w:rsidRPr="009E434C">
        <w:rPr>
          <w:rFonts w:asciiTheme="majorHAnsi" w:hAnsiTheme="majorHAnsi" w:cstheme="majorHAnsi"/>
        </w:rPr>
        <w:t>Zbirka – Evidencija podataka o vanjskim suradnicima sadrži sljedeće vrste podataka:</w:t>
      </w:r>
    </w:p>
    <w:p w:rsidR="009E0D78" w:rsidRPr="009E434C" w:rsidRDefault="009E0D78" w:rsidP="00D14FEE">
      <w:pPr>
        <w:pStyle w:val="Odlomakpopisa"/>
        <w:numPr>
          <w:ilvl w:val="0"/>
          <w:numId w:val="29"/>
        </w:numPr>
        <w:jc w:val="both"/>
        <w:rPr>
          <w:rFonts w:asciiTheme="majorHAnsi" w:hAnsiTheme="majorHAnsi" w:cstheme="majorHAnsi"/>
        </w:rPr>
      </w:pPr>
      <w:r w:rsidRPr="009E434C">
        <w:rPr>
          <w:rFonts w:asciiTheme="majorHAnsi" w:hAnsiTheme="majorHAnsi" w:cstheme="majorHAnsi"/>
        </w:rPr>
        <w:t>Ime i prezime</w:t>
      </w:r>
    </w:p>
    <w:p w:rsidR="00F704EA" w:rsidRPr="009E434C" w:rsidRDefault="00F704EA" w:rsidP="00F704EA">
      <w:pPr>
        <w:pStyle w:val="Odlomakpopisa"/>
        <w:numPr>
          <w:ilvl w:val="0"/>
          <w:numId w:val="29"/>
        </w:numPr>
        <w:shd w:val="clear" w:color="auto" w:fill="FFFFFF"/>
        <w:spacing w:after="0" w:line="240" w:lineRule="auto"/>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 xml:space="preserve">OIB, </w:t>
      </w:r>
      <w:r w:rsidR="00E36FD2" w:rsidRPr="009E434C">
        <w:rPr>
          <w:rFonts w:asciiTheme="majorHAnsi" w:eastAsia="Times New Roman" w:hAnsiTheme="majorHAnsi" w:cstheme="majorHAnsi"/>
          <w:lang w:eastAsia="hr-HR"/>
        </w:rPr>
        <w:t xml:space="preserve">JMBG, </w:t>
      </w:r>
      <w:r w:rsidRPr="009E434C">
        <w:rPr>
          <w:rFonts w:asciiTheme="majorHAnsi" w:eastAsia="Times New Roman" w:hAnsiTheme="majorHAnsi" w:cstheme="majorHAnsi"/>
          <w:lang w:eastAsia="hr-HR"/>
        </w:rPr>
        <w:t>dan, mjesec, godina rođenja</w:t>
      </w:r>
    </w:p>
    <w:p w:rsidR="009E0D78" w:rsidRPr="009E434C" w:rsidRDefault="009E0D78" w:rsidP="00D14FEE">
      <w:pPr>
        <w:pStyle w:val="Odlomakpopisa"/>
        <w:numPr>
          <w:ilvl w:val="0"/>
          <w:numId w:val="29"/>
        </w:numPr>
        <w:shd w:val="clear" w:color="auto" w:fill="FFFFFF"/>
        <w:spacing w:after="0" w:line="240" w:lineRule="auto"/>
        <w:textAlignment w:val="baseline"/>
        <w:rPr>
          <w:rFonts w:asciiTheme="majorHAnsi" w:eastAsia="Times New Roman" w:hAnsiTheme="majorHAnsi" w:cstheme="majorHAnsi"/>
          <w:lang w:eastAsia="hr-HR"/>
        </w:rPr>
      </w:pPr>
      <w:r w:rsidRPr="009E434C">
        <w:rPr>
          <w:rFonts w:asciiTheme="majorHAnsi" w:hAnsiTheme="majorHAnsi" w:cstheme="majorHAnsi"/>
        </w:rPr>
        <w:t>Zanimanje</w:t>
      </w:r>
    </w:p>
    <w:p w:rsidR="00C20518" w:rsidRPr="009E434C" w:rsidRDefault="009E0D78" w:rsidP="00C20518">
      <w:pPr>
        <w:pStyle w:val="Odlomakpopisa"/>
        <w:numPr>
          <w:ilvl w:val="0"/>
          <w:numId w:val="29"/>
        </w:numPr>
        <w:shd w:val="clear" w:color="auto" w:fill="FFFFFF"/>
        <w:spacing w:after="0" w:line="240" w:lineRule="auto"/>
        <w:textAlignment w:val="baseline"/>
        <w:rPr>
          <w:rFonts w:asciiTheme="majorHAnsi" w:eastAsia="Times New Roman" w:hAnsiTheme="majorHAnsi" w:cstheme="majorHAnsi"/>
          <w:lang w:eastAsia="hr-HR"/>
        </w:rPr>
      </w:pPr>
      <w:r w:rsidRPr="009E434C">
        <w:rPr>
          <w:rFonts w:asciiTheme="majorHAnsi" w:hAnsiTheme="majorHAnsi" w:cstheme="majorHAnsi"/>
        </w:rPr>
        <w:t>Školska sprema</w:t>
      </w:r>
    </w:p>
    <w:p w:rsidR="009E0D78" w:rsidRPr="009E434C" w:rsidRDefault="009E0D78" w:rsidP="00D14FEE">
      <w:pPr>
        <w:pStyle w:val="Odlomakpopisa"/>
        <w:numPr>
          <w:ilvl w:val="0"/>
          <w:numId w:val="29"/>
        </w:numPr>
        <w:shd w:val="clear" w:color="auto" w:fill="FFFFFF"/>
        <w:spacing w:after="0" w:line="240" w:lineRule="auto"/>
        <w:textAlignment w:val="baseline"/>
        <w:rPr>
          <w:rFonts w:asciiTheme="majorHAnsi" w:eastAsia="Times New Roman" w:hAnsiTheme="majorHAnsi" w:cstheme="majorHAnsi"/>
          <w:lang w:eastAsia="hr-HR"/>
        </w:rPr>
      </w:pPr>
      <w:r w:rsidRPr="009E434C">
        <w:rPr>
          <w:rFonts w:asciiTheme="majorHAnsi" w:hAnsiTheme="majorHAnsi" w:cstheme="majorHAnsi"/>
        </w:rPr>
        <w:t>Podatke o osposobljenosti</w:t>
      </w:r>
      <w:r w:rsidR="00637081" w:rsidRPr="009E434C">
        <w:rPr>
          <w:rFonts w:asciiTheme="majorHAnsi" w:hAnsiTheme="majorHAnsi" w:cstheme="majorHAnsi"/>
        </w:rPr>
        <w:t xml:space="preserve"> za rad na siguran način</w:t>
      </w:r>
    </w:p>
    <w:p w:rsidR="00F704EA" w:rsidRPr="009E434C" w:rsidRDefault="00F704EA" w:rsidP="00F704EA">
      <w:pPr>
        <w:pStyle w:val="Odlomakpopisa"/>
        <w:numPr>
          <w:ilvl w:val="0"/>
          <w:numId w:val="29"/>
        </w:numPr>
        <w:shd w:val="clear" w:color="auto" w:fill="FFFFFF"/>
        <w:spacing w:after="0" w:line="240" w:lineRule="auto"/>
        <w:textAlignment w:val="baseline"/>
        <w:rPr>
          <w:rFonts w:asciiTheme="majorHAnsi" w:eastAsia="Times New Roman" w:hAnsiTheme="majorHAnsi" w:cstheme="majorHAnsi"/>
          <w:lang w:eastAsia="hr-HR"/>
        </w:rPr>
      </w:pPr>
      <w:r w:rsidRPr="009E434C">
        <w:rPr>
          <w:rFonts w:asciiTheme="majorHAnsi" w:eastAsia="Times New Roman" w:hAnsiTheme="majorHAnsi" w:cstheme="majorHAnsi"/>
          <w:lang w:eastAsia="hr-HR"/>
        </w:rPr>
        <w:t>Broj tekućeg</w:t>
      </w:r>
      <w:r w:rsidR="00C20518" w:rsidRPr="009E434C">
        <w:rPr>
          <w:rFonts w:asciiTheme="majorHAnsi" w:eastAsia="Times New Roman" w:hAnsiTheme="majorHAnsi" w:cstheme="majorHAnsi"/>
          <w:lang w:eastAsia="hr-HR"/>
        </w:rPr>
        <w:t xml:space="preserve"> ili žiro</w:t>
      </w:r>
      <w:r w:rsidRPr="009E434C">
        <w:rPr>
          <w:rFonts w:asciiTheme="majorHAnsi" w:eastAsia="Times New Roman" w:hAnsiTheme="majorHAnsi" w:cstheme="majorHAnsi"/>
          <w:lang w:eastAsia="hr-HR"/>
        </w:rPr>
        <w:t xml:space="preserve"> računa</w:t>
      </w:r>
    </w:p>
    <w:p w:rsidR="009E0D78" w:rsidRPr="009E434C" w:rsidRDefault="009E0D78" w:rsidP="00D14FEE">
      <w:pPr>
        <w:pStyle w:val="Odlomakpopisa"/>
        <w:numPr>
          <w:ilvl w:val="0"/>
          <w:numId w:val="29"/>
        </w:numPr>
        <w:shd w:val="clear" w:color="auto" w:fill="FFFFFF"/>
        <w:spacing w:after="0" w:line="240" w:lineRule="auto"/>
        <w:textAlignment w:val="baseline"/>
        <w:rPr>
          <w:rFonts w:asciiTheme="majorHAnsi" w:eastAsia="Times New Roman" w:hAnsiTheme="majorHAnsi" w:cstheme="majorHAnsi"/>
          <w:lang w:eastAsia="hr-HR"/>
        </w:rPr>
      </w:pPr>
      <w:r w:rsidRPr="009E434C">
        <w:rPr>
          <w:rFonts w:asciiTheme="majorHAnsi" w:hAnsiTheme="majorHAnsi" w:cstheme="majorHAnsi"/>
        </w:rPr>
        <w:t xml:space="preserve">Ugovori o </w:t>
      </w:r>
      <w:r w:rsidR="00CB7C2A" w:rsidRPr="009E434C">
        <w:rPr>
          <w:rFonts w:asciiTheme="majorHAnsi" w:hAnsiTheme="majorHAnsi" w:cstheme="majorHAnsi"/>
        </w:rPr>
        <w:t>obavljanju poslova doktora medicine u timu T1 HMP, ugovori o obavljanju poslova medicinske sestre/tehničara</w:t>
      </w:r>
    </w:p>
    <w:p w:rsidR="00D14FEE" w:rsidRPr="009E434C" w:rsidRDefault="00D14FEE" w:rsidP="00D14FEE">
      <w:pPr>
        <w:pStyle w:val="Odlomakpopisa"/>
        <w:shd w:val="clear" w:color="auto" w:fill="FFFFFF"/>
        <w:spacing w:after="0" w:line="240" w:lineRule="auto"/>
        <w:ind w:left="1065"/>
        <w:textAlignment w:val="baseline"/>
        <w:rPr>
          <w:rFonts w:asciiTheme="majorHAnsi" w:eastAsia="Times New Roman" w:hAnsiTheme="majorHAnsi" w:cstheme="majorHAnsi"/>
          <w:lang w:eastAsia="hr-HR"/>
        </w:rPr>
      </w:pPr>
    </w:p>
    <w:p w:rsidR="009E0D78" w:rsidRPr="009E434C" w:rsidRDefault="009E0D78" w:rsidP="00091A3A">
      <w:pPr>
        <w:jc w:val="both"/>
        <w:rPr>
          <w:rFonts w:asciiTheme="majorHAnsi" w:hAnsiTheme="majorHAnsi" w:cstheme="majorHAnsi"/>
        </w:rPr>
      </w:pPr>
      <w:r w:rsidRPr="009E434C">
        <w:rPr>
          <w:rFonts w:asciiTheme="majorHAnsi" w:hAnsiTheme="majorHAnsi" w:cstheme="majorHAnsi"/>
        </w:rPr>
        <w:t>Pravni temelj za uspostavu Zbirke osobnih podataka proizlazi iz djelatnosti ustanove.</w:t>
      </w:r>
    </w:p>
    <w:p w:rsidR="009E0D78" w:rsidRPr="009E434C" w:rsidRDefault="009E0D78" w:rsidP="00091A3A">
      <w:pPr>
        <w:jc w:val="both"/>
        <w:rPr>
          <w:rFonts w:asciiTheme="majorHAnsi" w:hAnsiTheme="majorHAnsi" w:cstheme="majorHAnsi"/>
          <w:b/>
        </w:rPr>
      </w:pPr>
      <w:r w:rsidRPr="009E434C">
        <w:rPr>
          <w:rFonts w:asciiTheme="majorHAnsi" w:hAnsiTheme="majorHAnsi" w:cstheme="majorHAnsi"/>
          <w:b/>
        </w:rPr>
        <w:t xml:space="preserve">2. </w:t>
      </w:r>
      <w:r w:rsidR="00D14FEE" w:rsidRPr="009E434C">
        <w:rPr>
          <w:rFonts w:asciiTheme="majorHAnsi" w:hAnsiTheme="majorHAnsi" w:cstheme="majorHAnsi"/>
          <w:b/>
        </w:rPr>
        <w:tab/>
      </w:r>
      <w:r w:rsidRPr="009E434C">
        <w:rPr>
          <w:rFonts w:asciiTheme="majorHAnsi" w:hAnsiTheme="majorHAnsi" w:cstheme="majorHAnsi"/>
          <w:b/>
        </w:rPr>
        <w:t>Zbirka podataka o pacijentima</w:t>
      </w:r>
    </w:p>
    <w:p w:rsidR="00091A3A" w:rsidRPr="009E434C" w:rsidRDefault="00091A3A" w:rsidP="00091A3A">
      <w:pPr>
        <w:jc w:val="both"/>
        <w:rPr>
          <w:rFonts w:asciiTheme="majorHAnsi" w:hAnsiTheme="majorHAnsi" w:cstheme="majorHAnsi"/>
        </w:rPr>
      </w:pPr>
      <w:r w:rsidRPr="009E434C">
        <w:rPr>
          <w:rFonts w:asciiTheme="majorHAnsi" w:hAnsiTheme="majorHAnsi" w:cstheme="majorHAnsi"/>
        </w:rPr>
        <w:t>Zbi</w:t>
      </w:r>
      <w:r w:rsidR="009E0D78" w:rsidRPr="009E434C">
        <w:rPr>
          <w:rFonts w:asciiTheme="majorHAnsi" w:hAnsiTheme="majorHAnsi" w:cstheme="majorHAnsi"/>
        </w:rPr>
        <w:t>rka podataka o pacijentima s</w:t>
      </w:r>
      <w:r w:rsidRPr="009E434C">
        <w:rPr>
          <w:rFonts w:asciiTheme="majorHAnsi" w:hAnsiTheme="majorHAnsi" w:cstheme="majorHAnsi"/>
        </w:rPr>
        <w:t>adrži sljedeće vrste podataka:</w:t>
      </w:r>
    </w:p>
    <w:p w:rsidR="009E0D78" w:rsidRPr="009E434C" w:rsidRDefault="009E0D78" w:rsidP="009E0D78">
      <w:pPr>
        <w:pStyle w:val="Odlomakpopisa"/>
        <w:numPr>
          <w:ilvl w:val="0"/>
          <w:numId w:val="3"/>
        </w:numPr>
        <w:jc w:val="both"/>
        <w:rPr>
          <w:rFonts w:asciiTheme="majorHAnsi" w:hAnsiTheme="majorHAnsi" w:cstheme="majorHAnsi"/>
        </w:rPr>
      </w:pPr>
      <w:r w:rsidRPr="009E434C">
        <w:rPr>
          <w:rFonts w:asciiTheme="majorHAnsi" w:hAnsiTheme="majorHAnsi" w:cstheme="majorHAnsi"/>
        </w:rPr>
        <w:t>Ime i prezime pacijenta</w:t>
      </w:r>
    </w:p>
    <w:p w:rsidR="009E0D78" w:rsidRPr="009E434C" w:rsidRDefault="009E0D78" w:rsidP="00CB7C2A">
      <w:pPr>
        <w:pStyle w:val="Odlomakpopisa"/>
        <w:numPr>
          <w:ilvl w:val="0"/>
          <w:numId w:val="3"/>
        </w:numPr>
        <w:jc w:val="both"/>
        <w:rPr>
          <w:rFonts w:asciiTheme="majorHAnsi" w:hAnsiTheme="majorHAnsi" w:cstheme="majorHAnsi"/>
        </w:rPr>
      </w:pPr>
      <w:r w:rsidRPr="009E434C">
        <w:rPr>
          <w:rFonts w:asciiTheme="majorHAnsi" w:hAnsiTheme="majorHAnsi" w:cstheme="majorHAnsi"/>
        </w:rPr>
        <w:t>OIB</w:t>
      </w:r>
      <w:r w:rsidR="00CB7C2A" w:rsidRPr="009E434C">
        <w:rPr>
          <w:rFonts w:asciiTheme="majorHAnsi" w:hAnsiTheme="majorHAnsi" w:cstheme="majorHAnsi"/>
        </w:rPr>
        <w:t>, d</w:t>
      </w:r>
      <w:r w:rsidRPr="009E434C">
        <w:rPr>
          <w:rFonts w:asciiTheme="majorHAnsi" w:hAnsiTheme="majorHAnsi" w:cstheme="majorHAnsi"/>
        </w:rPr>
        <w:t>an,</w:t>
      </w:r>
      <w:r w:rsidR="00637081" w:rsidRPr="009E434C">
        <w:rPr>
          <w:rFonts w:asciiTheme="majorHAnsi" w:hAnsiTheme="majorHAnsi" w:cstheme="majorHAnsi"/>
        </w:rPr>
        <w:t xml:space="preserve"> </w:t>
      </w:r>
      <w:r w:rsidRPr="009E434C">
        <w:rPr>
          <w:rFonts w:asciiTheme="majorHAnsi" w:hAnsiTheme="majorHAnsi" w:cstheme="majorHAnsi"/>
        </w:rPr>
        <w:t>mjesec, godina rođenja</w:t>
      </w:r>
    </w:p>
    <w:p w:rsidR="009E0D78" w:rsidRPr="009E434C" w:rsidRDefault="009E0D78" w:rsidP="009E0D78">
      <w:pPr>
        <w:pStyle w:val="Odlomakpopisa"/>
        <w:numPr>
          <w:ilvl w:val="0"/>
          <w:numId w:val="3"/>
        </w:numPr>
        <w:jc w:val="both"/>
        <w:rPr>
          <w:rFonts w:asciiTheme="majorHAnsi" w:hAnsiTheme="majorHAnsi" w:cstheme="majorHAnsi"/>
        </w:rPr>
      </w:pPr>
      <w:r w:rsidRPr="009E434C">
        <w:rPr>
          <w:rFonts w:asciiTheme="majorHAnsi" w:hAnsiTheme="majorHAnsi" w:cstheme="majorHAnsi"/>
        </w:rPr>
        <w:t>Prebivalište i</w:t>
      </w:r>
      <w:r w:rsidR="00CB7C2A" w:rsidRPr="009E434C">
        <w:rPr>
          <w:rFonts w:asciiTheme="majorHAnsi" w:hAnsiTheme="majorHAnsi" w:cstheme="majorHAnsi"/>
        </w:rPr>
        <w:t>/ili boravište</w:t>
      </w:r>
      <w:r w:rsidRPr="009E434C">
        <w:rPr>
          <w:rFonts w:asciiTheme="majorHAnsi" w:hAnsiTheme="majorHAnsi" w:cstheme="majorHAnsi"/>
        </w:rPr>
        <w:t xml:space="preserve"> </w:t>
      </w:r>
    </w:p>
    <w:p w:rsidR="009E0D78" w:rsidRPr="009E434C" w:rsidRDefault="009E0D78" w:rsidP="009E0D78">
      <w:pPr>
        <w:pStyle w:val="Odlomakpopisa"/>
        <w:numPr>
          <w:ilvl w:val="0"/>
          <w:numId w:val="3"/>
        </w:numPr>
        <w:jc w:val="both"/>
        <w:rPr>
          <w:rFonts w:asciiTheme="majorHAnsi" w:hAnsiTheme="majorHAnsi" w:cstheme="majorHAnsi"/>
        </w:rPr>
      </w:pPr>
      <w:r w:rsidRPr="009E434C">
        <w:rPr>
          <w:rFonts w:asciiTheme="majorHAnsi" w:hAnsiTheme="majorHAnsi" w:cstheme="majorHAnsi"/>
        </w:rPr>
        <w:t xml:space="preserve">Broj zdravstvenog osiguranja </w:t>
      </w:r>
    </w:p>
    <w:p w:rsidR="009E0D78" w:rsidRPr="009E434C" w:rsidRDefault="00637081" w:rsidP="009E0D78">
      <w:pPr>
        <w:pStyle w:val="Odlomakpopisa"/>
        <w:numPr>
          <w:ilvl w:val="0"/>
          <w:numId w:val="3"/>
        </w:numPr>
        <w:jc w:val="both"/>
        <w:rPr>
          <w:rFonts w:asciiTheme="majorHAnsi" w:hAnsiTheme="majorHAnsi" w:cstheme="majorHAnsi"/>
        </w:rPr>
      </w:pPr>
      <w:r w:rsidRPr="009E434C">
        <w:rPr>
          <w:rFonts w:asciiTheme="majorHAnsi" w:hAnsiTheme="majorHAnsi" w:cstheme="majorHAnsi"/>
        </w:rPr>
        <w:t>D</w:t>
      </w:r>
      <w:r w:rsidR="00E371CE" w:rsidRPr="009E434C">
        <w:rPr>
          <w:rFonts w:asciiTheme="majorHAnsi" w:hAnsiTheme="majorHAnsi" w:cstheme="majorHAnsi"/>
        </w:rPr>
        <w:t>rugi poda</w:t>
      </w:r>
      <w:r w:rsidR="009E0D78" w:rsidRPr="009E434C">
        <w:rPr>
          <w:rFonts w:asciiTheme="majorHAnsi" w:hAnsiTheme="majorHAnsi" w:cstheme="majorHAnsi"/>
        </w:rPr>
        <w:t xml:space="preserve">ci </w:t>
      </w:r>
      <w:r w:rsidR="00E371CE" w:rsidRPr="009E434C">
        <w:rPr>
          <w:rFonts w:asciiTheme="majorHAnsi" w:hAnsiTheme="majorHAnsi" w:cstheme="majorHAnsi"/>
        </w:rPr>
        <w:t xml:space="preserve">koji se dobiju </w:t>
      </w:r>
      <w:r w:rsidR="009E0D78" w:rsidRPr="009E434C">
        <w:rPr>
          <w:rFonts w:asciiTheme="majorHAnsi" w:hAnsiTheme="majorHAnsi" w:cstheme="majorHAnsi"/>
        </w:rPr>
        <w:t>pri formalnoj i neformal</w:t>
      </w:r>
      <w:r w:rsidRPr="009E434C">
        <w:rPr>
          <w:rFonts w:asciiTheme="majorHAnsi" w:hAnsiTheme="majorHAnsi" w:cstheme="majorHAnsi"/>
        </w:rPr>
        <w:t>noj komunikaciji s pacijentom (</w:t>
      </w:r>
      <w:r w:rsidR="009E0D78" w:rsidRPr="009E434C">
        <w:rPr>
          <w:rFonts w:asciiTheme="majorHAnsi" w:hAnsiTheme="majorHAnsi" w:cstheme="majorHAnsi"/>
        </w:rPr>
        <w:t>broj djece, socijalno stan</w:t>
      </w:r>
      <w:r w:rsidR="00E371CE" w:rsidRPr="009E434C">
        <w:rPr>
          <w:rFonts w:asciiTheme="majorHAnsi" w:hAnsiTheme="majorHAnsi" w:cstheme="majorHAnsi"/>
        </w:rPr>
        <w:t>je pacijenta i sl.</w:t>
      </w:r>
      <w:r w:rsidR="009E0D78" w:rsidRPr="009E434C">
        <w:rPr>
          <w:rFonts w:asciiTheme="majorHAnsi" w:hAnsiTheme="majorHAnsi" w:cstheme="majorHAnsi"/>
        </w:rPr>
        <w:t xml:space="preserve">). </w:t>
      </w:r>
    </w:p>
    <w:p w:rsidR="009E0D78" w:rsidRPr="009E434C" w:rsidRDefault="00637081" w:rsidP="00091A3A">
      <w:pPr>
        <w:pStyle w:val="Odlomakpopisa"/>
        <w:numPr>
          <w:ilvl w:val="0"/>
          <w:numId w:val="3"/>
        </w:numPr>
        <w:jc w:val="both"/>
        <w:rPr>
          <w:rFonts w:asciiTheme="majorHAnsi" w:hAnsiTheme="majorHAnsi" w:cstheme="majorHAnsi"/>
        </w:rPr>
      </w:pPr>
      <w:r w:rsidRPr="009E434C">
        <w:rPr>
          <w:rFonts w:asciiTheme="majorHAnsi" w:hAnsiTheme="majorHAnsi" w:cstheme="majorHAnsi"/>
        </w:rPr>
        <w:t>Pod</w:t>
      </w:r>
      <w:r w:rsidR="009602EC" w:rsidRPr="009E434C">
        <w:rPr>
          <w:rFonts w:asciiTheme="majorHAnsi" w:hAnsiTheme="majorHAnsi" w:cstheme="majorHAnsi"/>
        </w:rPr>
        <w:t>atke</w:t>
      </w:r>
      <w:r w:rsidR="00E371CE" w:rsidRPr="009E434C">
        <w:rPr>
          <w:rFonts w:asciiTheme="majorHAnsi" w:hAnsiTheme="majorHAnsi" w:cstheme="majorHAnsi"/>
        </w:rPr>
        <w:t xml:space="preserve"> o zdravlju pacijenta</w:t>
      </w:r>
      <w:r w:rsidRPr="009E434C">
        <w:rPr>
          <w:rFonts w:asciiTheme="majorHAnsi" w:hAnsiTheme="majorHAnsi" w:cstheme="majorHAnsi"/>
        </w:rPr>
        <w:t>.</w:t>
      </w:r>
    </w:p>
    <w:p w:rsidR="009E0D78" w:rsidRPr="009E434C" w:rsidRDefault="00091A3A" w:rsidP="00091A3A">
      <w:pPr>
        <w:jc w:val="both"/>
        <w:rPr>
          <w:rFonts w:asciiTheme="majorHAnsi" w:hAnsiTheme="majorHAnsi" w:cstheme="majorHAnsi"/>
        </w:rPr>
      </w:pPr>
      <w:r w:rsidRPr="009E434C">
        <w:rPr>
          <w:rFonts w:asciiTheme="majorHAnsi" w:hAnsiTheme="majorHAnsi" w:cstheme="majorHAnsi"/>
        </w:rPr>
        <w:t>Pravni temelj za uspostavu Zbirke osobnih podataka proizlazi iz Zakona o zdravstvenoj zaštiti i U</w:t>
      </w:r>
      <w:r w:rsidR="009E0D78" w:rsidRPr="009E434C">
        <w:rPr>
          <w:rFonts w:asciiTheme="majorHAnsi" w:hAnsiTheme="majorHAnsi" w:cstheme="majorHAnsi"/>
        </w:rPr>
        <w:t>govora s HZZO-om.</w:t>
      </w:r>
    </w:p>
    <w:p w:rsidR="00E371CE" w:rsidRPr="009E434C" w:rsidRDefault="009E0D78" w:rsidP="00091A3A">
      <w:pPr>
        <w:jc w:val="both"/>
        <w:rPr>
          <w:rFonts w:asciiTheme="majorHAnsi" w:hAnsiTheme="majorHAnsi" w:cstheme="majorHAnsi"/>
          <w:b/>
        </w:rPr>
      </w:pPr>
      <w:r w:rsidRPr="009E434C">
        <w:rPr>
          <w:rFonts w:asciiTheme="majorHAnsi" w:hAnsiTheme="majorHAnsi" w:cstheme="majorHAnsi"/>
          <w:b/>
        </w:rPr>
        <w:t>3</w:t>
      </w:r>
      <w:r w:rsidR="00091A3A" w:rsidRPr="009E434C">
        <w:rPr>
          <w:rFonts w:asciiTheme="majorHAnsi" w:hAnsiTheme="majorHAnsi" w:cstheme="majorHAnsi"/>
          <w:b/>
        </w:rPr>
        <w:t>.</w:t>
      </w:r>
      <w:r w:rsidR="00091A3A" w:rsidRPr="009E434C">
        <w:rPr>
          <w:rFonts w:asciiTheme="majorHAnsi" w:hAnsiTheme="majorHAnsi" w:cstheme="majorHAnsi"/>
          <w:b/>
        </w:rPr>
        <w:tab/>
      </w:r>
      <w:r w:rsidR="00E371CE" w:rsidRPr="009E434C">
        <w:rPr>
          <w:rFonts w:asciiTheme="majorHAnsi" w:hAnsiTheme="majorHAnsi" w:cstheme="majorHAnsi"/>
          <w:b/>
        </w:rPr>
        <w:t>Zbirka podataka o poslovnim partnerima</w:t>
      </w:r>
    </w:p>
    <w:p w:rsidR="00091A3A" w:rsidRPr="009E434C" w:rsidRDefault="00E371CE" w:rsidP="00091A3A">
      <w:pPr>
        <w:jc w:val="both"/>
        <w:rPr>
          <w:rFonts w:asciiTheme="majorHAnsi" w:hAnsiTheme="majorHAnsi" w:cstheme="majorHAnsi"/>
        </w:rPr>
      </w:pPr>
      <w:r w:rsidRPr="009E434C">
        <w:rPr>
          <w:rFonts w:asciiTheme="majorHAnsi" w:hAnsiTheme="majorHAnsi" w:cstheme="majorHAnsi"/>
        </w:rPr>
        <w:t xml:space="preserve">Zbirka podataka o poslovnim partnerima </w:t>
      </w:r>
      <w:r w:rsidR="00091A3A" w:rsidRPr="009E434C">
        <w:rPr>
          <w:rFonts w:asciiTheme="majorHAnsi" w:hAnsiTheme="majorHAnsi" w:cstheme="majorHAnsi"/>
        </w:rPr>
        <w:t>sadrži sljedeće vrste podataka:</w:t>
      </w:r>
    </w:p>
    <w:p w:rsidR="00091A3A" w:rsidRPr="009E434C" w:rsidRDefault="00091A3A" w:rsidP="00091A3A">
      <w:pPr>
        <w:pStyle w:val="Odlomakpopisa"/>
        <w:numPr>
          <w:ilvl w:val="0"/>
          <w:numId w:val="30"/>
        </w:numPr>
        <w:jc w:val="both"/>
        <w:rPr>
          <w:rFonts w:asciiTheme="majorHAnsi" w:hAnsiTheme="majorHAnsi" w:cstheme="majorHAnsi"/>
        </w:rPr>
      </w:pPr>
      <w:r w:rsidRPr="009E434C">
        <w:rPr>
          <w:rFonts w:asciiTheme="majorHAnsi" w:hAnsiTheme="majorHAnsi" w:cstheme="majorHAnsi"/>
        </w:rPr>
        <w:t>Ime i prezime</w:t>
      </w:r>
      <w:r w:rsidR="00637081" w:rsidRPr="009E434C">
        <w:rPr>
          <w:rFonts w:asciiTheme="majorHAnsi" w:hAnsiTheme="majorHAnsi" w:cstheme="majorHAnsi"/>
        </w:rPr>
        <w:t xml:space="preserve">/naziv tvrtke </w:t>
      </w:r>
    </w:p>
    <w:p w:rsidR="00091A3A" w:rsidRPr="009E434C" w:rsidRDefault="00091A3A" w:rsidP="00091A3A">
      <w:pPr>
        <w:pStyle w:val="Odlomakpopisa"/>
        <w:numPr>
          <w:ilvl w:val="0"/>
          <w:numId w:val="30"/>
        </w:numPr>
        <w:jc w:val="both"/>
        <w:rPr>
          <w:rFonts w:asciiTheme="majorHAnsi" w:hAnsiTheme="majorHAnsi" w:cstheme="majorHAnsi"/>
        </w:rPr>
      </w:pPr>
      <w:r w:rsidRPr="009E434C">
        <w:rPr>
          <w:rFonts w:asciiTheme="majorHAnsi" w:hAnsiTheme="majorHAnsi" w:cstheme="majorHAnsi"/>
        </w:rPr>
        <w:t>OIB</w:t>
      </w:r>
    </w:p>
    <w:p w:rsidR="00091A3A" w:rsidRPr="009E434C" w:rsidRDefault="00091A3A" w:rsidP="00091A3A">
      <w:pPr>
        <w:pStyle w:val="Odlomakpopisa"/>
        <w:numPr>
          <w:ilvl w:val="0"/>
          <w:numId w:val="30"/>
        </w:numPr>
        <w:jc w:val="both"/>
        <w:rPr>
          <w:rFonts w:asciiTheme="majorHAnsi" w:hAnsiTheme="majorHAnsi" w:cstheme="majorHAnsi"/>
        </w:rPr>
      </w:pPr>
      <w:r w:rsidRPr="009E434C">
        <w:rPr>
          <w:rFonts w:asciiTheme="majorHAnsi" w:hAnsiTheme="majorHAnsi" w:cstheme="majorHAnsi"/>
        </w:rPr>
        <w:lastRenderedPageBreak/>
        <w:t>Prebivalište</w:t>
      </w:r>
      <w:r w:rsidR="00637081" w:rsidRPr="009E434C">
        <w:rPr>
          <w:rFonts w:asciiTheme="majorHAnsi" w:hAnsiTheme="majorHAnsi" w:cstheme="majorHAnsi"/>
        </w:rPr>
        <w:t>/sjedište</w:t>
      </w:r>
    </w:p>
    <w:p w:rsidR="00091A3A" w:rsidRPr="009E434C" w:rsidRDefault="00091A3A" w:rsidP="00091A3A">
      <w:pPr>
        <w:pStyle w:val="Odlomakpopisa"/>
        <w:numPr>
          <w:ilvl w:val="0"/>
          <w:numId w:val="30"/>
        </w:numPr>
        <w:jc w:val="both"/>
        <w:rPr>
          <w:rFonts w:asciiTheme="majorHAnsi" w:hAnsiTheme="majorHAnsi" w:cstheme="majorHAnsi"/>
        </w:rPr>
      </w:pPr>
      <w:r w:rsidRPr="009E434C">
        <w:rPr>
          <w:rFonts w:asciiTheme="majorHAnsi" w:hAnsiTheme="majorHAnsi" w:cstheme="majorHAnsi"/>
        </w:rPr>
        <w:t>Broj mobitela/ telefona, e-mail, faks</w:t>
      </w:r>
    </w:p>
    <w:p w:rsidR="00091A3A" w:rsidRPr="009E434C" w:rsidRDefault="00091A3A" w:rsidP="00091A3A">
      <w:pPr>
        <w:pStyle w:val="Odlomakpopisa"/>
        <w:numPr>
          <w:ilvl w:val="0"/>
          <w:numId w:val="30"/>
        </w:numPr>
        <w:jc w:val="both"/>
        <w:rPr>
          <w:rFonts w:asciiTheme="majorHAnsi" w:hAnsiTheme="majorHAnsi" w:cstheme="majorHAnsi"/>
        </w:rPr>
      </w:pPr>
      <w:r w:rsidRPr="009E434C">
        <w:rPr>
          <w:rFonts w:asciiTheme="majorHAnsi" w:hAnsiTheme="majorHAnsi" w:cstheme="majorHAnsi"/>
        </w:rPr>
        <w:t>Žiro račun (IBAN)</w:t>
      </w:r>
    </w:p>
    <w:p w:rsidR="00E371CE" w:rsidRPr="009E434C" w:rsidRDefault="00E371CE" w:rsidP="00091A3A">
      <w:pPr>
        <w:pStyle w:val="Odlomakpopisa"/>
        <w:numPr>
          <w:ilvl w:val="0"/>
          <w:numId w:val="30"/>
        </w:numPr>
        <w:jc w:val="both"/>
        <w:rPr>
          <w:rFonts w:asciiTheme="majorHAnsi" w:hAnsiTheme="majorHAnsi" w:cstheme="majorHAnsi"/>
        </w:rPr>
      </w:pPr>
      <w:r w:rsidRPr="009E434C">
        <w:rPr>
          <w:rFonts w:asciiTheme="majorHAnsi" w:hAnsiTheme="majorHAnsi" w:cstheme="majorHAnsi"/>
        </w:rPr>
        <w:t>Podatke o polici osiguranja</w:t>
      </w:r>
    </w:p>
    <w:p w:rsidR="00E621E4" w:rsidRPr="009E434C" w:rsidRDefault="00091A3A" w:rsidP="00AB2E3E">
      <w:pPr>
        <w:jc w:val="both"/>
        <w:rPr>
          <w:rFonts w:asciiTheme="majorHAnsi" w:hAnsiTheme="majorHAnsi" w:cstheme="majorHAnsi"/>
        </w:rPr>
      </w:pPr>
      <w:r w:rsidRPr="009E434C">
        <w:rPr>
          <w:rFonts w:asciiTheme="majorHAnsi" w:hAnsiTheme="majorHAnsi" w:cstheme="majorHAnsi"/>
        </w:rPr>
        <w:t>Pravni temelj za uspostavu Zbirke osobnih podataka proizlazi djelatnosti ustanov</w:t>
      </w:r>
      <w:r w:rsidR="00E371CE" w:rsidRPr="009E434C">
        <w:rPr>
          <w:rFonts w:asciiTheme="majorHAnsi" w:hAnsiTheme="majorHAnsi" w:cstheme="majorHAnsi"/>
        </w:rPr>
        <w:t>e i pružanja usluga na tržištu.</w:t>
      </w:r>
    </w:p>
    <w:p w:rsidR="000A06E6" w:rsidRDefault="00CA43CF" w:rsidP="00AB2E3E">
      <w:pPr>
        <w:jc w:val="both"/>
        <w:rPr>
          <w:rFonts w:asciiTheme="majorHAnsi" w:hAnsiTheme="majorHAnsi" w:cstheme="majorHAnsi"/>
        </w:rPr>
      </w:pPr>
      <w:r w:rsidRPr="009E434C">
        <w:rPr>
          <w:rFonts w:asciiTheme="majorHAnsi" w:hAnsiTheme="majorHAnsi" w:cstheme="majorHAnsi"/>
        </w:rPr>
        <w:t>Zbirke podataka iz st.1. ovoga članka</w:t>
      </w:r>
      <w:r w:rsidR="00637081" w:rsidRPr="009E434C">
        <w:rPr>
          <w:rFonts w:asciiTheme="majorHAnsi" w:hAnsiTheme="majorHAnsi" w:cstheme="majorHAnsi"/>
        </w:rPr>
        <w:t xml:space="preserve"> </w:t>
      </w:r>
      <w:r w:rsidRPr="009E434C">
        <w:rPr>
          <w:rFonts w:asciiTheme="majorHAnsi" w:hAnsiTheme="majorHAnsi" w:cstheme="majorHAnsi"/>
        </w:rPr>
        <w:t>su tajne i pristup zbirkama imaju članovi uprave voditelja obrade podataka te osobe koje isti ovlasti posebnom odlukom.</w:t>
      </w:r>
    </w:p>
    <w:p w:rsidR="000A06E6" w:rsidRPr="009E434C" w:rsidRDefault="000A06E6" w:rsidP="00AB2E3E">
      <w:pPr>
        <w:jc w:val="both"/>
        <w:rPr>
          <w:rFonts w:asciiTheme="majorHAnsi" w:hAnsiTheme="majorHAnsi" w:cstheme="majorHAnsi"/>
        </w:rPr>
      </w:pPr>
    </w:p>
    <w:p w:rsidR="00844C3E" w:rsidRPr="009E434C" w:rsidRDefault="004744D5" w:rsidP="00AB2E3E">
      <w:pPr>
        <w:jc w:val="both"/>
        <w:rPr>
          <w:rFonts w:asciiTheme="majorHAnsi" w:hAnsiTheme="majorHAnsi" w:cstheme="majorHAnsi"/>
        </w:rPr>
      </w:pPr>
      <w:r w:rsidRPr="009E434C">
        <w:rPr>
          <w:rFonts w:asciiTheme="majorHAnsi" w:hAnsiTheme="majorHAnsi" w:cstheme="majorHAnsi"/>
        </w:rPr>
        <w:t>VI</w:t>
      </w:r>
      <w:r w:rsidRPr="009E434C">
        <w:rPr>
          <w:rFonts w:asciiTheme="majorHAnsi" w:hAnsiTheme="majorHAnsi" w:cstheme="majorHAnsi"/>
        </w:rPr>
        <w:tab/>
      </w:r>
      <w:r w:rsidR="00361C93" w:rsidRPr="009E434C">
        <w:rPr>
          <w:rFonts w:asciiTheme="majorHAnsi" w:hAnsiTheme="majorHAnsi" w:cstheme="majorHAnsi"/>
        </w:rPr>
        <w:t>NAČELA TEHNIČKE ZAŠTITE PODATAKA I INTEGRIRANE ZAŠTITE PODATAKA</w:t>
      </w:r>
    </w:p>
    <w:p w:rsidR="00361C93" w:rsidRPr="009E434C" w:rsidRDefault="00CB5005" w:rsidP="00655156">
      <w:pPr>
        <w:ind w:left="2832" w:firstLine="708"/>
        <w:jc w:val="both"/>
        <w:rPr>
          <w:rFonts w:asciiTheme="majorHAnsi" w:hAnsiTheme="majorHAnsi" w:cstheme="majorHAnsi"/>
        </w:rPr>
      </w:pPr>
      <w:r w:rsidRPr="009E434C">
        <w:rPr>
          <w:rFonts w:asciiTheme="majorHAnsi" w:hAnsiTheme="majorHAnsi" w:cstheme="majorHAnsi"/>
        </w:rPr>
        <w:t>Članak 9</w:t>
      </w:r>
      <w:r w:rsidR="00361C93" w:rsidRPr="009E434C">
        <w:rPr>
          <w:rFonts w:asciiTheme="majorHAnsi" w:hAnsiTheme="majorHAnsi" w:cstheme="majorHAnsi"/>
        </w:rPr>
        <w:t>.</w:t>
      </w:r>
    </w:p>
    <w:p w:rsidR="00AB2E3E" w:rsidRPr="009E434C" w:rsidRDefault="00AB2E3E" w:rsidP="00AB2E3E">
      <w:pPr>
        <w:jc w:val="both"/>
        <w:rPr>
          <w:rFonts w:asciiTheme="majorHAnsi" w:hAnsiTheme="majorHAnsi" w:cstheme="majorHAnsi"/>
        </w:rPr>
      </w:pPr>
      <w:r w:rsidRPr="009E434C">
        <w:rPr>
          <w:rFonts w:asciiTheme="majorHAnsi" w:hAnsiTheme="majorHAnsi" w:cstheme="majorHAnsi"/>
        </w:rPr>
        <w:t>Radi ostvarenja načela i tehničke zaštite podataka i integrirane zašti</w:t>
      </w:r>
      <w:r w:rsidR="00CB5005" w:rsidRPr="009E434C">
        <w:rPr>
          <w:rFonts w:asciiTheme="majorHAnsi" w:hAnsiTheme="majorHAnsi" w:cstheme="majorHAnsi"/>
        </w:rPr>
        <w:t>te podataka voditelj obrade</w:t>
      </w:r>
      <w:r w:rsidRPr="009E434C">
        <w:rPr>
          <w:rFonts w:asciiTheme="majorHAnsi" w:hAnsiTheme="majorHAnsi" w:cstheme="majorHAnsi"/>
        </w:rPr>
        <w:t xml:space="preserve"> će poduzimati sljedeće mjere:</w:t>
      </w:r>
    </w:p>
    <w:p w:rsidR="00AB2E3E" w:rsidRPr="009E434C" w:rsidRDefault="00AB2E3E" w:rsidP="00AB2E3E">
      <w:pPr>
        <w:pStyle w:val="Odlomakpopisa"/>
        <w:numPr>
          <w:ilvl w:val="0"/>
          <w:numId w:val="15"/>
        </w:numPr>
        <w:jc w:val="both"/>
        <w:rPr>
          <w:rFonts w:asciiTheme="majorHAnsi" w:hAnsiTheme="majorHAnsi" w:cstheme="majorHAnsi"/>
        </w:rPr>
      </w:pPr>
      <w:r w:rsidRPr="009E434C">
        <w:rPr>
          <w:rFonts w:asciiTheme="majorHAnsi" w:hAnsiTheme="majorHAnsi" w:cstheme="majorHAnsi"/>
        </w:rPr>
        <w:t>smanjenja količine obrade osobnih podataka</w:t>
      </w:r>
      <w:r w:rsidR="00637081" w:rsidRPr="009E434C">
        <w:rPr>
          <w:rFonts w:asciiTheme="majorHAnsi" w:hAnsiTheme="majorHAnsi" w:cstheme="majorHAnsi"/>
        </w:rPr>
        <w:t>,</w:t>
      </w:r>
    </w:p>
    <w:p w:rsidR="00AB2E3E" w:rsidRPr="009E434C" w:rsidRDefault="00AB2E3E" w:rsidP="00AB2E3E">
      <w:pPr>
        <w:pStyle w:val="Odlomakpopisa"/>
        <w:numPr>
          <w:ilvl w:val="0"/>
          <w:numId w:val="15"/>
        </w:numPr>
        <w:jc w:val="both"/>
        <w:rPr>
          <w:rFonts w:asciiTheme="majorHAnsi" w:hAnsiTheme="majorHAnsi" w:cstheme="majorHAnsi"/>
        </w:rPr>
      </w:pPr>
      <w:proofErr w:type="spellStart"/>
      <w:r w:rsidRPr="009E434C">
        <w:rPr>
          <w:rFonts w:asciiTheme="majorHAnsi" w:hAnsiTheme="majorHAnsi" w:cstheme="majorHAnsi"/>
        </w:rPr>
        <w:t>pseudonimizaci</w:t>
      </w:r>
      <w:r w:rsidR="00234D89" w:rsidRPr="009E434C">
        <w:rPr>
          <w:rFonts w:asciiTheme="majorHAnsi" w:hAnsiTheme="majorHAnsi" w:cstheme="majorHAnsi"/>
        </w:rPr>
        <w:t>je</w:t>
      </w:r>
      <w:proofErr w:type="spellEnd"/>
      <w:r w:rsidR="00234D89" w:rsidRPr="009E434C">
        <w:rPr>
          <w:rFonts w:asciiTheme="majorHAnsi" w:hAnsiTheme="majorHAnsi" w:cstheme="majorHAnsi"/>
        </w:rPr>
        <w:t xml:space="preserve"> osobnih podataka ukoliko je navedeno</w:t>
      </w:r>
      <w:r w:rsidRPr="009E434C">
        <w:rPr>
          <w:rFonts w:asciiTheme="majorHAnsi" w:hAnsiTheme="majorHAnsi" w:cstheme="majorHAnsi"/>
        </w:rPr>
        <w:t xml:space="preserve"> moguće</w:t>
      </w:r>
      <w:r w:rsidR="00637081" w:rsidRPr="009E434C">
        <w:rPr>
          <w:rFonts w:asciiTheme="majorHAnsi" w:hAnsiTheme="majorHAnsi" w:cstheme="majorHAnsi"/>
        </w:rPr>
        <w:t>,</w:t>
      </w:r>
    </w:p>
    <w:p w:rsidR="00AB2E3E" w:rsidRPr="009E434C" w:rsidRDefault="00AB2E3E" w:rsidP="00AB2E3E">
      <w:pPr>
        <w:pStyle w:val="Odlomakpopisa"/>
        <w:numPr>
          <w:ilvl w:val="0"/>
          <w:numId w:val="15"/>
        </w:numPr>
        <w:jc w:val="both"/>
        <w:rPr>
          <w:rFonts w:asciiTheme="majorHAnsi" w:hAnsiTheme="majorHAnsi" w:cstheme="majorHAnsi"/>
        </w:rPr>
      </w:pPr>
      <w:r w:rsidRPr="009E434C">
        <w:rPr>
          <w:rFonts w:asciiTheme="majorHAnsi" w:hAnsiTheme="majorHAnsi" w:cstheme="majorHAnsi"/>
        </w:rPr>
        <w:t>transparentnosti u vezi s funkcijama i obradom osobnih podataka</w:t>
      </w:r>
      <w:r w:rsidR="00637081" w:rsidRPr="009E434C">
        <w:rPr>
          <w:rFonts w:asciiTheme="majorHAnsi" w:hAnsiTheme="majorHAnsi" w:cstheme="majorHAnsi"/>
        </w:rPr>
        <w:t>,</w:t>
      </w:r>
    </w:p>
    <w:p w:rsidR="00AB2E3E" w:rsidRPr="009E434C" w:rsidRDefault="00AB2E3E" w:rsidP="00AB2E3E">
      <w:pPr>
        <w:pStyle w:val="Odlomakpopisa"/>
        <w:numPr>
          <w:ilvl w:val="0"/>
          <w:numId w:val="15"/>
        </w:numPr>
        <w:jc w:val="both"/>
        <w:rPr>
          <w:rFonts w:asciiTheme="majorHAnsi" w:hAnsiTheme="majorHAnsi" w:cstheme="majorHAnsi"/>
        </w:rPr>
      </w:pPr>
      <w:r w:rsidRPr="009E434C">
        <w:rPr>
          <w:rFonts w:asciiTheme="majorHAnsi" w:hAnsiTheme="majorHAnsi" w:cstheme="majorHAnsi"/>
        </w:rPr>
        <w:t>omogućavanja ispitaniku da prati obradu podataka</w:t>
      </w:r>
      <w:r w:rsidR="00637081" w:rsidRPr="009E434C">
        <w:rPr>
          <w:rFonts w:asciiTheme="majorHAnsi" w:hAnsiTheme="majorHAnsi" w:cstheme="majorHAnsi"/>
        </w:rPr>
        <w:t>,</w:t>
      </w:r>
    </w:p>
    <w:p w:rsidR="00AB2E3E" w:rsidRPr="009E434C" w:rsidRDefault="00AB2E3E" w:rsidP="00AB2E3E">
      <w:pPr>
        <w:pStyle w:val="Odlomakpopisa"/>
        <w:numPr>
          <w:ilvl w:val="0"/>
          <w:numId w:val="15"/>
        </w:numPr>
        <w:jc w:val="both"/>
        <w:rPr>
          <w:rFonts w:asciiTheme="majorHAnsi" w:hAnsiTheme="majorHAnsi" w:cstheme="majorHAnsi"/>
        </w:rPr>
      </w:pPr>
      <w:r w:rsidRPr="009E434C">
        <w:rPr>
          <w:rFonts w:asciiTheme="majorHAnsi" w:hAnsiTheme="majorHAnsi" w:cstheme="majorHAnsi"/>
        </w:rPr>
        <w:t xml:space="preserve">omogućavanja voditelju obrade da stvara i </w:t>
      </w:r>
      <w:r w:rsidR="00234D89" w:rsidRPr="009E434C">
        <w:rPr>
          <w:rFonts w:asciiTheme="majorHAnsi" w:hAnsiTheme="majorHAnsi" w:cstheme="majorHAnsi"/>
        </w:rPr>
        <w:t>poboljšava sigurnosne značajke</w:t>
      </w:r>
      <w:r w:rsidR="00637081" w:rsidRPr="009E434C">
        <w:rPr>
          <w:rFonts w:asciiTheme="majorHAnsi" w:hAnsiTheme="majorHAnsi" w:cstheme="majorHAnsi"/>
        </w:rPr>
        <w:t>,</w:t>
      </w:r>
    </w:p>
    <w:p w:rsidR="00DC2D60" w:rsidRPr="009E434C" w:rsidRDefault="00DC2D60" w:rsidP="00DC2D60">
      <w:pPr>
        <w:pStyle w:val="Odlomakpopisa"/>
        <w:numPr>
          <w:ilvl w:val="0"/>
          <w:numId w:val="15"/>
        </w:numPr>
        <w:jc w:val="both"/>
        <w:rPr>
          <w:rFonts w:asciiTheme="majorHAnsi" w:hAnsiTheme="majorHAnsi" w:cstheme="majorHAnsi"/>
        </w:rPr>
      </w:pPr>
      <w:r w:rsidRPr="009E434C">
        <w:rPr>
          <w:rFonts w:asciiTheme="majorHAnsi" w:hAnsiTheme="majorHAnsi" w:cstheme="majorHAnsi"/>
        </w:rPr>
        <w:t>praćenje obrade od strane ispitanika</w:t>
      </w:r>
      <w:r w:rsidR="00637081" w:rsidRPr="009E434C">
        <w:rPr>
          <w:rFonts w:asciiTheme="majorHAnsi" w:hAnsiTheme="majorHAnsi" w:cstheme="majorHAnsi"/>
        </w:rPr>
        <w:t>,</w:t>
      </w:r>
    </w:p>
    <w:p w:rsidR="00DC2D60" w:rsidRPr="009E434C" w:rsidRDefault="00DC2D60" w:rsidP="00DC2D60">
      <w:pPr>
        <w:pStyle w:val="Odlomakpopisa"/>
        <w:numPr>
          <w:ilvl w:val="0"/>
          <w:numId w:val="15"/>
        </w:numPr>
        <w:jc w:val="both"/>
        <w:rPr>
          <w:rFonts w:asciiTheme="majorHAnsi" w:hAnsiTheme="majorHAnsi" w:cstheme="majorHAnsi"/>
        </w:rPr>
      </w:pPr>
      <w:r w:rsidRPr="009E434C">
        <w:rPr>
          <w:rFonts w:asciiTheme="majorHAnsi" w:hAnsiTheme="majorHAnsi" w:cstheme="majorHAnsi"/>
        </w:rPr>
        <w:t>unaprjeđenje informatičke sigurnosti</w:t>
      </w:r>
      <w:r w:rsidR="00637081" w:rsidRPr="009E434C">
        <w:rPr>
          <w:rFonts w:asciiTheme="majorHAnsi" w:hAnsiTheme="majorHAnsi" w:cstheme="majorHAnsi"/>
        </w:rPr>
        <w:t>,</w:t>
      </w:r>
    </w:p>
    <w:p w:rsidR="00DC2D60" w:rsidRPr="009E434C" w:rsidRDefault="00DC2D60" w:rsidP="00DC2D60">
      <w:pPr>
        <w:pStyle w:val="Odlomakpopisa"/>
        <w:numPr>
          <w:ilvl w:val="0"/>
          <w:numId w:val="15"/>
        </w:numPr>
        <w:jc w:val="both"/>
        <w:rPr>
          <w:rFonts w:asciiTheme="majorHAnsi" w:hAnsiTheme="majorHAnsi" w:cstheme="majorHAnsi"/>
        </w:rPr>
      </w:pPr>
      <w:r w:rsidRPr="009E434C">
        <w:rPr>
          <w:rFonts w:asciiTheme="majorHAnsi" w:hAnsiTheme="majorHAnsi" w:cstheme="majorHAnsi"/>
        </w:rPr>
        <w:t>fizičke zaštite</w:t>
      </w:r>
      <w:r w:rsidR="00637081" w:rsidRPr="009E434C">
        <w:rPr>
          <w:rFonts w:asciiTheme="majorHAnsi" w:hAnsiTheme="majorHAnsi" w:cstheme="majorHAnsi"/>
        </w:rPr>
        <w:t>,</w:t>
      </w:r>
    </w:p>
    <w:p w:rsidR="00E44520" w:rsidRPr="009E434C" w:rsidRDefault="00234D89" w:rsidP="00AB2E3E">
      <w:pPr>
        <w:pStyle w:val="Odlomakpopisa"/>
        <w:numPr>
          <w:ilvl w:val="0"/>
          <w:numId w:val="15"/>
        </w:numPr>
        <w:jc w:val="both"/>
        <w:rPr>
          <w:rFonts w:asciiTheme="majorHAnsi" w:hAnsiTheme="majorHAnsi" w:cstheme="majorHAnsi"/>
        </w:rPr>
      </w:pPr>
      <w:r w:rsidRPr="009E434C">
        <w:rPr>
          <w:rFonts w:asciiTheme="majorHAnsi" w:hAnsiTheme="majorHAnsi" w:cstheme="majorHAnsi"/>
        </w:rPr>
        <w:t>obuke</w:t>
      </w:r>
      <w:r w:rsidR="00DC2D60" w:rsidRPr="009E434C">
        <w:rPr>
          <w:rFonts w:asciiTheme="majorHAnsi" w:hAnsiTheme="majorHAnsi" w:cstheme="majorHAnsi"/>
        </w:rPr>
        <w:t xml:space="preserve"> zaposlenika o zaštiti podataka</w:t>
      </w:r>
      <w:r w:rsidRPr="009E434C">
        <w:rPr>
          <w:rFonts w:asciiTheme="majorHAnsi" w:hAnsiTheme="majorHAnsi" w:cstheme="majorHAnsi"/>
        </w:rPr>
        <w:t>.</w:t>
      </w:r>
    </w:p>
    <w:p w:rsidR="000F6FBA" w:rsidRPr="009E434C" w:rsidRDefault="00234D89" w:rsidP="00AB2E3E">
      <w:pPr>
        <w:jc w:val="both"/>
        <w:rPr>
          <w:rFonts w:asciiTheme="majorHAnsi" w:hAnsiTheme="majorHAnsi" w:cstheme="majorHAnsi"/>
        </w:rPr>
      </w:pPr>
      <w:proofErr w:type="spellStart"/>
      <w:r w:rsidRPr="009E434C">
        <w:rPr>
          <w:rFonts w:asciiTheme="majorHAnsi" w:hAnsiTheme="majorHAnsi" w:cstheme="majorHAnsi"/>
        </w:rPr>
        <w:t>Pseudonimizacija</w:t>
      </w:r>
      <w:proofErr w:type="spellEnd"/>
      <w:r w:rsidRPr="009E434C">
        <w:rPr>
          <w:rFonts w:asciiTheme="majorHAnsi" w:hAnsiTheme="majorHAnsi" w:cstheme="majorHAnsi"/>
        </w:rPr>
        <w:t xml:space="preserve"> znači obradu</w:t>
      </w:r>
      <w:r w:rsidR="000F6FBA" w:rsidRPr="009E434C">
        <w:rPr>
          <w:rFonts w:asciiTheme="majorHAnsi" w:hAnsiTheme="majorHAnsi" w:cstheme="majorHAnsi"/>
        </w:rPr>
        <w:t xml:space="preserve"> osobnih podataka na način da se osobni podaci više ne mogu pripisati određenom ispitaniku bez uporabe dodatnih </w:t>
      </w:r>
      <w:r w:rsidR="000C2FDD" w:rsidRPr="009E434C">
        <w:rPr>
          <w:rFonts w:asciiTheme="majorHAnsi" w:hAnsiTheme="majorHAnsi" w:cstheme="majorHAnsi"/>
        </w:rPr>
        <w:t xml:space="preserve">informacija, pod uvjetom da se </w:t>
      </w:r>
      <w:r w:rsidR="000F6FBA" w:rsidRPr="009E434C">
        <w:rPr>
          <w:rFonts w:asciiTheme="majorHAnsi" w:hAnsiTheme="majorHAnsi" w:cstheme="majorHAnsi"/>
        </w:rPr>
        <w:t>takve dodatne informacije drže odvojeno te da podliježu tehničkim i organizacijskim mjerama kako bi se osiguralo da se osobni podaci ne mogu pripisati pojedincu čiji je identitet utvrđen ili se može utvrditi.</w:t>
      </w:r>
    </w:p>
    <w:p w:rsidR="00AB2E3E" w:rsidRPr="009E434C" w:rsidRDefault="00AC535D" w:rsidP="00AB2E3E">
      <w:pPr>
        <w:jc w:val="both"/>
        <w:rPr>
          <w:rFonts w:asciiTheme="majorHAnsi" w:hAnsiTheme="majorHAnsi" w:cstheme="majorHAnsi"/>
        </w:rPr>
      </w:pPr>
      <w:r w:rsidRPr="009E434C">
        <w:rPr>
          <w:rFonts w:asciiTheme="majorHAnsi" w:hAnsiTheme="majorHAnsi" w:cstheme="majorHAnsi"/>
        </w:rPr>
        <w:t>Voditelj zbir</w:t>
      </w:r>
      <w:r w:rsidR="000C2FDD" w:rsidRPr="009E434C">
        <w:rPr>
          <w:rFonts w:asciiTheme="majorHAnsi" w:hAnsiTheme="majorHAnsi" w:cstheme="majorHAnsi"/>
        </w:rPr>
        <w:t>ke osobnih podataka poduzimat će i druge</w:t>
      </w:r>
      <w:r w:rsidRPr="009E434C">
        <w:rPr>
          <w:rFonts w:asciiTheme="majorHAnsi" w:hAnsiTheme="majorHAnsi" w:cstheme="majorHAnsi"/>
        </w:rPr>
        <w:t xml:space="preserve"> tehničke, kadrovske i organizacijske mjere zaštite osobnih podataka koje su potrebne d</w:t>
      </w:r>
      <w:r w:rsidR="000C2FDD" w:rsidRPr="009E434C">
        <w:rPr>
          <w:rFonts w:asciiTheme="majorHAnsi" w:hAnsiTheme="majorHAnsi" w:cstheme="majorHAnsi"/>
        </w:rPr>
        <w:t xml:space="preserve">a bi se osobni podaci zaštitili </w:t>
      </w:r>
      <w:r w:rsidRPr="009E434C">
        <w:rPr>
          <w:rFonts w:asciiTheme="majorHAnsi" w:hAnsiTheme="majorHAnsi" w:cstheme="majorHAnsi"/>
        </w:rPr>
        <w:t xml:space="preserve">od slučajnog gubitka ili uništenja i od nedopuštenog pristupa, </w:t>
      </w:r>
      <w:r w:rsidR="00314E58" w:rsidRPr="009E434C">
        <w:rPr>
          <w:rFonts w:asciiTheme="majorHAnsi" w:hAnsiTheme="majorHAnsi" w:cstheme="majorHAnsi"/>
        </w:rPr>
        <w:t>promjene,</w:t>
      </w:r>
      <w:r w:rsidRPr="009E434C">
        <w:rPr>
          <w:rFonts w:asciiTheme="majorHAnsi" w:hAnsiTheme="majorHAnsi" w:cstheme="majorHAnsi"/>
        </w:rPr>
        <w:t xml:space="preserve"> objavljivanja</w:t>
      </w:r>
      <w:r w:rsidR="004444B6" w:rsidRPr="009E434C">
        <w:rPr>
          <w:rFonts w:asciiTheme="majorHAnsi" w:hAnsiTheme="majorHAnsi" w:cstheme="majorHAnsi"/>
        </w:rPr>
        <w:t xml:space="preserve"> i svake druge zlouporabe.</w:t>
      </w:r>
    </w:p>
    <w:p w:rsidR="00835CCD" w:rsidRDefault="000C2FDD" w:rsidP="00835CCD">
      <w:pPr>
        <w:jc w:val="both"/>
        <w:rPr>
          <w:rFonts w:asciiTheme="majorHAnsi" w:hAnsiTheme="majorHAnsi" w:cstheme="majorHAnsi"/>
        </w:rPr>
      </w:pPr>
      <w:r w:rsidRPr="009E434C">
        <w:rPr>
          <w:rFonts w:asciiTheme="majorHAnsi" w:hAnsiTheme="majorHAnsi" w:cstheme="majorHAnsi"/>
        </w:rPr>
        <w:t xml:space="preserve">Voditelj obrade </w:t>
      </w:r>
      <w:r w:rsidR="00234D89" w:rsidRPr="009E434C">
        <w:rPr>
          <w:rFonts w:asciiTheme="majorHAnsi" w:hAnsiTheme="majorHAnsi" w:cstheme="majorHAnsi"/>
        </w:rPr>
        <w:t>poduzima mjere kako bi osigurao</w:t>
      </w:r>
      <w:r w:rsidR="00835CCD" w:rsidRPr="009E434C">
        <w:rPr>
          <w:rFonts w:asciiTheme="majorHAnsi" w:hAnsiTheme="majorHAnsi" w:cstheme="majorHAnsi"/>
        </w:rPr>
        <w:t xml:space="preserve"> da svaki pojedinac koji djeluje pod odgovornošću voditelja obrade ili izvršitelja obrade, a koji ima pristup osobnim podacima, ne obrađuje te podatke ako to nije prema uputama voditelja obrade, osim ako je to obvezan učiniti prema pravu Unije ili zakonskim propisima na snazi. Mjere se propisuju Odlukom </w:t>
      </w:r>
      <w:r w:rsidR="00234D89" w:rsidRPr="009E434C">
        <w:rPr>
          <w:rFonts w:asciiTheme="majorHAnsi" w:hAnsiTheme="majorHAnsi" w:cstheme="majorHAnsi"/>
        </w:rPr>
        <w:t xml:space="preserve">voditelja obrade </w:t>
      </w:r>
      <w:r w:rsidR="00835CCD" w:rsidRPr="009E434C">
        <w:rPr>
          <w:rFonts w:asciiTheme="majorHAnsi" w:hAnsiTheme="majorHAnsi" w:cstheme="majorHAnsi"/>
        </w:rPr>
        <w:t>prema</w:t>
      </w:r>
      <w:r w:rsidR="00234D89" w:rsidRPr="009E434C">
        <w:rPr>
          <w:rFonts w:asciiTheme="majorHAnsi" w:hAnsiTheme="majorHAnsi" w:cstheme="majorHAnsi"/>
        </w:rPr>
        <w:t xml:space="preserve"> potrebama svakog posebnog slučaja</w:t>
      </w:r>
      <w:r w:rsidR="00835CCD" w:rsidRPr="009E434C">
        <w:rPr>
          <w:rFonts w:asciiTheme="majorHAnsi" w:hAnsiTheme="majorHAnsi" w:cstheme="majorHAnsi"/>
        </w:rPr>
        <w:t>.</w:t>
      </w:r>
    </w:p>
    <w:p w:rsidR="000A06E6" w:rsidRPr="009E434C" w:rsidRDefault="000A06E6" w:rsidP="00835CCD">
      <w:pPr>
        <w:jc w:val="both"/>
        <w:rPr>
          <w:rFonts w:asciiTheme="majorHAnsi" w:hAnsiTheme="majorHAnsi" w:cstheme="majorHAnsi"/>
        </w:rPr>
      </w:pPr>
    </w:p>
    <w:p w:rsidR="004444B6" w:rsidRPr="009E434C" w:rsidRDefault="004744D5" w:rsidP="00AB2E3E">
      <w:pPr>
        <w:jc w:val="both"/>
        <w:rPr>
          <w:rFonts w:asciiTheme="majorHAnsi" w:hAnsiTheme="majorHAnsi" w:cstheme="majorHAnsi"/>
        </w:rPr>
      </w:pPr>
      <w:r w:rsidRPr="009E434C">
        <w:rPr>
          <w:rFonts w:asciiTheme="majorHAnsi" w:hAnsiTheme="majorHAnsi" w:cstheme="majorHAnsi"/>
        </w:rPr>
        <w:t>VII</w:t>
      </w:r>
      <w:r w:rsidRPr="009E434C">
        <w:rPr>
          <w:rFonts w:asciiTheme="majorHAnsi" w:hAnsiTheme="majorHAnsi" w:cstheme="majorHAnsi"/>
        </w:rPr>
        <w:tab/>
      </w:r>
      <w:r w:rsidR="00F40D67" w:rsidRPr="009E434C">
        <w:rPr>
          <w:rFonts w:asciiTheme="majorHAnsi" w:hAnsiTheme="majorHAnsi" w:cstheme="majorHAnsi"/>
        </w:rPr>
        <w:t>VIDEONADZOR</w:t>
      </w:r>
    </w:p>
    <w:p w:rsidR="004444B6" w:rsidRPr="009E434C" w:rsidRDefault="00CB5005" w:rsidP="00F40D67">
      <w:pPr>
        <w:ind w:left="2832" w:firstLine="708"/>
        <w:jc w:val="both"/>
        <w:rPr>
          <w:rFonts w:asciiTheme="majorHAnsi" w:hAnsiTheme="majorHAnsi" w:cstheme="majorHAnsi"/>
        </w:rPr>
      </w:pPr>
      <w:r w:rsidRPr="009E434C">
        <w:rPr>
          <w:rFonts w:asciiTheme="majorHAnsi" w:hAnsiTheme="majorHAnsi" w:cstheme="majorHAnsi"/>
        </w:rPr>
        <w:t>Članak 10</w:t>
      </w:r>
      <w:r w:rsidR="004444B6" w:rsidRPr="009E434C">
        <w:rPr>
          <w:rFonts w:asciiTheme="majorHAnsi" w:hAnsiTheme="majorHAnsi" w:cstheme="majorHAnsi"/>
        </w:rPr>
        <w:t>.</w:t>
      </w:r>
    </w:p>
    <w:p w:rsidR="004444B6" w:rsidRPr="009E434C" w:rsidRDefault="00C00C85" w:rsidP="004444B6">
      <w:pPr>
        <w:jc w:val="both"/>
        <w:rPr>
          <w:rFonts w:asciiTheme="majorHAnsi" w:hAnsiTheme="majorHAnsi" w:cstheme="majorHAnsi"/>
        </w:rPr>
      </w:pPr>
      <w:proofErr w:type="spellStart"/>
      <w:r w:rsidRPr="009E434C">
        <w:rPr>
          <w:rFonts w:asciiTheme="majorHAnsi" w:hAnsiTheme="majorHAnsi" w:cstheme="majorHAnsi"/>
        </w:rPr>
        <w:t>Video</w:t>
      </w:r>
      <w:r w:rsidR="004444B6" w:rsidRPr="009E434C">
        <w:rPr>
          <w:rFonts w:asciiTheme="majorHAnsi" w:hAnsiTheme="majorHAnsi" w:cstheme="majorHAnsi"/>
        </w:rPr>
        <w:t>nadzor</w:t>
      </w:r>
      <w:proofErr w:type="spellEnd"/>
      <w:r w:rsidR="004444B6" w:rsidRPr="009E434C">
        <w:rPr>
          <w:rFonts w:asciiTheme="majorHAnsi" w:hAnsiTheme="majorHAnsi" w:cstheme="majorHAnsi"/>
        </w:rPr>
        <w:t xml:space="preserve"> u smislu odredbi ovog Pravilnika odnosi se na prikupljanje i daljnju obradu osobnih podataka koja obuhvaća stvaranje snimke koja čini ili je namijenjena da čini dio sustava pohrane. </w:t>
      </w:r>
    </w:p>
    <w:p w:rsidR="004444B6" w:rsidRPr="009E434C" w:rsidRDefault="004444B6" w:rsidP="004444B6">
      <w:pPr>
        <w:jc w:val="both"/>
        <w:rPr>
          <w:rFonts w:asciiTheme="majorHAnsi" w:hAnsiTheme="majorHAnsi" w:cstheme="majorHAnsi"/>
        </w:rPr>
      </w:pPr>
      <w:r w:rsidRPr="009E434C">
        <w:rPr>
          <w:rFonts w:asciiTheme="majorHAnsi" w:hAnsiTheme="majorHAnsi" w:cstheme="majorHAnsi"/>
        </w:rPr>
        <w:lastRenderedPageBreak/>
        <w:t>Obra</w:t>
      </w:r>
      <w:r w:rsidR="00C00C85" w:rsidRPr="009E434C">
        <w:rPr>
          <w:rFonts w:asciiTheme="majorHAnsi" w:hAnsiTheme="majorHAnsi" w:cstheme="majorHAnsi"/>
        </w:rPr>
        <w:t xml:space="preserve">da osobnih podataka putem </w:t>
      </w:r>
      <w:proofErr w:type="spellStart"/>
      <w:r w:rsidR="00C00C85" w:rsidRPr="009E434C">
        <w:rPr>
          <w:rFonts w:asciiTheme="majorHAnsi" w:hAnsiTheme="majorHAnsi" w:cstheme="majorHAnsi"/>
        </w:rPr>
        <w:t>video</w:t>
      </w:r>
      <w:r w:rsidRPr="009E434C">
        <w:rPr>
          <w:rFonts w:asciiTheme="majorHAnsi" w:hAnsiTheme="majorHAnsi" w:cstheme="majorHAnsi"/>
        </w:rPr>
        <w:t>nadzora</w:t>
      </w:r>
      <w:proofErr w:type="spellEnd"/>
      <w:r w:rsidRPr="009E434C">
        <w:rPr>
          <w:rFonts w:asciiTheme="majorHAnsi" w:hAnsiTheme="majorHAnsi" w:cstheme="majorHAnsi"/>
        </w:rPr>
        <w:t xml:space="preserve"> može se provoditi samo u svrhu koja je nužna i opravdana za zaštitu osoba i imovine, </w:t>
      </w:r>
      <w:r w:rsidR="00C00C85" w:rsidRPr="009E434C">
        <w:rPr>
          <w:rFonts w:asciiTheme="majorHAnsi" w:hAnsiTheme="majorHAnsi" w:cstheme="majorHAnsi"/>
        </w:rPr>
        <w:t>ako</w:t>
      </w:r>
      <w:r w:rsidRPr="009E434C">
        <w:rPr>
          <w:rFonts w:asciiTheme="majorHAnsi" w:hAnsiTheme="majorHAnsi" w:cstheme="majorHAnsi"/>
        </w:rPr>
        <w:t xml:space="preserve"> ne prevladavaju interesi ispitanika koji su u suprotnosti s obradom podataka putem video nadzora. </w:t>
      </w:r>
    </w:p>
    <w:p w:rsidR="004444B6" w:rsidRPr="009E434C" w:rsidRDefault="00C00C85" w:rsidP="004444B6">
      <w:pPr>
        <w:jc w:val="both"/>
        <w:rPr>
          <w:rFonts w:asciiTheme="majorHAnsi" w:hAnsiTheme="majorHAnsi" w:cstheme="majorHAnsi"/>
        </w:rPr>
      </w:pPr>
      <w:r w:rsidRPr="009E434C">
        <w:rPr>
          <w:rFonts w:asciiTheme="majorHAnsi" w:hAnsiTheme="majorHAnsi" w:cstheme="majorHAnsi"/>
        </w:rPr>
        <w:t xml:space="preserve">Sustav </w:t>
      </w:r>
      <w:proofErr w:type="spellStart"/>
      <w:r w:rsidRPr="009E434C">
        <w:rPr>
          <w:rFonts w:asciiTheme="majorHAnsi" w:hAnsiTheme="majorHAnsi" w:cstheme="majorHAnsi"/>
        </w:rPr>
        <w:t>video</w:t>
      </w:r>
      <w:r w:rsidR="004444B6" w:rsidRPr="009E434C">
        <w:rPr>
          <w:rFonts w:asciiTheme="majorHAnsi" w:hAnsiTheme="majorHAnsi" w:cstheme="majorHAnsi"/>
        </w:rPr>
        <w:t>nadzora</w:t>
      </w:r>
      <w:proofErr w:type="spellEnd"/>
      <w:r w:rsidR="004444B6" w:rsidRPr="009E434C">
        <w:rPr>
          <w:rFonts w:asciiTheme="majorHAnsi" w:hAnsiTheme="majorHAnsi" w:cstheme="majorHAnsi"/>
        </w:rPr>
        <w:t xml:space="preserve"> mora biti zaštićen od pristupa neovlaštenih osoba.</w:t>
      </w:r>
    </w:p>
    <w:p w:rsidR="004444B6" w:rsidRPr="009E434C" w:rsidRDefault="004444B6" w:rsidP="004444B6">
      <w:pPr>
        <w:jc w:val="both"/>
        <w:rPr>
          <w:rFonts w:asciiTheme="majorHAnsi" w:hAnsiTheme="majorHAnsi" w:cstheme="majorHAnsi"/>
        </w:rPr>
      </w:pPr>
      <w:r w:rsidRPr="009E434C">
        <w:rPr>
          <w:rFonts w:asciiTheme="majorHAnsi" w:hAnsiTheme="majorHAnsi" w:cstheme="majorHAnsi"/>
        </w:rPr>
        <w:t>Pravo pristupa osobnim po</w:t>
      </w:r>
      <w:r w:rsidR="00C00C85" w:rsidRPr="009E434C">
        <w:rPr>
          <w:rFonts w:asciiTheme="majorHAnsi" w:hAnsiTheme="majorHAnsi" w:cstheme="majorHAnsi"/>
        </w:rPr>
        <w:t xml:space="preserve">dacima prikupljenim putem </w:t>
      </w:r>
      <w:proofErr w:type="spellStart"/>
      <w:r w:rsidR="00C00C85" w:rsidRPr="009E434C">
        <w:rPr>
          <w:rFonts w:asciiTheme="majorHAnsi" w:hAnsiTheme="majorHAnsi" w:cstheme="majorHAnsi"/>
        </w:rPr>
        <w:t>video</w:t>
      </w:r>
      <w:r w:rsidRPr="009E434C">
        <w:rPr>
          <w:rFonts w:asciiTheme="majorHAnsi" w:hAnsiTheme="majorHAnsi" w:cstheme="majorHAnsi"/>
        </w:rPr>
        <w:t>nadzora</w:t>
      </w:r>
      <w:proofErr w:type="spellEnd"/>
      <w:r w:rsidRPr="009E434C">
        <w:rPr>
          <w:rFonts w:asciiTheme="majorHAnsi" w:hAnsiTheme="majorHAnsi" w:cstheme="majorHAnsi"/>
        </w:rPr>
        <w:t xml:space="preserve"> ima odgovorna osoba voditelja obrad</w:t>
      </w:r>
      <w:r w:rsidR="00116D08" w:rsidRPr="009E434C">
        <w:rPr>
          <w:rFonts w:asciiTheme="majorHAnsi" w:hAnsiTheme="majorHAnsi" w:cstheme="majorHAnsi"/>
        </w:rPr>
        <w:t>e</w:t>
      </w:r>
      <w:r w:rsidR="00C00C85" w:rsidRPr="009E434C">
        <w:rPr>
          <w:rFonts w:asciiTheme="majorHAnsi" w:hAnsiTheme="majorHAnsi" w:cstheme="majorHAnsi"/>
        </w:rPr>
        <w:t>, izvršitelj obrade</w:t>
      </w:r>
      <w:r w:rsidR="00116D08" w:rsidRPr="009E434C">
        <w:rPr>
          <w:rFonts w:asciiTheme="majorHAnsi" w:hAnsiTheme="majorHAnsi" w:cstheme="majorHAnsi"/>
        </w:rPr>
        <w:t xml:space="preserve"> i </w:t>
      </w:r>
      <w:r w:rsidRPr="009E434C">
        <w:rPr>
          <w:rFonts w:asciiTheme="majorHAnsi" w:hAnsiTheme="majorHAnsi" w:cstheme="majorHAnsi"/>
        </w:rPr>
        <w:t>osoba koju on ovlasti</w:t>
      </w:r>
      <w:r w:rsidR="00637081" w:rsidRPr="009E434C">
        <w:rPr>
          <w:rFonts w:asciiTheme="majorHAnsi" w:hAnsiTheme="majorHAnsi" w:cstheme="majorHAnsi"/>
        </w:rPr>
        <w:t xml:space="preserve"> posebnom o</w:t>
      </w:r>
      <w:r w:rsidR="00481F57" w:rsidRPr="009E434C">
        <w:rPr>
          <w:rFonts w:asciiTheme="majorHAnsi" w:hAnsiTheme="majorHAnsi" w:cstheme="majorHAnsi"/>
        </w:rPr>
        <w:t>dlukom</w:t>
      </w:r>
      <w:r w:rsidRPr="009E434C">
        <w:rPr>
          <w:rFonts w:asciiTheme="majorHAnsi" w:hAnsiTheme="majorHAnsi" w:cstheme="majorHAnsi"/>
        </w:rPr>
        <w:t>. Pristup podacima imaju i nadležna državna tijela u okviru obavljanja poslova iz svojeg zakonom utvr</w:t>
      </w:r>
      <w:r w:rsidR="00D73AF2" w:rsidRPr="009E434C">
        <w:rPr>
          <w:rFonts w:asciiTheme="majorHAnsi" w:hAnsiTheme="majorHAnsi" w:cstheme="majorHAnsi"/>
        </w:rPr>
        <w:t>đ</w:t>
      </w:r>
      <w:r w:rsidRPr="009E434C">
        <w:rPr>
          <w:rFonts w:asciiTheme="majorHAnsi" w:hAnsiTheme="majorHAnsi" w:cstheme="majorHAnsi"/>
        </w:rPr>
        <w:t>enog djelokruga.</w:t>
      </w:r>
    </w:p>
    <w:p w:rsidR="004444B6" w:rsidRPr="009E434C" w:rsidRDefault="00CB3B8C" w:rsidP="004444B6">
      <w:pPr>
        <w:jc w:val="both"/>
        <w:rPr>
          <w:rFonts w:asciiTheme="majorHAnsi" w:hAnsiTheme="majorHAnsi" w:cstheme="majorHAnsi"/>
        </w:rPr>
      </w:pPr>
      <w:r w:rsidRPr="009E434C">
        <w:rPr>
          <w:rFonts w:asciiTheme="majorHAnsi" w:hAnsiTheme="majorHAnsi" w:cstheme="majorHAnsi"/>
        </w:rPr>
        <w:t>Voditelj obrade</w:t>
      </w:r>
      <w:r w:rsidR="00C00C85" w:rsidRPr="009E434C">
        <w:rPr>
          <w:rFonts w:asciiTheme="majorHAnsi" w:hAnsiTheme="majorHAnsi" w:cstheme="majorHAnsi"/>
        </w:rPr>
        <w:t xml:space="preserve"> i izvršitelj obrade moraju </w:t>
      </w:r>
      <w:r w:rsidR="004444B6" w:rsidRPr="009E434C">
        <w:rPr>
          <w:rFonts w:asciiTheme="majorHAnsi" w:hAnsiTheme="majorHAnsi" w:cstheme="majorHAnsi"/>
        </w:rPr>
        <w:t xml:space="preserve">uspostaviti </w:t>
      </w:r>
      <w:r w:rsidR="00C00C85" w:rsidRPr="009E434C">
        <w:rPr>
          <w:rFonts w:asciiTheme="majorHAnsi" w:hAnsiTheme="majorHAnsi" w:cstheme="majorHAnsi"/>
        </w:rPr>
        <w:t xml:space="preserve">automatizirani </w:t>
      </w:r>
      <w:r w:rsidR="004444B6" w:rsidRPr="009E434C">
        <w:rPr>
          <w:rFonts w:asciiTheme="majorHAnsi" w:hAnsiTheme="majorHAnsi" w:cstheme="majorHAnsi"/>
        </w:rPr>
        <w:t>sustav</w:t>
      </w:r>
      <w:r w:rsidR="00C00C85" w:rsidRPr="009E434C">
        <w:rPr>
          <w:rFonts w:asciiTheme="majorHAnsi" w:hAnsiTheme="majorHAnsi" w:cstheme="majorHAnsi"/>
        </w:rPr>
        <w:t xml:space="preserve"> zapisa za evidentiranje pristupa snimkama </w:t>
      </w:r>
      <w:proofErr w:type="spellStart"/>
      <w:r w:rsidR="00C00C85" w:rsidRPr="009E434C">
        <w:rPr>
          <w:rFonts w:asciiTheme="majorHAnsi" w:hAnsiTheme="majorHAnsi" w:cstheme="majorHAnsi"/>
        </w:rPr>
        <w:t>video</w:t>
      </w:r>
      <w:r w:rsidR="004444B6" w:rsidRPr="009E434C">
        <w:rPr>
          <w:rFonts w:asciiTheme="majorHAnsi" w:hAnsiTheme="majorHAnsi" w:cstheme="majorHAnsi"/>
        </w:rPr>
        <w:t>nadzora</w:t>
      </w:r>
      <w:proofErr w:type="spellEnd"/>
      <w:r w:rsidR="004444B6" w:rsidRPr="009E434C">
        <w:rPr>
          <w:rFonts w:asciiTheme="majorHAnsi" w:hAnsiTheme="majorHAnsi" w:cstheme="majorHAnsi"/>
        </w:rPr>
        <w:t xml:space="preserve"> koji će sadržavati vrijeme i mjesto pristupa kao i oznaku osoba koje su izvršile pristup po</w:t>
      </w:r>
      <w:r w:rsidR="00C00C85" w:rsidRPr="009E434C">
        <w:rPr>
          <w:rFonts w:asciiTheme="majorHAnsi" w:hAnsiTheme="majorHAnsi" w:cstheme="majorHAnsi"/>
        </w:rPr>
        <w:t xml:space="preserve">dacima prikupljenim putem </w:t>
      </w:r>
      <w:proofErr w:type="spellStart"/>
      <w:r w:rsidR="00C00C85" w:rsidRPr="009E434C">
        <w:rPr>
          <w:rFonts w:asciiTheme="majorHAnsi" w:hAnsiTheme="majorHAnsi" w:cstheme="majorHAnsi"/>
        </w:rPr>
        <w:t>video</w:t>
      </w:r>
      <w:r w:rsidR="004444B6" w:rsidRPr="009E434C">
        <w:rPr>
          <w:rFonts w:asciiTheme="majorHAnsi" w:hAnsiTheme="majorHAnsi" w:cstheme="majorHAnsi"/>
        </w:rPr>
        <w:t>nadzora</w:t>
      </w:r>
      <w:proofErr w:type="spellEnd"/>
      <w:r w:rsidR="004444B6" w:rsidRPr="009E434C">
        <w:rPr>
          <w:rFonts w:asciiTheme="majorHAnsi" w:hAnsiTheme="majorHAnsi" w:cstheme="majorHAnsi"/>
        </w:rPr>
        <w:t xml:space="preserve">. </w:t>
      </w:r>
      <w:r w:rsidRPr="009E434C">
        <w:rPr>
          <w:rFonts w:asciiTheme="majorHAnsi" w:hAnsiTheme="majorHAnsi" w:cstheme="majorHAnsi"/>
        </w:rPr>
        <w:t>Voditelj obrade vodi evidenciju</w:t>
      </w:r>
      <w:r w:rsidR="00637081" w:rsidRPr="009E434C">
        <w:rPr>
          <w:rFonts w:asciiTheme="majorHAnsi" w:hAnsiTheme="majorHAnsi" w:cstheme="majorHAnsi"/>
        </w:rPr>
        <w:t xml:space="preserve"> </w:t>
      </w:r>
      <w:r w:rsidRPr="009E434C">
        <w:rPr>
          <w:rFonts w:asciiTheme="majorHAnsi" w:hAnsiTheme="majorHAnsi" w:cstheme="majorHAnsi"/>
        </w:rPr>
        <w:t>podataka o video nadzoru.</w:t>
      </w:r>
    </w:p>
    <w:p w:rsidR="004444B6" w:rsidRPr="009E434C" w:rsidRDefault="00C00C85" w:rsidP="004444B6">
      <w:pPr>
        <w:jc w:val="both"/>
        <w:rPr>
          <w:rFonts w:asciiTheme="majorHAnsi" w:hAnsiTheme="majorHAnsi" w:cstheme="majorHAnsi"/>
        </w:rPr>
      </w:pPr>
      <w:r w:rsidRPr="009E434C">
        <w:rPr>
          <w:rFonts w:asciiTheme="majorHAnsi" w:hAnsiTheme="majorHAnsi" w:cstheme="majorHAnsi"/>
        </w:rPr>
        <w:t xml:space="preserve">Snimke dobivene putem </w:t>
      </w:r>
      <w:proofErr w:type="spellStart"/>
      <w:r w:rsidRPr="009E434C">
        <w:rPr>
          <w:rFonts w:asciiTheme="majorHAnsi" w:hAnsiTheme="majorHAnsi" w:cstheme="majorHAnsi"/>
        </w:rPr>
        <w:t>video</w:t>
      </w:r>
      <w:r w:rsidR="004444B6" w:rsidRPr="009E434C">
        <w:rPr>
          <w:rFonts w:asciiTheme="majorHAnsi" w:hAnsiTheme="majorHAnsi" w:cstheme="majorHAnsi"/>
        </w:rPr>
        <w:t>nadzora</w:t>
      </w:r>
      <w:proofErr w:type="spellEnd"/>
      <w:r w:rsidR="004444B6" w:rsidRPr="009E434C">
        <w:rPr>
          <w:rFonts w:asciiTheme="majorHAnsi" w:hAnsiTheme="majorHAnsi" w:cstheme="majorHAnsi"/>
        </w:rPr>
        <w:t xml:space="preserve"> mogu se čuvati najviše 6 mjeseci osim ako je drugim zakonom propisan duži rok čuvanja ili ako su dokaz u sudskom, upravnom, arbitražnom ili drugom istovrijednom postupku.</w:t>
      </w:r>
    </w:p>
    <w:p w:rsidR="004444B6" w:rsidRPr="009E434C" w:rsidRDefault="004444B6" w:rsidP="004444B6">
      <w:pPr>
        <w:jc w:val="both"/>
        <w:rPr>
          <w:rFonts w:asciiTheme="majorHAnsi" w:hAnsiTheme="majorHAnsi" w:cstheme="majorHAnsi"/>
        </w:rPr>
      </w:pPr>
      <w:r w:rsidRPr="009E434C">
        <w:rPr>
          <w:rFonts w:asciiTheme="majorHAnsi" w:hAnsiTheme="majorHAnsi" w:cstheme="majorHAnsi"/>
        </w:rPr>
        <w:t xml:space="preserve">Obrada osobnih podataka </w:t>
      </w:r>
      <w:r w:rsidR="000C1AD1" w:rsidRPr="009E434C">
        <w:rPr>
          <w:rFonts w:asciiTheme="majorHAnsi" w:hAnsiTheme="majorHAnsi" w:cstheme="majorHAnsi"/>
        </w:rPr>
        <w:t xml:space="preserve">zaposlenika putem sustava </w:t>
      </w:r>
      <w:proofErr w:type="spellStart"/>
      <w:r w:rsidR="000C1AD1" w:rsidRPr="009E434C">
        <w:rPr>
          <w:rFonts w:asciiTheme="majorHAnsi" w:hAnsiTheme="majorHAnsi" w:cstheme="majorHAnsi"/>
        </w:rPr>
        <w:t>video</w:t>
      </w:r>
      <w:r w:rsidRPr="009E434C">
        <w:rPr>
          <w:rFonts w:asciiTheme="majorHAnsi" w:hAnsiTheme="majorHAnsi" w:cstheme="majorHAnsi"/>
        </w:rPr>
        <w:t>nadzora</w:t>
      </w:r>
      <w:proofErr w:type="spellEnd"/>
      <w:r w:rsidRPr="009E434C">
        <w:rPr>
          <w:rFonts w:asciiTheme="majorHAnsi" w:hAnsiTheme="majorHAnsi" w:cstheme="majorHAnsi"/>
        </w:rPr>
        <w:t xml:space="preserve"> može se provoditi s</w:t>
      </w:r>
      <w:r w:rsidR="000C1AD1" w:rsidRPr="009E434C">
        <w:rPr>
          <w:rFonts w:asciiTheme="majorHAnsi" w:hAnsiTheme="majorHAnsi" w:cstheme="majorHAnsi"/>
        </w:rPr>
        <w:t>amo ako su z</w:t>
      </w:r>
      <w:r w:rsidR="00637081" w:rsidRPr="009E434C">
        <w:rPr>
          <w:rFonts w:asciiTheme="majorHAnsi" w:hAnsiTheme="majorHAnsi" w:cstheme="majorHAnsi"/>
        </w:rPr>
        <w:t xml:space="preserve">aposlenici bili </w:t>
      </w:r>
      <w:r w:rsidR="000C1AD1" w:rsidRPr="009E434C">
        <w:rPr>
          <w:rFonts w:asciiTheme="majorHAnsi" w:hAnsiTheme="majorHAnsi" w:cstheme="majorHAnsi"/>
        </w:rPr>
        <w:t xml:space="preserve">na primjeren način </w:t>
      </w:r>
      <w:r w:rsidRPr="009E434C">
        <w:rPr>
          <w:rFonts w:asciiTheme="majorHAnsi" w:hAnsiTheme="majorHAnsi" w:cstheme="majorHAnsi"/>
        </w:rPr>
        <w:t>unaprijed obaviješteni o takvoj mjeri i ako je poslodavac informirao zaposlenike prije donošenja odlu</w:t>
      </w:r>
      <w:r w:rsidR="000C1AD1" w:rsidRPr="009E434C">
        <w:rPr>
          <w:rFonts w:asciiTheme="majorHAnsi" w:hAnsiTheme="majorHAnsi" w:cstheme="majorHAnsi"/>
        </w:rPr>
        <w:t xml:space="preserve">ke o postavljanju sustava </w:t>
      </w:r>
      <w:proofErr w:type="spellStart"/>
      <w:r w:rsidR="000C1AD1" w:rsidRPr="009E434C">
        <w:rPr>
          <w:rFonts w:asciiTheme="majorHAnsi" w:hAnsiTheme="majorHAnsi" w:cstheme="majorHAnsi"/>
        </w:rPr>
        <w:t>video</w:t>
      </w:r>
      <w:r w:rsidRPr="009E434C">
        <w:rPr>
          <w:rFonts w:asciiTheme="majorHAnsi" w:hAnsiTheme="majorHAnsi" w:cstheme="majorHAnsi"/>
        </w:rPr>
        <w:t>nadzora</w:t>
      </w:r>
      <w:proofErr w:type="spellEnd"/>
      <w:r w:rsidRPr="009E434C">
        <w:rPr>
          <w:rFonts w:asciiTheme="majorHAnsi" w:hAnsiTheme="majorHAnsi" w:cstheme="majorHAnsi"/>
        </w:rPr>
        <w:t xml:space="preserve">. </w:t>
      </w:r>
      <w:r w:rsidR="000C1AD1" w:rsidRPr="009E434C">
        <w:rPr>
          <w:rFonts w:asciiTheme="majorHAnsi" w:hAnsiTheme="majorHAnsi" w:cstheme="majorHAnsi"/>
        </w:rPr>
        <w:t>Obrada mora biti u skladu s propisima koji reguliraju zaštitu na radu.</w:t>
      </w:r>
    </w:p>
    <w:p w:rsidR="00637081" w:rsidRPr="009E434C" w:rsidRDefault="000C1AD1" w:rsidP="004444B6">
      <w:pPr>
        <w:jc w:val="both"/>
        <w:rPr>
          <w:rFonts w:asciiTheme="majorHAnsi" w:hAnsiTheme="majorHAnsi" w:cstheme="majorHAnsi"/>
        </w:rPr>
      </w:pPr>
      <w:proofErr w:type="spellStart"/>
      <w:r w:rsidRPr="009E434C">
        <w:rPr>
          <w:rFonts w:asciiTheme="majorHAnsi" w:hAnsiTheme="majorHAnsi" w:cstheme="majorHAnsi"/>
        </w:rPr>
        <w:t>Video</w:t>
      </w:r>
      <w:r w:rsidR="004444B6" w:rsidRPr="009E434C">
        <w:rPr>
          <w:rFonts w:asciiTheme="majorHAnsi" w:hAnsiTheme="majorHAnsi" w:cstheme="majorHAnsi"/>
        </w:rPr>
        <w:t>nadzor</w:t>
      </w:r>
      <w:proofErr w:type="spellEnd"/>
      <w:r w:rsidR="004444B6" w:rsidRPr="009E434C">
        <w:rPr>
          <w:rFonts w:asciiTheme="majorHAnsi" w:hAnsiTheme="majorHAnsi" w:cstheme="majorHAnsi"/>
        </w:rPr>
        <w:t xml:space="preserve"> radnih prostorija ne smije obuhvaćati prostorije za odmor, osobnu higijenu i presvlačenje. </w:t>
      </w:r>
    </w:p>
    <w:p w:rsidR="00637081" w:rsidRPr="009E434C" w:rsidRDefault="00637081" w:rsidP="004444B6">
      <w:pPr>
        <w:jc w:val="both"/>
        <w:rPr>
          <w:rFonts w:asciiTheme="majorHAnsi" w:hAnsiTheme="majorHAnsi" w:cstheme="majorHAnsi"/>
        </w:rPr>
      </w:pPr>
    </w:p>
    <w:p w:rsidR="003F1700" w:rsidRPr="009E434C" w:rsidRDefault="004744D5" w:rsidP="004444B6">
      <w:pPr>
        <w:jc w:val="both"/>
        <w:rPr>
          <w:rFonts w:asciiTheme="majorHAnsi" w:hAnsiTheme="majorHAnsi" w:cstheme="majorHAnsi"/>
        </w:rPr>
      </w:pPr>
      <w:r w:rsidRPr="009E434C">
        <w:rPr>
          <w:rFonts w:asciiTheme="majorHAnsi" w:hAnsiTheme="majorHAnsi" w:cstheme="majorHAnsi"/>
        </w:rPr>
        <w:t>VIII</w:t>
      </w:r>
      <w:r w:rsidRPr="009E434C">
        <w:rPr>
          <w:rFonts w:asciiTheme="majorHAnsi" w:hAnsiTheme="majorHAnsi" w:cstheme="majorHAnsi"/>
        </w:rPr>
        <w:tab/>
      </w:r>
      <w:r w:rsidR="003F1700" w:rsidRPr="009E434C">
        <w:rPr>
          <w:rFonts w:asciiTheme="majorHAnsi" w:hAnsiTheme="majorHAnsi" w:cstheme="majorHAnsi"/>
        </w:rPr>
        <w:t>PRAVA ISPITANIKA</w:t>
      </w:r>
    </w:p>
    <w:p w:rsidR="007524D3" w:rsidRPr="009E434C" w:rsidRDefault="007524D3" w:rsidP="00F40D67">
      <w:pPr>
        <w:ind w:left="3540" w:firstLine="708"/>
        <w:jc w:val="both"/>
        <w:rPr>
          <w:rFonts w:asciiTheme="majorHAnsi" w:hAnsiTheme="majorHAnsi" w:cstheme="majorHAnsi"/>
        </w:rPr>
      </w:pPr>
      <w:r w:rsidRPr="009E434C">
        <w:rPr>
          <w:rFonts w:asciiTheme="majorHAnsi" w:hAnsiTheme="majorHAnsi" w:cstheme="majorHAnsi"/>
        </w:rPr>
        <w:t>Č</w:t>
      </w:r>
      <w:r w:rsidR="00CB5005" w:rsidRPr="009E434C">
        <w:rPr>
          <w:rFonts w:asciiTheme="majorHAnsi" w:hAnsiTheme="majorHAnsi" w:cstheme="majorHAnsi"/>
        </w:rPr>
        <w:t>lanak 11</w:t>
      </w:r>
      <w:r w:rsidRPr="009E434C">
        <w:rPr>
          <w:rFonts w:asciiTheme="majorHAnsi" w:hAnsiTheme="majorHAnsi" w:cstheme="majorHAnsi"/>
        </w:rPr>
        <w:t>.</w:t>
      </w:r>
    </w:p>
    <w:p w:rsidR="000C2FDD" w:rsidRPr="009E434C" w:rsidRDefault="003F1700" w:rsidP="009535C7">
      <w:pPr>
        <w:jc w:val="both"/>
        <w:rPr>
          <w:rFonts w:asciiTheme="majorHAnsi" w:hAnsiTheme="majorHAnsi" w:cstheme="majorHAnsi"/>
        </w:rPr>
      </w:pPr>
      <w:r w:rsidRPr="009E434C">
        <w:rPr>
          <w:rFonts w:asciiTheme="majorHAnsi" w:hAnsiTheme="majorHAnsi" w:cstheme="majorHAnsi"/>
        </w:rPr>
        <w:t xml:space="preserve">Ispitanik ima pravo </w:t>
      </w:r>
      <w:r w:rsidR="00694302" w:rsidRPr="009E434C">
        <w:rPr>
          <w:rFonts w:asciiTheme="majorHAnsi" w:hAnsiTheme="majorHAnsi" w:cstheme="majorHAnsi"/>
        </w:rPr>
        <w:t>podnijeti</w:t>
      </w:r>
      <w:r w:rsidRPr="009E434C">
        <w:rPr>
          <w:rFonts w:asciiTheme="majorHAnsi" w:hAnsiTheme="majorHAnsi" w:cstheme="majorHAnsi"/>
        </w:rPr>
        <w:t xml:space="preserve"> voditelju obrade</w:t>
      </w:r>
      <w:r w:rsidR="00637081" w:rsidRPr="009E434C">
        <w:rPr>
          <w:rFonts w:asciiTheme="majorHAnsi" w:hAnsiTheme="majorHAnsi" w:cstheme="majorHAnsi"/>
        </w:rPr>
        <w:t xml:space="preserve"> </w:t>
      </w:r>
      <w:r w:rsidR="007524D3" w:rsidRPr="009E434C">
        <w:rPr>
          <w:rFonts w:asciiTheme="majorHAnsi" w:hAnsiTheme="majorHAnsi" w:cstheme="majorHAnsi"/>
        </w:rPr>
        <w:t>zah</w:t>
      </w:r>
      <w:r w:rsidR="00694302" w:rsidRPr="009E434C">
        <w:rPr>
          <w:rFonts w:asciiTheme="majorHAnsi" w:hAnsiTheme="majorHAnsi" w:cstheme="majorHAnsi"/>
        </w:rPr>
        <w:t>tjev</w:t>
      </w:r>
      <w:r w:rsidR="007524D3" w:rsidRPr="009E434C">
        <w:rPr>
          <w:rFonts w:asciiTheme="majorHAnsi" w:hAnsiTheme="majorHAnsi" w:cstheme="majorHAnsi"/>
        </w:rPr>
        <w:t xml:space="preserve"> za pristup osobnim pod</w:t>
      </w:r>
      <w:r w:rsidR="0000038B" w:rsidRPr="009E434C">
        <w:rPr>
          <w:rFonts w:asciiTheme="majorHAnsi" w:hAnsiTheme="majorHAnsi" w:cstheme="majorHAnsi"/>
        </w:rPr>
        <w:t xml:space="preserve">acima, njihovo ispravljanje ili </w:t>
      </w:r>
      <w:r w:rsidR="00694302" w:rsidRPr="009E434C">
        <w:rPr>
          <w:rFonts w:asciiTheme="majorHAnsi" w:hAnsiTheme="majorHAnsi" w:cstheme="majorHAnsi"/>
        </w:rPr>
        <w:t>brisanje te</w:t>
      </w:r>
      <w:r w:rsidR="007524D3" w:rsidRPr="009E434C">
        <w:rPr>
          <w:rFonts w:asciiTheme="majorHAnsi" w:hAnsiTheme="majorHAnsi" w:cstheme="majorHAnsi"/>
        </w:rPr>
        <w:t xml:space="preserve"> ostvarivanje prava na prigovor</w:t>
      </w:r>
      <w:r w:rsidR="00637081" w:rsidRPr="009E434C">
        <w:rPr>
          <w:rFonts w:asciiTheme="majorHAnsi" w:hAnsiTheme="majorHAnsi" w:cstheme="majorHAnsi"/>
        </w:rPr>
        <w:t xml:space="preserve"> putem pošte ili e-</w:t>
      </w:r>
      <w:proofErr w:type="spellStart"/>
      <w:r w:rsidR="00694302" w:rsidRPr="009E434C">
        <w:rPr>
          <w:rFonts w:asciiTheme="majorHAnsi" w:hAnsiTheme="majorHAnsi" w:cstheme="majorHAnsi"/>
        </w:rPr>
        <w:t>maila</w:t>
      </w:r>
      <w:proofErr w:type="spellEnd"/>
      <w:r w:rsidR="00694302" w:rsidRPr="009E434C">
        <w:rPr>
          <w:rFonts w:asciiTheme="majorHAnsi" w:hAnsiTheme="majorHAnsi" w:cstheme="majorHAnsi"/>
        </w:rPr>
        <w:t>.</w:t>
      </w:r>
    </w:p>
    <w:p w:rsidR="00694302" w:rsidRPr="009E434C" w:rsidRDefault="009535C7" w:rsidP="009535C7">
      <w:pPr>
        <w:jc w:val="both"/>
        <w:rPr>
          <w:rFonts w:asciiTheme="majorHAnsi" w:hAnsiTheme="majorHAnsi" w:cstheme="majorHAnsi"/>
        </w:rPr>
      </w:pPr>
      <w:r w:rsidRPr="009E434C">
        <w:rPr>
          <w:rFonts w:asciiTheme="majorHAnsi" w:hAnsiTheme="majorHAnsi" w:cstheme="majorHAnsi"/>
        </w:rPr>
        <w:t>Uzimajući u obzir svrhe obrade, ispitanik ima pravo</w:t>
      </w:r>
      <w:r w:rsidR="00637081" w:rsidRPr="009E434C">
        <w:rPr>
          <w:rFonts w:asciiTheme="majorHAnsi" w:hAnsiTheme="majorHAnsi" w:cstheme="majorHAnsi"/>
        </w:rPr>
        <w:t xml:space="preserve"> </w:t>
      </w:r>
      <w:r w:rsidRPr="009E434C">
        <w:rPr>
          <w:rFonts w:asciiTheme="majorHAnsi" w:hAnsiTheme="majorHAnsi" w:cstheme="majorHAnsi"/>
        </w:rPr>
        <w:t>dopuniti nepotpune osobne podatke, među ost</w:t>
      </w:r>
      <w:r w:rsidR="000C2FDD" w:rsidRPr="009E434C">
        <w:rPr>
          <w:rFonts w:asciiTheme="majorHAnsi" w:hAnsiTheme="majorHAnsi" w:cstheme="majorHAnsi"/>
        </w:rPr>
        <w:t>alim i davanjem dodatne izjave.</w:t>
      </w:r>
    </w:p>
    <w:p w:rsidR="003F1700" w:rsidRPr="009E434C" w:rsidRDefault="007524D3" w:rsidP="00694302">
      <w:pPr>
        <w:jc w:val="both"/>
        <w:rPr>
          <w:rFonts w:asciiTheme="majorHAnsi" w:hAnsiTheme="majorHAnsi" w:cstheme="majorHAnsi"/>
        </w:rPr>
      </w:pPr>
      <w:r w:rsidRPr="009E434C">
        <w:rPr>
          <w:rFonts w:asciiTheme="majorHAnsi" w:hAnsiTheme="majorHAnsi" w:cstheme="majorHAnsi"/>
        </w:rPr>
        <w:t>Voditelj obrade dužan</w:t>
      </w:r>
      <w:r w:rsidR="00F40D67" w:rsidRPr="009E434C">
        <w:rPr>
          <w:rFonts w:asciiTheme="majorHAnsi" w:hAnsiTheme="majorHAnsi" w:cstheme="majorHAnsi"/>
        </w:rPr>
        <w:t xml:space="preserve"> je</w:t>
      </w:r>
      <w:r w:rsidR="003F1700" w:rsidRPr="009E434C">
        <w:rPr>
          <w:rFonts w:asciiTheme="majorHAnsi" w:hAnsiTheme="majorHAnsi" w:cstheme="majorHAnsi"/>
        </w:rPr>
        <w:t>:</w:t>
      </w:r>
    </w:p>
    <w:p w:rsidR="003F1700" w:rsidRPr="009E434C" w:rsidRDefault="003F1700" w:rsidP="00694302">
      <w:pPr>
        <w:jc w:val="both"/>
        <w:rPr>
          <w:rFonts w:asciiTheme="majorHAnsi" w:hAnsiTheme="majorHAnsi" w:cstheme="majorHAnsi"/>
        </w:rPr>
      </w:pPr>
      <w:r w:rsidRPr="009E434C">
        <w:rPr>
          <w:rFonts w:asciiTheme="majorHAnsi" w:hAnsiTheme="majorHAnsi" w:cstheme="majorHAnsi"/>
        </w:rPr>
        <w:t>-</w:t>
      </w:r>
      <w:r w:rsidR="007524D3" w:rsidRPr="009E434C">
        <w:rPr>
          <w:rFonts w:asciiTheme="majorHAnsi" w:hAnsiTheme="majorHAnsi" w:cstheme="majorHAnsi"/>
        </w:rPr>
        <w:t xml:space="preserve"> odgov</w:t>
      </w:r>
      <w:r w:rsidR="00694302" w:rsidRPr="009E434C">
        <w:rPr>
          <w:rFonts w:asciiTheme="majorHAnsi" w:hAnsiTheme="majorHAnsi" w:cstheme="majorHAnsi"/>
        </w:rPr>
        <w:t>oriti na zahtjev ispitanika bez nepotrebnog odga</w:t>
      </w:r>
      <w:r w:rsidR="00D73AF2" w:rsidRPr="009E434C">
        <w:rPr>
          <w:rFonts w:asciiTheme="majorHAnsi" w:hAnsiTheme="majorHAnsi" w:cstheme="majorHAnsi"/>
        </w:rPr>
        <w:t>đ</w:t>
      </w:r>
      <w:r w:rsidR="00694302" w:rsidRPr="009E434C">
        <w:rPr>
          <w:rFonts w:asciiTheme="majorHAnsi" w:hAnsiTheme="majorHAnsi" w:cstheme="majorHAnsi"/>
        </w:rPr>
        <w:t xml:space="preserve">anja, a </w:t>
      </w:r>
      <w:r w:rsidR="007524D3" w:rsidRPr="009E434C">
        <w:rPr>
          <w:rFonts w:asciiTheme="majorHAnsi" w:hAnsiTheme="majorHAnsi" w:cstheme="majorHAnsi"/>
        </w:rPr>
        <w:t>najk</w:t>
      </w:r>
      <w:r w:rsidR="00694302" w:rsidRPr="009E434C">
        <w:rPr>
          <w:rFonts w:asciiTheme="majorHAnsi" w:hAnsiTheme="majorHAnsi" w:cstheme="majorHAnsi"/>
        </w:rPr>
        <w:t>asn</w:t>
      </w:r>
      <w:r w:rsidR="00637081" w:rsidRPr="009E434C">
        <w:rPr>
          <w:rFonts w:asciiTheme="majorHAnsi" w:hAnsiTheme="majorHAnsi" w:cstheme="majorHAnsi"/>
        </w:rPr>
        <w:t>ije u roku od mjesec dana,</w:t>
      </w:r>
    </w:p>
    <w:p w:rsidR="00694302" w:rsidRPr="009E434C" w:rsidRDefault="003F1700" w:rsidP="00694302">
      <w:pPr>
        <w:jc w:val="both"/>
        <w:rPr>
          <w:rFonts w:asciiTheme="majorHAnsi" w:hAnsiTheme="majorHAnsi" w:cstheme="majorHAnsi"/>
        </w:rPr>
      </w:pPr>
      <w:r w:rsidRPr="009E434C">
        <w:rPr>
          <w:rFonts w:asciiTheme="majorHAnsi" w:hAnsiTheme="majorHAnsi" w:cstheme="majorHAnsi"/>
        </w:rPr>
        <w:t xml:space="preserve">- </w:t>
      </w:r>
      <w:r w:rsidR="00694302" w:rsidRPr="009E434C">
        <w:rPr>
          <w:rFonts w:asciiTheme="majorHAnsi" w:hAnsiTheme="majorHAnsi" w:cstheme="majorHAnsi"/>
        </w:rPr>
        <w:t>i</w:t>
      </w:r>
      <w:r w:rsidRPr="009E434C">
        <w:rPr>
          <w:rFonts w:asciiTheme="majorHAnsi" w:hAnsiTheme="majorHAnsi" w:cstheme="majorHAnsi"/>
        </w:rPr>
        <w:t xml:space="preserve">znijeti razloge ako </w:t>
      </w:r>
      <w:r w:rsidR="007524D3" w:rsidRPr="009E434C">
        <w:rPr>
          <w:rFonts w:asciiTheme="majorHAnsi" w:hAnsiTheme="majorHAnsi" w:cstheme="majorHAnsi"/>
        </w:rPr>
        <w:t>nema namjeru ispuniti bilo koji takav zahtje</w:t>
      </w:r>
      <w:r w:rsidR="00694302" w:rsidRPr="009E434C">
        <w:rPr>
          <w:rFonts w:asciiTheme="majorHAnsi" w:hAnsiTheme="majorHAnsi" w:cstheme="majorHAnsi"/>
        </w:rPr>
        <w:t>v.</w:t>
      </w:r>
    </w:p>
    <w:p w:rsidR="009719CB" w:rsidRPr="009E434C" w:rsidRDefault="003F1700" w:rsidP="009719CB">
      <w:pPr>
        <w:jc w:val="both"/>
        <w:rPr>
          <w:rFonts w:asciiTheme="majorHAnsi" w:hAnsiTheme="majorHAnsi" w:cstheme="majorHAnsi"/>
        </w:rPr>
      </w:pPr>
      <w:r w:rsidRPr="009E434C">
        <w:rPr>
          <w:rFonts w:asciiTheme="majorHAnsi" w:hAnsiTheme="majorHAnsi" w:cstheme="majorHAnsi"/>
        </w:rPr>
        <w:t xml:space="preserve">Voditelj obrade pružiti će sve </w:t>
      </w:r>
      <w:r w:rsidR="00694302" w:rsidRPr="009E434C">
        <w:rPr>
          <w:rFonts w:asciiTheme="majorHAnsi" w:hAnsiTheme="majorHAnsi" w:cstheme="majorHAnsi"/>
        </w:rPr>
        <w:t xml:space="preserve">dodatne informacije neophodne za osiguravanje poštene i transparentne obrade uzimajući u obzir posebne okolnosti i kontekst obrade osobnih podataka. </w:t>
      </w:r>
    </w:p>
    <w:p w:rsidR="00157325" w:rsidRDefault="009719CB" w:rsidP="009719CB">
      <w:pPr>
        <w:jc w:val="both"/>
        <w:rPr>
          <w:rFonts w:asciiTheme="majorHAnsi" w:hAnsiTheme="majorHAnsi" w:cstheme="majorHAnsi"/>
        </w:rPr>
      </w:pPr>
      <w:r w:rsidRPr="009E434C">
        <w:rPr>
          <w:rFonts w:asciiTheme="majorHAnsi" w:hAnsiTheme="majorHAnsi" w:cstheme="majorHAnsi"/>
        </w:rPr>
        <w:t>Voditelj obrade ima pravo naplatiti razumnu naknadu uzimajući u obzir administrativne troškove pružanja informacija, obavijesti i</w:t>
      </w:r>
      <w:r w:rsidR="00DD5E4B" w:rsidRPr="009E434C">
        <w:rPr>
          <w:rFonts w:asciiTheme="majorHAnsi" w:hAnsiTheme="majorHAnsi" w:cstheme="majorHAnsi"/>
        </w:rPr>
        <w:t>li postupanja</w:t>
      </w:r>
      <w:r w:rsidRPr="009E434C">
        <w:rPr>
          <w:rFonts w:asciiTheme="majorHAnsi" w:hAnsiTheme="majorHAnsi" w:cstheme="majorHAnsi"/>
        </w:rPr>
        <w:t xml:space="preserve"> po zahtjevu kao i odbiti postupiti po zahtjevu ukoliko utvrdi da su zahtjevi ispitanika očito neutemeljeni ili pretjerani, osobito zbog njihova učestalog ponavljanja.</w:t>
      </w:r>
      <w:r w:rsidR="00F44F9F" w:rsidRPr="009E434C">
        <w:rPr>
          <w:rFonts w:asciiTheme="majorHAnsi" w:hAnsiTheme="majorHAnsi" w:cstheme="majorHAnsi"/>
        </w:rPr>
        <w:t xml:space="preserve"> Razumna naknada utvrđ</w:t>
      </w:r>
      <w:r w:rsidR="00DD5E4B" w:rsidRPr="009E434C">
        <w:rPr>
          <w:rFonts w:asciiTheme="majorHAnsi" w:hAnsiTheme="majorHAnsi" w:cstheme="majorHAnsi"/>
        </w:rPr>
        <w:t>uje se posebnom odlukom voditelja obrade.</w:t>
      </w:r>
    </w:p>
    <w:p w:rsidR="000A06E6" w:rsidRDefault="000A06E6" w:rsidP="009719CB">
      <w:pPr>
        <w:jc w:val="both"/>
        <w:rPr>
          <w:rFonts w:asciiTheme="majorHAnsi" w:hAnsiTheme="majorHAnsi" w:cstheme="majorHAnsi"/>
        </w:rPr>
      </w:pPr>
    </w:p>
    <w:p w:rsidR="000A06E6" w:rsidRPr="009E434C" w:rsidRDefault="000A06E6" w:rsidP="009719CB">
      <w:pPr>
        <w:jc w:val="both"/>
        <w:rPr>
          <w:rFonts w:asciiTheme="majorHAnsi" w:hAnsiTheme="majorHAnsi" w:cstheme="majorHAnsi"/>
        </w:rPr>
      </w:pPr>
    </w:p>
    <w:p w:rsidR="009719CB" w:rsidRPr="009E434C" w:rsidRDefault="00CB5005" w:rsidP="00CB5005">
      <w:pPr>
        <w:ind w:left="2832" w:firstLine="708"/>
        <w:jc w:val="both"/>
        <w:rPr>
          <w:rFonts w:asciiTheme="majorHAnsi" w:hAnsiTheme="majorHAnsi" w:cstheme="majorHAnsi"/>
        </w:rPr>
      </w:pPr>
      <w:r w:rsidRPr="009E434C">
        <w:rPr>
          <w:rFonts w:asciiTheme="majorHAnsi" w:hAnsiTheme="majorHAnsi" w:cstheme="majorHAnsi"/>
        </w:rPr>
        <w:lastRenderedPageBreak/>
        <w:t>Članak 12.</w:t>
      </w:r>
    </w:p>
    <w:p w:rsidR="00694302" w:rsidRPr="009E434C" w:rsidRDefault="00694302" w:rsidP="00694302">
      <w:pPr>
        <w:jc w:val="both"/>
        <w:rPr>
          <w:rFonts w:asciiTheme="majorHAnsi" w:hAnsiTheme="majorHAnsi" w:cstheme="majorHAnsi"/>
        </w:rPr>
      </w:pPr>
      <w:r w:rsidRPr="009E434C">
        <w:rPr>
          <w:rFonts w:asciiTheme="majorHAnsi" w:hAnsiTheme="majorHAnsi" w:cstheme="majorHAnsi"/>
        </w:rPr>
        <w:t>Ispitanik ima pravo:</w:t>
      </w:r>
    </w:p>
    <w:p w:rsidR="00694302" w:rsidRPr="009E434C" w:rsidRDefault="00694302" w:rsidP="00694302">
      <w:pPr>
        <w:pStyle w:val="Odlomakpopisa"/>
        <w:numPr>
          <w:ilvl w:val="0"/>
          <w:numId w:val="16"/>
        </w:numPr>
        <w:jc w:val="both"/>
        <w:rPr>
          <w:rFonts w:asciiTheme="majorHAnsi" w:hAnsiTheme="majorHAnsi" w:cstheme="majorHAnsi"/>
        </w:rPr>
      </w:pPr>
      <w:r w:rsidRPr="009E434C">
        <w:rPr>
          <w:rFonts w:asciiTheme="majorHAnsi" w:hAnsiTheme="majorHAnsi" w:cstheme="majorHAnsi"/>
        </w:rPr>
        <w:t>biti informiran o postupku izrade profila i pos</w:t>
      </w:r>
      <w:r w:rsidR="008E357F" w:rsidRPr="009E434C">
        <w:rPr>
          <w:rFonts w:asciiTheme="majorHAnsi" w:hAnsiTheme="majorHAnsi" w:cstheme="majorHAnsi"/>
        </w:rPr>
        <w:t>ljedicama takve izrade profila</w:t>
      </w:r>
      <w:r w:rsidR="00157325" w:rsidRPr="009E434C">
        <w:rPr>
          <w:rFonts w:asciiTheme="majorHAnsi" w:hAnsiTheme="majorHAnsi" w:cstheme="majorHAnsi"/>
        </w:rPr>
        <w:t xml:space="preserve">, </w:t>
      </w:r>
      <w:r w:rsidR="008E357F" w:rsidRPr="009E434C">
        <w:rPr>
          <w:rFonts w:asciiTheme="majorHAnsi" w:hAnsiTheme="majorHAnsi" w:cstheme="majorHAnsi"/>
        </w:rPr>
        <w:t>ako se izrađuje</w:t>
      </w:r>
      <w:r w:rsidR="00637081" w:rsidRPr="009E434C">
        <w:rPr>
          <w:rFonts w:asciiTheme="majorHAnsi" w:hAnsiTheme="majorHAnsi" w:cstheme="majorHAnsi"/>
        </w:rPr>
        <w:t>,</w:t>
      </w:r>
    </w:p>
    <w:p w:rsidR="00694302" w:rsidRPr="009E434C" w:rsidRDefault="000C2FDD" w:rsidP="00694302">
      <w:pPr>
        <w:pStyle w:val="Odlomakpopisa"/>
        <w:numPr>
          <w:ilvl w:val="0"/>
          <w:numId w:val="16"/>
        </w:numPr>
        <w:jc w:val="both"/>
        <w:rPr>
          <w:rFonts w:asciiTheme="majorHAnsi" w:hAnsiTheme="majorHAnsi" w:cstheme="majorHAnsi"/>
        </w:rPr>
      </w:pPr>
      <w:r w:rsidRPr="009E434C">
        <w:rPr>
          <w:rFonts w:asciiTheme="majorHAnsi" w:hAnsiTheme="majorHAnsi" w:cstheme="majorHAnsi"/>
        </w:rPr>
        <w:t>biti informiran</w:t>
      </w:r>
      <w:r w:rsidR="00694302" w:rsidRPr="009E434C">
        <w:rPr>
          <w:rFonts w:asciiTheme="majorHAnsi" w:hAnsiTheme="majorHAnsi" w:cstheme="majorHAnsi"/>
        </w:rPr>
        <w:t xml:space="preserve"> o tome je li obvezan pružiti osobne podatke te o posljedicama ako takve podatke ne pruži na lako vidljiv, </w:t>
      </w:r>
      <w:r w:rsidR="00F83D7B" w:rsidRPr="009E434C">
        <w:rPr>
          <w:rFonts w:asciiTheme="majorHAnsi" w:hAnsiTheme="majorHAnsi" w:cstheme="majorHAnsi"/>
        </w:rPr>
        <w:t>razumljiv i jasno čitljiv način,</w:t>
      </w:r>
    </w:p>
    <w:p w:rsidR="00261D25" w:rsidRPr="009E434C" w:rsidRDefault="00694302" w:rsidP="00694302">
      <w:pPr>
        <w:pStyle w:val="Odlomakpopisa"/>
        <w:numPr>
          <w:ilvl w:val="0"/>
          <w:numId w:val="16"/>
        </w:numPr>
        <w:jc w:val="both"/>
        <w:rPr>
          <w:rFonts w:asciiTheme="majorHAnsi" w:hAnsiTheme="majorHAnsi" w:cstheme="majorHAnsi"/>
        </w:rPr>
      </w:pPr>
      <w:r w:rsidRPr="009E434C">
        <w:rPr>
          <w:rFonts w:asciiTheme="majorHAnsi" w:hAnsiTheme="majorHAnsi" w:cstheme="majorHAnsi"/>
        </w:rPr>
        <w:t>dobiti informacije o obradi osobnih podataka koji se odnose na njega, ili ako se osobni podaci ne uzimaju od ispitanika već su prikupljeni iz drugog izvora, u razumnom roku ovisno o okolnostima slučaja</w:t>
      </w:r>
      <w:r w:rsidR="00F83D7B" w:rsidRPr="009E434C">
        <w:rPr>
          <w:rFonts w:asciiTheme="majorHAnsi" w:hAnsiTheme="majorHAnsi" w:cstheme="majorHAnsi"/>
        </w:rPr>
        <w:t>,</w:t>
      </w:r>
    </w:p>
    <w:p w:rsidR="00694302" w:rsidRPr="009E434C" w:rsidRDefault="00860FF1" w:rsidP="00694302">
      <w:pPr>
        <w:pStyle w:val="Odlomakpopisa"/>
        <w:numPr>
          <w:ilvl w:val="0"/>
          <w:numId w:val="16"/>
        </w:numPr>
        <w:jc w:val="both"/>
        <w:rPr>
          <w:rFonts w:asciiTheme="majorHAnsi" w:hAnsiTheme="majorHAnsi" w:cstheme="majorHAnsi"/>
        </w:rPr>
      </w:pPr>
      <w:r w:rsidRPr="009E434C">
        <w:rPr>
          <w:rFonts w:asciiTheme="majorHAnsi" w:hAnsiTheme="majorHAnsi" w:cstheme="majorHAnsi"/>
        </w:rPr>
        <w:t xml:space="preserve">informaciju </w:t>
      </w:r>
      <w:r w:rsidR="00694302" w:rsidRPr="009E434C">
        <w:rPr>
          <w:rFonts w:asciiTheme="majorHAnsi" w:hAnsiTheme="majorHAnsi" w:cstheme="majorHAnsi"/>
        </w:rPr>
        <w:t>kada se osobni podaci prvi put otkrivaju trećoj osobi</w:t>
      </w:r>
      <w:r w:rsidR="00F83D7B" w:rsidRPr="009E434C">
        <w:rPr>
          <w:rFonts w:asciiTheme="majorHAnsi" w:hAnsiTheme="majorHAnsi" w:cstheme="majorHAnsi"/>
        </w:rPr>
        <w:t>,</w:t>
      </w:r>
    </w:p>
    <w:p w:rsidR="00694302" w:rsidRPr="009E434C" w:rsidRDefault="00694302" w:rsidP="00694302">
      <w:pPr>
        <w:pStyle w:val="Odlomakpopisa"/>
        <w:numPr>
          <w:ilvl w:val="0"/>
          <w:numId w:val="16"/>
        </w:numPr>
        <w:jc w:val="both"/>
        <w:rPr>
          <w:rFonts w:asciiTheme="majorHAnsi" w:hAnsiTheme="majorHAnsi" w:cstheme="majorHAnsi"/>
        </w:rPr>
      </w:pPr>
      <w:r w:rsidRPr="009E434C">
        <w:rPr>
          <w:rFonts w:asciiTheme="majorHAnsi" w:hAnsiTheme="majorHAnsi" w:cstheme="majorHAnsi"/>
        </w:rPr>
        <w:t>pristupa prikupljenim osobnim podacima koji se na njega odnose lako i u razumnim intervalima kako bi bio svjestan obrade</w:t>
      </w:r>
      <w:r w:rsidR="00860FF1" w:rsidRPr="009E434C">
        <w:rPr>
          <w:rFonts w:asciiTheme="majorHAnsi" w:hAnsiTheme="majorHAnsi" w:cstheme="majorHAnsi"/>
        </w:rPr>
        <w:t xml:space="preserve"> i provjerio njezinu zakonitost</w:t>
      </w:r>
      <w:r w:rsidR="00F83D7B" w:rsidRPr="009E434C">
        <w:rPr>
          <w:rFonts w:asciiTheme="majorHAnsi" w:hAnsiTheme="majorHAnsi" w:cstheme="majorHAnsi"/>
        </w:rPr>
        <w:t>,</w:t>
      </w:r>
    </w:p>
    <w:p w:rsidR="00694302" w:rsidRPr="009E434C" w:rsidRDefault="00694302" w:rsidP="00694302">
      <w:pPr>
        <w:pStyle w:val="Odlomakpopisa"/>
        <w:numPr>
          <w:ilvl w:val="0"/>
          <w:numId w:val="16"/>
        </w:numPr>
        <w:jc w:val="both"/>
        <w:rPr>
          <w:rFonts w:asciiTheme="majorHAnsi" w:hAnsiTheme="majorHAnsi" w:cstheme="majorHAnsi"/>
        </w:rPr>
      </w:pPr>
      <w:r w:rsidRPr="009E434C">
        <w:rPr>
          <w:rFonts w:asciiTheme="majorHAnsi" w:hAnsiTheme="majorHAnsi" w:cstheme="majorHAnsi"/>
        </w:rPr>
        <w:t xml:space="preserve">znati i dobiti obavijest o svrhama obrade osobnih podataka, ako je moguće i za koje razdoblje se osobni podaci </w:t>
      </w:r>
      <w:r w:rsidR="00D76D38" w:rsidRPr="009E434C">
        <w:rPr>
          <w:rFonts w:asciiTheme="majorHAnsi" w:hAnsiTheme="majorHAnsi" w:cstheme="majorHAnsi"/>
        </w:rPr>
        <w:t>obrađuju</w:t>
      </w:r>
      <w:r w:rsidRPr="009E434C">
        <w:rPr>
          <w:rFonts w:asciiTheme="majorHAnsi" w:hAnsiTheme="majorHAnsi" w:cstheme="majorHAnsi"/>
        </w:rPr>
        <w:t>, o primateljima osobnih podataka, o logici automatske obrade osobnih podataka</w:t>
      </w:r>
      <w:r w:rsidR="00860FF1" w:rsidRPr="009E434C">
        <w:rPr>
          <w:rFonts w:asciiTheme="majorHAnsi" w:hAnsiTheme="majorHAnsi" w:cstheme="majorHAnsi"/>
        </w:rPr>
        <w:t xml:space="preserve"> i o posljedicama takve obrade</w:t>
      </w:r>
      <w:r w:rsidR="00F83D7B" w:rsidRPr="009E434C">
        <w:rPr>
          <w:rFonts w:asciiTheme="majorHAnsi" w:hAnsiTheme="majorHAnsi" w:cstheme="majorHAnsi"/>
        </w:rPr>
        <w:t>,</w:t>
      </w:r>
    </w:p>
    <w:p w:rsidR="00694302" w:rsidRPr="009E434C" w:rsidRDefault="00694302" w:rsidP="00694302">
      <w:pPr>
        <w:pStyle w:val="Odlomakpopisa"/>
        <w:numPr>
          <w:ilvl w:val="0"/>
          <w:numId w:val="16"/>
        </w:numPr>
        <w:jc w:val="both"/>
        <w:rPr>
          <w:rFonts w:asciiTheme="majorHAnsi" w:hAnsiTheme="majorHAnsi" w:cstheme="majorHAnsi"/>
        </w:rPr>
      </w:pPr>
      <w:r w:rsidRPr="009E434C">
        <w:rPr>
          <w:rFonts w:asciiTheme="majorHAnsi" w:hAnsiTheme="majorHAnsi" w:cstheme="majorHAnsi"/>
        </w:rPr>
        <w:t>na ispravak osobnih podataka koji se na njega odnose te „pravo na zaborav”</w:t>
      </w:r>
      <w:r w:rsidR="00F83D7B" w:rsidRPr="009E434C">
        <w:rPr>
          <w:rFonts w:asciiTheme="majorHAnsi" w:hAnsiTheme="majorHAnsi" w:cstheme="majorHAnsi"/>
        </w:rPr>
        <w:t>,</w:t>
      </w:r>
    </w:p>
    <w:p w:rsidR="00694302" w:rsidRPr="009E434C" w:rsidRDefault="00694302" w:rsidP="00694302">
      <w:pPr>
        <w:pStyle w:val="Odlomakpopisa"/>
        <w:numPr>
          <w:ilvl w:val="0"/>
          <w:numId w:val="16"/>
        </w:numPr>
        <w:jc w:val="both"/>
        <w:rPr>
          <w:rFonts w:asciiTheme="majorHAnsi" w:hAnsiTheme="majorHAnsi" w:cstheme="majorHAnsi"/>
        </w:rPr>
      </w:pPr>
      <w:r w:rsidRPr="009E434C">
        <w:rPr>
          <w:rFonts w:asciiTheme="majorHAnsi" w:hAnsiTheme="majorHAnsi" w:cstheme="majorHAnsi"/>
        </w:rPr>
        <w:t xml:space="preserve">da se njegovi osobni podaci brišu i više ne </w:t>
      </w:r>
      <w:r w:rsidR="00D76D38" w:rsidRPr="009E434C">
        <w:rPr>
          <w:rFonts w:asciiTheme="majorHAnsi" w:hAnsiTheme="majorHAnsi" w:cstheme="majorHAnsi"/>
        </w:rPr>
        <w:t>obrađuju</w:t>
      </w:r>
      <w:r w:rsidRPr="009E434C">
        <w:rPr>
          <w:rFonts w:asciiTheme="majorHAnsi" w:hAnsiTheme="majorHAnsi" w:cstheme="majorHAnsi"/>
        </w:rPr>
        <w:t xml:space="preserve"> ako ti osobni podaci više nisu potrebni s obzirom na svrhu u koju su prikupljeni ili na druge načine obra</w:t>
      </w:r>
      <w:r w:rsidR="00D73AF2" w:rsidRPr="009E434C">
        <w:rPr>
          <w:rFonts w:asciiTheme="majorHAnsi" w:hAnsiTheme="majorHAnsi" w:cstheme="majorHAnsi"/>
        </w:rPr>
        <w:t>đ</w:t>
      </w:r>
      <w:r w:rsidRPr="009E434C">
        <w:rPr>
          <w:rFonts w:asciiTheme="majorHAnsi" w:hAnsiTheme="majorHAnsi" w:cstheme="majorHAnsi"/>
        </w:rPr>
        <w:t xml:space="preserve">ivani, ako je povukao svoju privolu ili ako daje prigovor na obradu osobnih podataka koji se odnose na njega ili ako obrada njihovih osobnih podataka na druge načine nije u </w:t>
      </w:r>
      <w:r w:rsidR="00F83D7B" w:rsidRPr="009E434C">
        <w:rPr>
          <w:rFonts w:asciiTheme="majorHAnsi" w:hAnsiTheme="majorHAnsi" w:cstheme="majorHAnsi"/>
        </w:rPr>
        <w:t>skladu s mjerodavnim propisima,</w:t>
      </w:r>
    </w:p>
    <w:p w:rsidR="00157325" w:rsidRPr="009E434C" w:rsidRDefault="00F83D7B" w:rsidP="00EA5220">
      <w:pPr>
        <w:pStyle w:val="Odlomakpopisa"/>
        <w:numPr>
          <w:ilvl w:val="0"/>
          <w:numId w:val="16"/>
        </w:numPr>
        <w:jc w:val="both"/>
        <w:rPr>
          <w:rFonts w:asciiTheme="majorHAnsi" w:hAnsiTheme="majorHAnsi" w:cstheme="majorHAnsi"/>
        </w:rPr>
      </w:pPr>
      <w:r w:rsidRPr="009E434C">
        <w:rPr>
          <w:rFonts w:asciiTheme="majorHAnsi" w:hAnsiTheme="majorHAnsi" w:cstheme="majorHAnsi"/>
        </w:rPr>
        <w:t xml:space="preserve">da </w:t>
      </w:r>
      <w:r w:rsidR="0000038B" w:rsidRPr="009E434C">
        <w:rPr>
          <w:rFonts w:asciiTheme="majorHAnsi" w:hAnsiTheme="majorHAnsi" w:cstheme="majorHAnsi"/>
        </w:rPr>
        <w:t xml:space="preserve">osobne podatke koji se </w:t>
      </w:r>
      <w:r w:rsidR="00694302" w:rsidRPr="009E434C">
        <w:rPr>
          <w:rFonts w:asciiTheme="majorHAnsi" w:hAnsiTheme="majorHAnsi" w:cstheme="majorHAnsi"/>
        </w:rPr>
        <w:t>odnose na njega, a koje je dao voditelju obrad</w:t>
      </w:r>
      <w:r w:rsidR="0000038B" w:rsidRPr="009E434C">
        <w:rPr>
          <w:rFonts w:asciiTheme="majorHAnsi" w:hAnsiTheme="majorHAnsi" w:cstheme="majorHAnsi"/>
        </w:rPr>
        <w:t>e</w:t>
      </w:r>
      <w:r w:rsidR="00261D25" w:rsidRPr="009E434C">
        <w:rPr>
          <w:rFonts w:asciiTheme="majorHAnsi" w:hAnsiTheme="majorHAnsi" w:cstheme="majorHAnsi"/>
        </w:rPr>
        <w:t>,</w:t>
      </w:r>
      <w:r w:rsidR="0000038B" w:rsidRPr="009E434C">
        <w:rPr>
          <w:rFonts w:asciiTheme="majorHAnsi" w:hAnsiTheme="majorHAnsi" w:cstheme="majorHAnsi"/>
        </w:rPr>
        <w:t xml:space="preserve"> dobije u strukturiranom, uobičajeno upotrebljavanom, strojno č</w:t>
      </w:r>
      <w:r w:rsidR="00694302" w:rsidRPr="009E434C">
        <w:rPr>
          <w:rFonts w:asciiTheme="majorHAnsi" w:hAnsiTheme="majorHAnsi" w:cstheme="majorHAnsi"/>
        </w:rPr>
        <w:t>itljiv</w:t>
      </w:r>
      <w:r w:rsidR="00860FF1" w:rsidRPr="009E434C">
        <w:rPr>
          <w:rFonts w:asciiTheme="majorHAnsi" w:hAnsiTheme="majorHAnsi" w:cstheme="majorHAnsi"/>
        </w:rPr>
        <w:t xml:space="preserve">om i </w:t>
      </w:r>
      <w:proofErr w:type="spellStart"/>
      <w:r w:rsidR="00860FF1" w:rsidRPr="009E434C">
        <w:rPr>
          <w:rFonts w:asciiTheme="majorHAnsi" w:hAnsiTheme="majorHAnsi" w:cstheme="majorHAnsi"/>
        </w:rPr>
        <w:t>interoperabilnom</w:t>
      </w:r>
      <w:proofErr w:type="spellEnd"/>
      <w:r w:rsidR="00860FF1" w:rsidRPr="009E434C">
        <w:rPr>
          <w:rFonts w:asciiTheme="majorHAnsi" w:hAnsiTheme="majorHAnsi" w:cstheme="majorHAnsi"/>
        </w:rPr>
        <w:t xml:space="preserve"> formatu te </w:t>
      </w:r>
      <w:r w:rsidR="00694302" w:rsidRPr="009E434C">
        <w:rPr>
          <w:rFonts w:asciiTheme="majorHAnsi" w:hAnsiTheme="majorHAnsi" w:cstheme="majorHAnsi"/>
        </w:rPr>
        <w:t>da ih prenese drugom</w:t>
      </w:r>
      <w:r w:rsidR="00E85D08" w:rsidRPr="009E434C">
        <w:rPr>
          <w:rFonts w:asciiTheme="majorHAnsi" w:hAnsiTheme="majorHAnsi" w:cstheme="majorHAnsi"/>
        </w:rPr>
        <w:t xml:space="preserve"> </w:t>
      </w:r>
      <w:r w:rsidR="00694302" w:rsidRPr="009E434C">
        <w:rPr>
          <w:rFonts w:asciiTheme="majorHAnsi" w:hAnsiTheme="majorHAnsi" w:cstheme="majorHAnsi"/>
        </w:rPr>
        <w:t>voditelju obrade</w:t>
      </w:r>
      <w:r w:rsidR="00E85D08" w:rsidRPr="009E434C">
        <w:rPr>
          <w:rFonts w:asciiTheme="majorHAnsi" w:hAnsiTheme="majorHAnsi" w:cstheme="majorHAnsi"/>
        </w:rPr>
        <w:t xml:space="preserve"> </w:t>
      </w:r>
      <w:r w:rsidR="005D6E9F" w:rsidRPr="009E434C">
        <w:rPr>
          <w:rFonts w:asciiTheme="majorHAnsi" w:hAnsiTheme="majorHAnsi" w:cstheme="majorHAnsi"/>
        </w:rPr>
        <w:t>ukoliko se obrada temelji na privoli, ugovora u kojem je ispitanik stranka ili se provodi automatiziranim putem</w:t>
      </w:r>
      <w:r w:rsidR="009535C7" w:rsidRPr="009E434C">
        <w:rPr>
          <w:rFonts w:asciiTheme="majorHAnsi" w:hAnsiTheme="majorHAnsi" w:cstheme="majorHAnsi"/>
        </w:rPr>
        <w:t>. Prilikom ostvarivanja svojih prava na prenosivost podataka ispitanik ima pravo na izravni prijenos od jednog voditelja obrade drugome ako je to tehni</w:t>
      </w:r>
      <w:r w:rsidR="00B36268" w:rsidRPr="009E434C">
        <w:rPr>
          <w:rFonts w:asciiTheme="majorHAnsi" w:hAnsiTheme="majorHAnsi" w:cstheme="majorHAnsi"/>
        </w:rPr>
        <w:t>č</w:t>
      </w:r>
      <w:r w:rsidR="009535C7" w:rsidRPr="009E434C">
        <w:rPr>
          <w:rFonts w:asciiTheme="majorHAnsi" w:hAnsiTheme="majorHAnsi" w:cstheme="majorHAnsi"/>
        </w:rPr>
        <w:t>ki izvedivo</w:t>
      </w:r>
      <w:r w:rsidR="00860FF1" w:rsidRPr="009E434C">
        <w:rPr>
          <w:rFonts w:asciiTheme="majorHAnsi" w:hAnsiTheme="majorHAnsi" w:cstheme="majorHAnsi"/>
        </w:rPr>
        <w:t>.</w:t>
      </w:r>
      <w:r w:rsidR="00EA5220" w:rsidRPr="009E434C">
        <w:rPr>
          <w:rFonts w:asciiTheme="majorHAnsi" w:hAnsiTheme="majorHAnsi" w:cstheme="majorHAnsi"/>
        </w:rPr>
        <w:t xml:space="preserve"> Ovo se pravo ne primjenjuje na obradu nužnu za obavljanje zadaće od javnog interesa ili pri izvršavanju službene ovlas</w:t>
      </w:r>
      <w:r w:rsidRPr="009E434C">
        <w:rPr>
          <w:rFonts w:asciiTheme="majorHAnsi" w:hAnsiTheme="majorHAnsi" w:cstheme="majorHAnsi"/>
        </w:rPr>
        <w:t>ti dodijeljene voditelju obrade,</w:t>
      </w:r>
    </w:p>
    <w:p w:rsidR="00157325" w:rsidRPr="009E434C" w:rsidRDefault="00157325" w:rsidP="00EA5612">
      <w:pPr>
        <w:pStyle w:val="Odlomakpopisa"/>
        <w:numPr>
          <w:ilvl w:val="0"/>
          <w:numId w:val="16"/>
        </w:numPr>
        <w:jc w:val="both"/>
        <w:rPr>
          <w:rFonts w:asciiTheme="majorHAnsi" w:hAnsiTheme="majorHAnsi" w:cstheme="majorHAnsi"/>
        </w:rPr>
      </w:pPr>
      <w:r w:rsidRPr="009E434C">
        <w:rPr>
          <w:rFonts w:asciiTheme="majorHAnsi" w:hAnsiTheme="majorHAnsi" w:cstheme="majorHAnsi"/>
        </w:rPr>
        <w:t>dobiti od voditelja obrade potvrdu obrađuju li se osobni podaci koji se odnose na njega te ako se takvi osobni podaci obrađuju, pristup osobnim podacima i sljedećim informacijama: svrsi obrade; kategorijama osobnih podataka o kojima je riječ; primateljima ili kategorijama primatelja kojima su osobni podaci otkriv</w:t>
      </w:r>
      <w:r w:rsidR="00E85D08" w:rsidRPr="009E434C">
        <w:rPr>
          <w:rFonts w:asciiTheme="majorHAnsi" w:hAnsiTheme="majorHAnsi" w:cstheme="majorHAnsi"/>
        </w:rPr>
        <w:t xml:space="preserve">eni ili će im biti  otkriveni, </w:t>
      </w:r>
      <w:r w:rsidRPr="009E434C">
        <w:rPr>
          <w:rFonts w:asciiTheme="majorHAnsi" w:hAnsiTheme="majorHAnsi" w:cstheme="majorHAnsi"/>
        </w:rPr>
        <w:t>predviđenom razdoblju u kojem će osobni podaci biti pohranjeni ili kriterijima korištenima za utvrđivanje tog razdoblja; postojanju prava da se od voditelja obrade zatraži ispravak ili brisanje osobnih podataka ili ograničavanje obrade osobnih podataka koji se odnose na ispitanika ili prava na prigovor na takvu obradu, pravu na podnošenje pritužbe nadzornom tijelu i ako se osobni podaci ne prikupljaju od ispitanika, svakoj dostupnoj informaciji o njihovu izvoru.</w:t>
      </w:r>
    </w:p>
    <w:p w:rsidR="00D76D38" w:rsidRPr="009E434C" w:rsidRDefault="00694302" w:rsidP="00694302">
      <w:pPr>
        <w:jc w:val="both"/>
        <w:rPr>
          <w:rFonts w:asciiTheme="majorHAnsi" w:hAnsiTheme="majorHAnsi" w:cstheme="majorHAnsi"/>
        </w:rPr>
      </w:pPr>
      <w:r w:rsidRPr="009E434C">
        <w:rPr>
          <w:rFonts w:asciiTheme="majorHAnsi" w:hAnsiTheme="majorHAnsi" w:cstheme="majorHAnsi"/>
        </w:rPr>
        <w:t xml:space="preserve">Obvezu </w:t>
      </w:r>
      <w:r w:rsidR="00860FF1" w:rsidRPr="009E434C">
        <w:rPr>
          <w:rFonts w:asciiTheme="majorHAnsi" w:hAnsiTheme="majorHAnsi" w:cstheme="majorHAnsi"/>
        </w:rPr>
        <w:t>pružanja informacija ne postoji</w:t>
      </w:r>
      <w:r w:rsidRPr="009E434C">
        <w:rPr>
          <w:rFonts w:asciiTheme="majorHAnsi" w:hAnsiTheme="majorHAnsi" w:cstheme="majorHAnsi"/>
        </w:rPr>
        <w:t xml:space="preserve"> ako ispitanik već posjeduje tu informaciju, ako je </w:t>
      </w:r>
      <w:r w:rsidR="00DD5E4B" w:rsidRPr="009E434C">
        <w:rPr>
          <w:rFonts w:asciiTheme="majorHAnsi" w:hAnsiTheme="majorHAnsi" w:cstheme="majorHAnsi"/>
        </w:rPr>
        <w:t>dobivanje</w:t>
      </w:r>
      <w:r w:rsidRPr="009E434C">
        <w:rPr>
          <w:rFonts w:asciiTheme="majorHAnsi" w:hAnsiTheme="majorHAnsi" w:cstheme="majorHAnsi"/>
        </w:rPr>
        <w:t xml:space="preserve"> ili otkrivanje osobnih podataka izrijekom propisano zakonom ili ako je pružanje informacije ispitaniku nemoguće ili bi zahtijevalo nerazmjeran napor.</w:t>
      </w:r>
    </w:p>
    <w:p w:rsidR="00860FF1" w:rsidRPr="009E434C" w:rsidRDefault="00860FF1" w:rsidP="00694302">
      <w:pPr>
        <w:jc w:val="both"/>
        <w:rPr>
          <w:rFonts w:asciiTheme="majorHAnsi" w:hAnsiTheme="majorHAnsi" w:cstheme="majorHAnsi"/>
        </w:rPr>
      </w:pPr>
    </w:p>
    <w:p w:rsidR="00860FF1" w:rsidRPr="009E434C" w:rsidRDefault="004744D5" w:rsidP="00694302">
      <w:pPr>
        <w:jc w:val="both"/>
        <w:rPr>
          <w:rFonts w:asciiTheme="majorHAnsi" w:hAnsiTheme="majorHAnsi" w:cstheme="majorHAnsi"/>
        </w:rPr>
      </w:pPr>
      <w:r w:rsidRPr="009E434C">
        <w:rPr>
          <w:rFonts w:asciiTheme="majorHAnsi" w:hAnsiTheme="majorHAnsi" w:cstheme="majorHAnsi"/>
        </w:rPr>
        <w:t>IX</w:t>
      </w:r>
      <w:r w:rsidRPr="009E434C">
        <w:rPr>
          <w:rFonts w:asciiTheme="majorHAnsi" w:hAnsiTheme="majorHAnsi" w:cstheme="majorHAnsi"/>
        </w:rPr>
        <w:tab/>
      </w:r>
      <w:r w:rsidR="00860FF1" w:rsidRPr="009E434C">
        <w:rPr>
          <w:rFonts w:asciiTheme="majorHAnsi" w:hAnsiTheme="majorHAnsi" w:cstheme="majorHAnsi"/>
        </w:rPr>
        <w:t>NAČIN PRUŽANJA INFORMACIJA</w:t>
      </w:r>
    </w:p>
    <w:p w:rsidR="00195C8D" w:rsidRPr="009E434C" w:rsidRDefault="00CB5005" w:rsidP="00E85D08">
      <w:pPr>
        <w:jc w:val="center"/>
        <w:rPr>
          <w:rFonts w:asciiTheme="majorHAnsi" w:hAnsiTheme="majorHAnsi" w:cstheme="majorHAnsi"/>
        </w:rPr>
      </w:pPr>
      <w:r w:rsidRPr="009E434C">
        <w:rPr>
          <w:rFonts w:asciiTheme="majorHAnsi" w:hAnsiTheme="majorHAnsi" w:cstheme="majorHAnsi"/>
        </w:rPr>
        <w:t>Članak 13</w:t>
      </w:r>
      <w:r w:rsidR="00BC1C6B" w:rsidRPr="009E434C">
        <w:rPr>
          <w:rFonts w:asciiTheme="majorHAnsi" w:hAnsiTheme="majorHAnsi" w:cstheme="majorHAnsi"/>
        </w:rPr>
        <w:t>.</w:t>
      </w:r>
    </w:p>
    <w:p w:rsidR="00860FF1" w:rsidRPr="009E434C" w:rsidRDefault="00860FF1" w:rsidP="00860FF1">
      <w:pPr>
        <w:rPr>
          <w:rFonts w:asciiTheme="majorHAnsi" w:hAnsiTheme="majorHAnsi" w:cstheme="majorHAnsi"/>
        </w:rPr>
      </w:pPr>
      <w:r w:rsidRPr="009E434C">
        <w:rPr>
          <w:rFonts w:asciiTheme="majorHAnsi" w:hAnsiTheme="majorHAnsi" w:cstheme="majorHAnsi"/>
        </w:rPr>
        <w:t xml:space="preserve">Sukladno </w:t>
      </w:r>
      <w:r w:rsidR="006A4676" w:rsidRPr="009E434C">
        <w:rPr>
          <w:rFonts w:asciiTheme="majorHAnsi" w:hAnsiTheme="majorHAnsi" w:cstheme="majorHAnsi"/>
        </w:rPr>
        <w:t>ovome P</w:t>
      </w:r>
      <w:r w:rsidRPr="009E434C">
        <w:rPr>
          <w:rFonts w:asciiTheme="majorHAnsi" w:hAnsiTheme="majorHAnsi" w:cstheme="majorHAnsi"/>
        </w:rPr>
        <w:t>ravilniku osobni podaci se pružaju ovisno o načinu na koji su prikupljeni.</w:t>
      </w:r>
    </w:p>
    <w:p w:rsidR="001259B1" w:rsidRPr="009E434C" w:rsidRDefault="00860FF1" w:rsidP="00BC1C6B">
      <w:pPr>
        <w:jc w:val="both"/>
        <w:rPr>
          <w:rFonts w:asciiTheme="majorHAnsi" w:hAnsiTheme="majorHAnsi" w:cstheme="majorHAnsi"/>
        </w:rPr>
      </w:pPr>
      <w:r w:rsidRPr="009E434C">
        <w:rPr>
          <w:rFonts w:asciiTheme="majorHAnsi" w:hAnsiTheme="majorHAnsi" w:cstheme="majorHAnsi"/>
        </w:rPr>
        <w:lastRenderedPageBreak/>
        <w:t>Ukoliko</w:t>
      </w:r>
      <w:r w:rsidR="00BC1C6B" w:rsidRPr="009E434C">
        <w:rPr>
          <w:rFonts w:asciiTheme="majorHAnsi" w:hAnsiTheme="majorHAnsi" w:cstheme="majorHAnsi"/>
        </w:rPr>
        <w:t xml:space="preserve"> su osobni podaci koji se odnose na ispitanika prikupljeni od ispitanika, voditelj obrade u trenutku prikupljanja osobn</w:t>
      </w:r>
      <w:r w:rsidR="009535C7" w:rsidRPr="009E434C">
        <w:rPr>
          <w:rFonts w:asciiTheme="majorHAnsi" w:hAnsiTheme="majorHAnsi" w:cstheme="majorHAnsi"/>
        </w:rPr>
        <w:t xml:space="preserve">ih podataka ispitaniku pruža </w:t>
      </w:r>
      <w:r w:rsidR="001259B1" w:rsidRPr="009E434C">
        <w:rPr>
          <w:rFonts w:asciiTheme="majorHAnsi" w:hAnsiTheme="majorHAnsi" w:cstheme="majorHAnsi"/>
        </w:rPr>
        <w:t xml:space="preserve">sljedeće informacije: </w:t>
      </w:r>
    </w:p>
    <w:p w:rsidR="001259B1" w:rsidRPr="009E434C" w:rsidRDefault="00BC1C6B" w:rsidP="00345BAB">
      <w:pPr>
        <w:pStyle w:val="Odlomakpopisa"/>
        <w:numPr>
          <w:ilvl w:val="0"/>
          <w:numId w:val="1"/>
        </w:numPr>
        <w:jc w:val="both"/>
        <w:rPr>
          <w:rFonts w:asciiTheme="majorHAnsi" w:hAnsiTheme="majorHAnsi" w:cstheme="majorHAnsi"/>
        </w:rPr>
      </w:pPr>
      <w:r w:rsidRPr="009E434C">
        <w:rPr>
          <w:rFonts w:asciiTheme="majorHAnsi" w:hAnsiTheme="majorHAnsi" w:cstheme="majorHAnsi"/>
        </w:rPr>
        <w:t>identitet i kontaktne podatke voditelja obrade</w:t>
      </w:r>
      <w:r w:rsidR="00E85D08" w:rsidRPr="009E434C">
        <w:rPr>
          <w:rFonts w:asciiTheme="majorHAnsi" w:hAnsiTheme="majorHAnsi" w:cstheme="majorHAnsi"/>
        </w:rPr>
        <w:t>,</w:t>
      </w:r>
    </w:p>
    <w:p w:rsidR="00EA5220" w:rsidRPr="009E434C" w:rsidRDefault="00EA5220" w:rsidP="00EA5220">
      <w:pPr>
        <w:pStyle w:val="Odlomakpopisa"/>
        <w:numPr>
          <w:ilvl w:val="0"/>
          <w:numId w:val="1"/>
        </w:numPr>
        <w:jc w:val="both"/>
        <w:rPr>
          <w:rFonts w:asciiTheme="majorHAnsi" w:hAnsiTheme="majorHAnsi" w:cstheme="majorHAnsi"/>
        </w:rPr>
      </w:pPr>
      <w:r w:rsidRPr="009E434C">
        <w:rPr>
          <w:rFonts w:asciiTheme="majorHAnsi" w:hAnsiTheme="majorHAnsi" w:cstheme="majorHAnsi"/>
        </w:rPr>
        <w:t>kontaktne podatke službenika za zaštitu podataka,</w:t>
      </w:r>
    </w:p>
    <w:p w:rsidR="001259B1" w:rsidRPr="009E434C" w:rsidRDefault="001259B1" w:rsidP="001259B1">
      <w:pPr>
        <w:pStyle w:val="Odlomakpopisa"/>
        <w:numPr>
          <w:ilvl w:val="0"/>
          <w:numId w:val="1"/>
        </w:numPr>
        <w:jc w:val="both"/>
        <w:rPr>
          <w:rFonts w:asciiTheme="majorHAnsi" w:hAnsiTheme="majorHAnsi" w:cstheme="majorHAnsi"/>
        </w:rPr>
      </w:pPr>
      <w:r w:rsidRPr="009E434C">
        <w:rPr>
          <w:rFonts w:asciiTheme="majorHAnsi" w:hAnsiTheme="majorHAnsi" w:cstheme="majorHAnsi"/>
        </w:rPr>
        <w:t>s</w:t>
      </w:r>
      <w:r w:rsidR="00BC1C6B" w:rsidRPr="009E434C">
        <w:rPr>
          <w:rFonts w:asciiTheme="majorHAnsi" w:hAnsiTheme="majorHAnsi" w:cstheme="majorHAnsi"/>
        </w:rPr>
        <w:t>vrhe obrade radi kojih se upotrebljavaju osobni podac</w:t>
      </w:r>
      <w:r w:rsidR="00345BAB" w:rsidRPr="009E434C">
        <w:rPr>
          <w:rFonts w:asciiTheme="majorHAnsi" w:hAnsiTheme="majorHAnsi" w:cstheme="majorHAnsi"/>
        </w:rPr>
        <w:t>i kao i pravnu osnovu za obradu</w:t>
      </w:r>
      <w:r w:rsidR="00E85D08" w:rsidRPr="009E434C">
        <w:rPr>
          <w:rFonts w:asciiTheme="majorHAnsi" w:hAnsiTheme="majorHAnsi" w:cstheme="majorHAnsi"/>
        </w:rPr>
        <w:t>,</w:t>
      </w:r>
    </w:p>
    <w:p w:rsidR="001259B1" w:rsidRPr="009E434C" w:rsidRDefault="00BC1C6B" w:rsidP="001259B1">
      <w:pPr>
        <w:pStyle w:val="Odlomakpopisa"/>
        <w:numPr>
          <w:ilvl w:val="0"/>
          <w:numId w:val="1"/>
        </w:numPr>
        <w:jc w:val="both"/>
        <w:rPr>
          <w:rFonts w:asciiTheme="majorHAnsi" w:hAnsiTheme="majorHAnsi" w:cstheme="majorHAnsi"/>
        </w:rPr>
      </w:pPr>
      <w:r w:rsidRPr="009E434C">
        <w:rPr>
          <w:rFonts w:asciiTheme="majorHAnsi" w:hAnsiTheme="majorHAnsi" w:cstheme="majorHAnsi"/>
        </w:rPr>
        <w:t>primatelje ili kategorije primatel</w:t>
      </w:r>
      <w:r w:rsidR="001259B1" w:rsidRPr="009E434C">
        <w:rPr>
          <w:rFonts w:asciiTheme="majorHAnsi" w:hAnsiTheme="majorHAnsi" w:cstheme="majorHAnsi"/>
        </w:rPr>
        <w:t>ja osobnih podataka, ako ih ima</w:t>
      </w:r>
      <w:r w:rsidR="00E85D08" w:rsidRPr="009E434C">
        <w:rPr>
          <w:rFonts w:asciiTheme="majorHAnsi" w:hAnsiTheme="majorHAnsi" w:cstheme="majorHAnsi"/>
        </w:rPr>
        <w:t>,</w:t>
      </w:r>
    </w:p>
    <w:p w:rsidR="001259B1" w:rsidRPr="009E434C" w:rsidRDefault="001259B1" w:rsidP="00345BAB">
      <w:pPr>
        <w:pStyle w:val="Odlomakpopisa"/>
        <w:numPr>
          <w:ilvl w:val="0"/>
          <w:numId w:val="1"/>
        </w:numPr>
        <w:jc w:val="both"/>
        <w:rPr>
          <w:rFonts w:asciiTheme="majorHAnsi" w:hAnsiTheme="majorHAnsi" w:cstheme="majorHAnsi"/>
        </w:rPr>
      </w:pPr>
      <w:r w:rsidRPr="009E434C">
        <w:rPr>
          <w:rFonts w:asciiTheme="majorHAnsi" w:hAnsiTheme="majorHAnsi" w:cstheme="majorHAnsi"/>
        </w:rPr>
        <w:t>razdoblje u kojem će osobni podaci biti pohranjeni ili, ako to nije moguće, kriterije kojima</w:t>
      </w:r>
      <w:r w:rsidR="00F735B2" w:rsidRPr="009E434C">
        <w:rPr>
          <w:rFonts w:asciiTheme="majorHAnsi" w:hAnsiTheme="majorHAnsi" w:cstheme="majorHAnsi"/>
        </w:rPr>
        <w:t xml:space="preserve"> </w:t>
      </w:r>
      <w:r w:rsidRPr="009E434C">
        <w:rPr>
          <w:rFonts w:asciiTheme="majorHAnsi" w:hAnsiTheme="majorHAnsi" w:cstheme="majorHAnsi"/>
        </w:rPr>
        <w:t>se utvrdilo to razdoblje</w:t>
      </w:r>
      <w:r w:rsidR="00E85D08" w:rsidRPr="009E434C">
        <w:rPr>
          <w:rFonts w:asciiTheme="majorHAnsi" w:hAnsiTheme="majorHAnsi" w:cstheme="majorHAnsi"/>
        </w:rPr>
        <w:t>,</w:t>
      </w:r>
    </w:p>
    <w:p w:rsidR="001259B1" w:rsidRPr="009E434C" w:rsidRDefault="001259B1" w:rsidP="00345BAB">
      <w:pPr>
        <w:pStyle w:val="Odlomakpopisa"/>
        <w:numPr>
          <w:ilvl w:val="0"/>
          <w:numId w:val="1"/>
        </w:numPr>
        <w:jc w:val="both"/>
        <w:rPr>
          <w:rFonts w:asciiTheme="majorHAnsi" w:hAnsiTheme="majorHAnsi" w:cstheme="majorHAnsi"/>
        </w:rPr>
      </w:pPr>
      <w:r w:rsidRPr="009E434C">
        <w:rPr>
          <w:rFonts w:asciiTheme="majorHAnsi" w:hAnsiTheme="majorHAnsi" w:cstheme="majorHAnsi"/>
        </w:rPr>
        <w:t>postojanje prava da se od voditelja obrade zatraži pristup o</w:t>
      </w:r>
      <w:r w:rsidR="00E85D08" w:rsidRPr="009E434C">
        <w:rPr>
          <w:rFonts w:asciiTheme="majorHAnsi" w:hAnsiTheme="majorHAnsi" w:cstheme="majorHAnsi"/>
        </w:rPr>
        <w:t xml:space="preserve">sobnim podacima i ispravak ili </w:t>
      </w:r>
      <w:r w:rsidRPr="009E434C">
        <w:rPr>
          <w:rFonts w:asciiTheme="majorHAnsi" w:hAnsiTheme="majorHAnsi" w:cstheme="majorHAnsi"/>
        </w:rPr>
        <w:t>brisanje osobnih podataka ili ograničavanje obrade koji se odnose na ispitanika ili prava na</w:t>
      </w:r>
      <w:r w:rsidR="00E85D08" w:rsidRPr="009E434C">
        <w:rPr>
          <w:rFonts w:asciiTheme="majorHAnsi" w:hAnsiTheme="majorHAnsi" w:cstheme="majorHAnsi"/>
        </w:rPr>
        <w:t xml:space="preserve"> </w:t>
      </w:r>
      <w:r w:rsidRPr="009E434C">
        <w:rPr>
          <w:rFonts w:asciiTheme="majorHAnsi" w:hAnsiTheme="majorHAnsi" w:cstheme="majorHAnsi"/>
        </w:rPr>
        <w:t>ulaganje prigovora na obradu takvih te prava na prenosivost podataka</w:t>
      </w:r>
      <w:r w:rsidR="00E85D08" w:rsidRPr="009E434C">
        <w:rPr>
          <w:rFonts w:asciiTheme="majorHAnsi" w:hAnsiTheme="majorHAnsi" w:cstheme="majorHAnsi"/>
        </w:rPr>
        <w:t>,</w:t>
      </w:r>
    </w:p>
    <w:p w:rsidR="001259B1" w:rsidRPr="009E434C" w:rsidRDefault="001259B1" w:rsidP="001259B1">
      <w:pPr>
        <w:pStyle w:val="Odlomakpopisa"/>
        <w:numPr>
          <w:ilvl w:val="0"/>
          <w:numId w:val="1"/>
        </w:numPr>
        <w:jc w:val="both"/>
        <w:rPr>
          <w:rFonts w:asciiTheme="majorHAnsi" w:hAnsiTheme="majorHAnsi" w:cstheme="majorHAnsi"/>
        </w:rPr>
      </w:pPr>
      <w:r w:rsidRPr="009E434C">
        <w:rPr>
          <w:rFonts w:asciiTheme="majorHAnsi" w:hAnsiTheme="majorHAnsi" w:cstheme="majorHAnsi"/>
        </w:rPr>
        <w:t>postojanje prava da se u bilo kojem trenutku povuče privolu, a da to ne utječe na zakonitost</w:t>
      </w:r>
      <w:r w:rsidR="00E85D08" w:rsidRPr="009E434C">
        <w:rPr>
          <w:rFonts w:asciiTheme="majorHAnsi" w:hAnsiTheme="majorHAnsi" w:cstheme="majorHAnsi"/>
        </w:rPr>
        <w:t>,</w:t>
      </w:r>
    </w:p>
    <w:p w:rsidR="001259B1" w:rsidRPr="009E434C" w:rsidRDefault="001259B1" w:rsidP="001259B1">
      <w:pPr>
        <w:pStyle w:val="Odlomakpopisa"/>
        <w:numPr>
          <w:ilvl w:val="0"/>
          <w:numId w:val="1"/>
        </w:numPr>
        <w:jc w:val="both"/>
        <w:rPr>
          <w:rFonts w:asciiTheme="majorHAnsi" w:hAnsiTheme="majorHAnsi" w:cstheme="majorHAnsi"/>
        </w:rPr>
      </w:pPr>
      <w:r w:rsidRPr="009E434C">
        <w:rPr>
          <w:rFonts w:asciiTheme="majorHAnsi" w:hAnsiTheme="majorHAnsi" w:cstheme="majorHAnsi"/>
        </w:rPr>
        <w:t>obrade koja se temeljila na privoli prije nego što je ona povučena (ukoliko se podaci skupljaju temeljem privole)</w:t>
      </w:r>
      <w:r w:rsidR="00E85D08" w:rsidRPr="009E434C">
        <w:rPr>
          <w:rFonts w:asciiTheme="majorHAnsi" w:hAnsiTheme="majorHAnsi" w:cstheme="majorHAnsi"/>
        </w:rPr>
        <w:t>,</w:t>
      </w:r>
    </w:p>
    <w:p w:rsidR="001259B1" w:rsidRPr="009E434C" w:rsidRDefault="001259B1" w:rsidP="001259B1">
      <w:pPr>
        <w:pStyle w:val="Odlomakpopisa"/>
        <w:numPr>
          <w:ilvl w:val="0"/>
          <w:numId w:val="1"/>
        </w:numPr>
        <w:jc w:val="both"/>
        <w:rPr>
          <w:rFonts w:asciiTheme="majorHAnsi" w:hAnsiTheme="majorHAnsi" w:cstheme="majorHAnsi"/>
        </w:rPr>
      </w:pPr>
      <w:r w:rsidRPr="009E434C">
        <w:rPr>
          <w:rFonts w:asciiTheme="majorHAnsi" w:hAnsiTheme="majorHAnsi" w:cstheme="majorHAnsi"/>
        </w:rPr>
        <w:t>pravo na podnošenje prigovora nadzornom tijelu</w:t>
      </w:r>
      <w:r w:rsidR="00E85D08" w:rsidRPr="009E434C">
        <w:rPr>
          <w:rFonts w:asciiTheme="majorHAnsi" w:hAnsiTheme="majorHAnsi" w:cstheme="majorHAnsi"/>
        </w:rPr>
        <w:t>,</w:t>
      </w:r>
    </w:p>
    <w:p w:rsidR="00BC1C6B" w:rsidRPr="009E434C" w:rsidRDefault="001259B1" w:rsidP="00694302">
      <w:pPr>
        <w:pStyle w:val="Odlomakpopisa"/>
        <w:numPr>
          <w:ilvl w:val="0"/>
          <w:numId w:val="1"/>
        </w:numPr>
        <w:jc w:val="both"/>
        <w:rPr>
          <w:rFonts w:asciiTheme="majorHAnsi" w:hAnsiTheme="majorHAnsi" w:cstheme="majorHAnsi"/>
        </w:rPr>
      </w:pPr>
      <w:r w:rsidRPr="009E434C">
        <w:rPr>
          <w:rFonts w:asciiTheme="majorHAnsi" w:hAnsiTheme="majorHAnsi" w:cstheme="majorHAnsi"/>
        </w:rPr>
        <w:t>informaciju o tome je li pružanje osobnih podataka zakonska ili ugovorna obveza ili uvjet</w:t>
      </w:r>
      <w:r w:rsidR="00F735B2" w:rsidRPr="009E434C">
        <w:rPr>
          <w:rFonts w:asciiTheme="majorHAnsi" w:hAnsiTheme="majorHAnsi" w:cstheme="majorHAnsi"/>
        </w:rPr>
        <w:t xml:space="preserve"> </w:t>
      </w:r>
      <w:r w:rsidRPr="009E434C">
        <w:rPr>
          <w:rFonts w:asciiTheme="majorHAnsi" w:hAnsiTheme="majorHAnsi" w:cstheme="majorHAnsi"/>
        </w:rPr>
        <w:t>nužan za sklapanje ugovora te ima li ispitanik obvezu pružanja osobnih podataka i koje su</w:t>
      </w:r>
      <w:r w:rsidR="00F735B2" w:rsidRPr="009E434C">
        <w:rPr>
          <w:rFonts w:asciiTheme="majorHAnsi" w:hAnsiTheme="majorHAnsi" w:cstheme="majorHAnsi"/>
        </w:rPr>
        <w:t xml:space="preserve"> </w:t>
      </w:r>
      <w:r w:rsidRPr="009E434C">
        <w:rPr>
          <w:rFonts w:asciiTheme="majorHAnsi" w:hAnsiTheme="majorHAnsi" w:cstheme="majorHAnsi"/>
        </w:rPr>
        <w:t>moguće posljedice ako se takvi podaci ne pruže</w:t>
      </w:r>
      <w:r w:rsidR="00E85D08" w:rsidRPr="009E434C">
        <w:rPr>
          <w:rFonts w:asciiTheme="majorHAnsi" w:hAnsiTheme="majorHAnsi" w:cstheme="majorHAnsi"/>
        </w:rPr>
        <w:t>.</w:t>
      </w:r>
    </w:p>
    <w:p w:rsidR="001259B1" w:rsidRPr="009E434C" w:rsidRDefault="00860FF1" w:rsidP="00694302">
      <w:pPr>
        <w:jc w:val="both"/>
        <w:rPr>
          <w:rFonts w:asciiTheme="majorHAnsi" w:hAnsiTheme="majorHAnsi" w:cstheme="majorHAnsi"/>
        </w:rPr>
      </w:pPr>
      <w:r w:rsidRPr="009E434C">
        <w:rPr>
          <w:rFonts w:asciiTheme="majorHAnsi" w:hAnsiTheme="majorHAnsi" w:cstheme="majorHAnsi"/>
        </w:rPr>
        <w:t>Ukoliko</w:t>
      </w:r>
      <w:r w:rsidR="001259B1" w:rsidRPr="009E434C">
        <w:rPr>
          <w:rFonts w:asciiTheme="majorHAnsi" w:hAnsiTheme="majorHAnsi" w:cstheme="majorHAnsi"/>
        </w:rPr>
        <w:t xml:space="preserve"> osobni podaci nisu dobiveni od ispitanika, v</w:t>
      </w:r>
      <w:r w:rsidR="00F735B2" w:rsidRPr="009E434C">
        <w:rPr>
          <w:rFonts w:asciiTheme="majorHAnsi" w:hAnsiTheme="majorHAnsi" w:cstheme="majorHAnsi"/>
        </w:rPr>
        <w:t xml:space="preserve">oditelj obrade ispitaniku pruža </w:t>
      </w:r>
      <w:r w:rsidR="001259B1" w:rsidRPr="009E434C">
        <w:rPr>
          <w:rFonts w:asciiTheme="majorHAnsi" w:hAnsiTheme="majorHAnsi" w:cstheme="majorHAnsi"/>
        </w:rPr>
        <w:t xml:space="preserve">sljedeće informacije: </w:t>
      </w:r>
    </w:p>
    <w:p w:rsidR="001259B1" w:rsidRPr="009E434C" w:rsidRDefault="001259B1" w:rsidP="001259B1">
      <w:pPr>
        <w:pStyle w:val="Odlomakpopisa"/>
        <w:numPr>
          <w:ilvl w:val="0"/>
          <w:numId w:val="1"/>
        </w:numPr>
        <w:jc w:val="both"/>
        <w:rPr>
          <w:rFonts w:asciiTheme="majorHAnsi" w:hAnsiTheme="majorHAnsi" w:cstheme="majorHAnsi"/>
        </w:rPr>
      </w:pPr>
      <w:r w:rsidRPr="009E434C">
        <w:rPr>
          <w:rFonts w:asciiTheme="majorHAnsi" w:hAnsiTheme="majorHAnsi" w:cstheme="majorHAnsi"/>
        </w:rPr>
        <w:t>identitet i kon</w:t>
      </w:r>
      <w:r w:rsidR="00F735B2" w:rsidRPr="009E434C">
        <w:rPr>
          <w:rFonts w:asciiTheme="majorHAnsi" w:hAnsiTheme="majorHAnsi" w:cstheme="majorHAnsi"/>
        </w:rPr>
        <w:t>taktne podatke voditelja obrade,</w:t>
      </w:r>
    </w:p>
    <w:p w:rsidR="001259B1" w:rsidRPr="009E434C" w:rsidRDefault="001259B1" w:rsidP="001259B1">
      <w:pPr>
        <w:pStyle w:val="Odlomakpopisa"/>
        <w:numPr>
          <w:ilvl w:val="0"/>
          <w:numId w:val="1"/>
        </w:numPr>
        <w:jc w:val="both"/>
        <w:rPr>
          <w:rFonts w:asciiTheme="majorHAnsi" w:hAnsiTheme="majorHAnsi" w:cstheme="majorHAnsi"/>
        </w:rPr>
      </w:pPr>
      <w:r w:rsidRPr="009E434C">
        <w:rPr>
          <w:rFonts w:asciiTheme="majorHAnsi" w:hAnsiTheme="majorHAnsi" w:cstheme="majorHAnsi"/>
        </w:rPr>
        <w:t>kontaktne podatke službenika za zaštitu podataka</w:t>
      </w:r>
      <w:r w:rsidR="00F735B2" w:rsidRPr="009E434C">
        <w:rPr>
          <w:rFonts w:asciiTheme="majorHAnsi" w:hAnsiTheme="majorHAnsi" w:cstheme="majorHAnsi"/>
        </w:rPr>
        <w:t>,</w:t>
      </w:r>
    </w:p>
    <w:p w:rsidR="001259B1" w:rsidRPr="009E434C" w:rsidRDefault="001259B1" w:rsidP="001259B1">
      <w:pPr>
        <w:pStyle w:val="Odlomakpopisa"/>
        <w:numPr>
          <w:ilvl w:val="0"/>
          <w:numId w:val="1"/>
        </w:numPr>
        <w:jc w:val="both"/>
        <w:rPr>
          <w:rFonts w:asciiTheme="majorHAnsi" w:hAnsiTheme="majorHAnsi" w:cstheme="majorHAnsi"/>
        </w:rPr>
      </w:pPr>
      <w:r w:rsidRPr="009E434C">
        <w:rPr>
          <w:rFonts w:asciiTheme="majorHAnsi" w:hAnsiTheme="majorHAnsi" w:cstheme="majorHAnsi"/>
        </w:rPr>
        <w:t>svrhe obrade kojoj su namijenjeni osobni podaci kao i pravnu osnovu za obradu</w:t>
      </w:r>
      <w:r w:rsidR="00F735B2" w:rsidRPr="009E434C">
        <w:rPr>
          <w:rFonts w:asciiTheme="majorHAnsi" w:hAnsiTheme="majorHAnsi" w:cstheme="majorHAnsi"/>
        </w:rPr>
        <w:t>,</w:t>
      </w:r>
    </w:p>
    <w:p w:rsidR="001259B1" w:rsidRPr="009E434C" w:rsidRDefault="001259B1" w:rsidP="001259B1">
      <w:pPr>
        <w:pStyle w:val="Odlomakpopisa"/>
        <w:numPr>
          <w:ilvl w:val="0"/>
          <w:numId w:val="1"/>
        </w:numPr>
        <w:jc w:val="both"/>
        <w:rPr>
          <w:rFonts w:asciiTheme="majorHAnsi" w:hAnsiTheme="majorHAnsi" w:cstheme="majorHAnsi"/>
        </w:rPr>
      </w:pPr>
      <w:r w:rsidRPr="009E434C">
        <w:rPr>
          <w:rFonts w:asciiTheme="majorHAnsi" w:hAnsiTheme="majorHAnsi" w:cstheme="majorHAnsi"/>
        </w:rPr>
        <w:t>kategorije osobnih podataka o kojima je riječ</w:t>
      </w:r>
      <w:r w:rsidR="00F735B2" w:rsidRPr="009E434C">
        <w:rPr>
          <w:rFonts w:asciiTheme="majorHAnsi" w:hAnsiTheme="majorHAnsi" w:cstheme="majorHAnsi"/>
        </w:rPr>
        <w:t>,</w:t>
      </w:r>
    </w:p>
    <w:p w:rsidR="001259B1" w:rsidRPr="009E434C" w:rsidRDefault="001259B1" w:rsidP="001259B1">
      <w:pPr>
        <w:pStyle w:val="Odlomakpopisa"/>
        <w:numPr>
          <w:ilvl w:val="0"/>
          <w:numId w:val="1"/>
        </w:numPr>
        <w:jc w:val="both"/>
        <w:rPr>
          <w:rFonts w:asciiTheme="majorHAnsi" w:hAnsiTheme="majorHAnsi" w:cstheme="majorHAnsi"/>
        </w:rPr>
      </w:pPr>
      <w:r w:rsidRPr="009E434C">
        <w:rPr>
          <w:rFonts w:asciiTheme="majorHAnsi" w:hAnsiTheme="majorHAnsi" w:cstheme="majorHAnsi"/>
        </w:rPr>
        <w:t>primatelje ili kategorije primatelja osobnih podataka, prema potrebi</w:t>
      </w:r>
      <w:r w:rsidR="00F735B2" w:rsidRPr="009E434C">
        <w:rPr>
          <w:rFonts w:asciiTheme="majorHAnsi" w:hAnsiTheme="majorHAnsi" w:cstheme="majorHAnsi"/>
        </w:rPr>
        <w:t>,</w:t>
      </w:r>
    </w:p>
    <w:p w:rsidR="001259B1" w:rsidRPr="009E434C" w:rsidRDefault="001259B1" w:rsidP="001259B1">
      <w:pPr>
        <w:pStyle w:val="Odlomakpopisa"/>
        <w:numPr>
          <w:ilvl w:val="0"/>
          <w:numId w:val="1"/>
        </w:numPr>
        <w:jc w:val="both"/>
        <w:rPr>
          <w:rFonts w:asciiTheme="majorHAnsi" w:hAnsiTheme="majorHAnsi" w:cstheme="majorHAnsi"/>
        </w:rPr>
      </w:pPr>
      <w:r w:rsidRPr="009E434C">
        <w:rPr>
          <w:rFonts w:asciiTheme="majorHAnsi" w:hAnsiTheme="majorHAnsi" w:cstheme="majorHAnsi"/>
        </w:rPr>
        <w:t>razdoblje u kojem će se osobni podaci pohranjivati ili, ako to nije moguće, kriterije kojima se utvrdilo to razdoblje</w:t>
      </w:r>
      <w:r w:rsidR="00F735B2" w:rsidRPr="009E434C">
        <w:rPr>
          <w:rFonts w:asciiTheme="majorHAnsi" w:hAnsiTheme="majorHAnsi" w:cstheme="majorHAnsi"/>
        </w:rPr>
        <w:t>,</w:t>
      </w:r>
    </w:p>
    <w:p w:rsidR="00BC1C6B" w:rsidRPr="009E434C" w:rsidRDefault="001259B1" w:rsidP="001259B1">
      <w:pPr>
        <w:pStyle w:val="Odlomakpopisa"/>
        <w:numPr>
          <w:ilvl w:val="0"/>
          <w:numId w:val="1"/>
        </w:numPr>
        <w:jc w:val="both"/>
        <w:rPr>
          <w:rFonts w:asciiTheme="majorHAnsi" w:hAnsiTheme="majorHAnsi" w:cstheme="majorHAnsi"/>
        </w:rPr>
      </w:pPr>
      <w:r w:rsidRPr="009E434C">
        <w:rPr>
          <w:rFonts w:asciiTheme="majorHAnsi" w:hAnsiTheme="majorHAnsi" w:cstheme="majorHAnsi"/>
        </w:rPr>
        <w:t>postojanje prava da se od voditelja obrade zatraži pristup osobnim podacima i ispravak ili brisanje osobnih podataka ili ograničavanje obrade koji se odnose na ispitanika i prava na ulaganje prigovora na obradu te prava na prenosivost podataka</w:t>
      </w:r>
      <w:r w:rsidR="00F735B2" w:rsidRPr="009E434C">
        <w:rPr>
          <w:rFonts w:asciiTheme="majorHAnsi" w:hAnsiTheme="majorHAnsi" w:cstheme="majorHAnsi"/>
        </w:rPr>
        <w:t>,</w:t>
      </w:r>
    </w:p>
    <w:p w:rsidR="001259B1" w:rsidRPr="009E434C" w:rsidRDefault="001259B1" w:rsidP="001259B1">
      <w:pPr>
        <w:pStyle w:val="Odlomakpopisa"/>
        <w:numPr>
          <w:ilvl w:val="0"/>
          <w:numId w:val="1"/>
        </w:numPr>
        <w:jc w:val="both"/>
        <w:rPr>
          <w:rFonts w:asciiTheme="majorHAnsi" w:hAnsiTheme="majorHAnsi" w:cstheme="majorHAnsi"/>
        </w:rPr>
      </w:pPr>
      <w:r w:rsidRPr="009E434C">
        <w:rPr>
          <w:rFonts w:asciiTheme="majorHAnsi" w:hAnsiTheme="majorHAnsi" w:cstheme="majorHAnsi"/>
        </w:rPr>
        <w:t>postojanje prava da se u bilo kojem trenutku povuče privolu, a da to ne utječe na zakonitost obrade koja se temeljila na privoli prije nego što je ona povučena</w:t>
      </w:r>
      <w:r w:rsidR="00F735B2" w:rsidRPr="009E434C">
        <w:rPr>
          <w:rFonts w:asciiTheme="majorHAnsi" w:hAnsiTheme="majorHAnsi" w:cstheme="majorHAnsi"/>
        </w:rPr>
        <w:t>,</w:t>
      </w:r>
    </w:p>
    <w:p w:rsidR="001259B1" w:rsidRPr="009E434C" w:rsidRDefault="001259B1" w:rsidP="001259B1">
      <w:pPr>
        <w:pStyle w:val="Odlomakpopisa"/>
        <w:numPr>
          <w:ilvl w:val="0"/>
          <w:numId w:val="1"/>
        </w:numPr>
        <w:jc w:val="both"/>
        <w:rPr>
          <w:rFonts w:asciiTheme="majorHAnsi" w:hAnsiTheme="majorHAnsi" w:cstheme="majorHAnsi"/>
        </w:rPr>
      </w:pPr>
      <w:r w:rsidRPr="009E434C">
        <w:rPr>
          <w:rFonts w:asciiTheme="majorHAnsi" w:hAnsiTheme="majorHAnsi" w:cstheme="majorHAnsi"/>
        </w:rPr>
        <w:t>pravo na podnošenje prigovora nadzornom tijelu</w:t>
      </w:r>
      <w:r w:rsidR="00F735B2" w:rsidRPr="009E434C">
        <w:rPr>
          <w:rFonts w:asciiTheme="majorHAnsi" w:hAnsiTheme="majorHAnsi" w:cstheme="majorHAnsi"/>
        </w:rPr>
        <w:t>,</w:t>
      </w:r>
    </w:p>
    <w:p w:rsidR="00EA5612" w:rsidRPr="009E434C" w:rsidRDefault="001259B1" w:rsidP="00FB3ADB">
      <w:pPr>
        <w:pStyle w:val="Odlomakpopisa"/>
        <w:numPr>
          <w:ilvl w:val="0"/>
          <w:numId w:val="1"/>
        </w:numPr>
        <w:jc w:val="both"/>
        <w:rPr>
          <w:rFonts w:asciiTheme="majorHAnsi" w:hAnsiTheme="majorHAnsi" w:cstheme="majorHAnsi"/>
        </w:rPr>
      </w:pPr>
      <w:r w:rsidRPr="009E434C">
        <w:rPr>
          <w:rFonts w:asciiTheme="majorHAnsi" w:hAnsiTheme="majorHAnsi" w:cstheme="majorHAnsi"/>
        </w:rPr>
        <w:t>izvor osobnih podataka i, prema potrebi, dola</w:t>
      </w:r>
      <w:r w:rsidR="00F868FA" w:rsidRPr="009E434C">
        <w:rPr>
          <w:rFonts w:asciiTheme="majorHAnsi" w:hAnsiTheme="majorHAnsi" w:cstheme="majorHAnsi"/>
        </w:rPr>
        <w:t>ze li iz javno dostupnih izvora</w:t>
      </w:r>
      <w:r w:rsidR="00F735B2" w:rsidRPr="009E434C">
        <w:rPr>
          <w:rFonts w:asciiTheme="majorHAnsi" w:hAnsiTheme="majorHAnsi" w:cstheme="majorHAnsi"/>
        </w:rPr>
        <w:t>.</w:t>
      </w:r>
    </w:p>
    <w:p w:rsidR="001259B1" w:rsidRPr="009E434C" w:rsidRDefault="001259B1" w:rsidP="001259B1">
      <w:pPr>
        <w:jc w:val="both"/>
        <w:rPr>
          <w:rFonts w:asciiTheme="majorHAnsi" w:hAnsiTheme="majorHAnsi" w:cstheme="majorHAnsi"/>
        </w:rPr>
      </w:pPr>
      <w:r w:rsidRPr="009E434C">
        <w:rPr>
          <w:rFonts w:asciiTheme="majorHAnsi" w:hAnsiTheme="majorHAnsi" w:cstheme="majorHAnsi"/>
        </w:rPr>
        <w:t>Voditelj obrad</w:t>
      </w:r>
      <w:r w:rsidR="00FB3ADB" w:rsidRPr="009E434C">
        <w:rPr>
          <w:rFonts w:asciiTheme="majorHAnsi" w:hAnsiTheme="majorHAnsi" w:cstheme="majorHAnsi"/>
        </w:rPr>
        <w:t>e pruž</w:t>
      </w:r>
      <w:r w:rsidR="00DD5E4B" w:rsidRPr="009E434C">
        <w:rPr>
          <w:rFonts w:asciiTheme="majorHAnsi" w:hAnsiTheme="majorHAnsi" w:cstheme="majorHAnsi"/>
        </w:rPr>
        <w:t>a informacije iz stavaka 2. i 3.</w:t>
      </w:r>
      <w:r w:rsidR="00EA5612" w:rsidRPr="009E434C">
        <w:rPr>
          <w:rFonts w:asciiTheme="majorHAnsi" w:hAnsiTheme="majorHAnsi" w:cstheme="majorHAnsi"/>
        </w:rPr>
        <w:t xml:space="preserve"> ovoga članka</w:t>
      </w:r>
      <w:r w:rsidRPr="009E434C">
        <w:rPr>
          <w:rFonts w:asciiTheme="majorHAnsi" w:hAnsiTheme="majorHAnsi" w:cstheme="majorHAnsi"/>
        </w:rPr>
        <w:t xml:space="preserve"> unutar razumnog roka nakon dobivanja osobnih podataka, a najkasnije u roku od jednog mjeseca, uzimajući u obzir posebne okolnosti obrade osobnih podataka</w:t>
      </w:r>
      <w:r w:rsidR="00FB3ADB" w:rsidRPr="009E434C">
        <w:rPr>
          <w:rFonts w:asciiTheme="majorHAnsi" w:hAnsiTheme="majorHAnsi" w:cstheme="majorHAnsi"/>
        </w:rPr>
        <w:t>.</w:t>
      </w:r>
    </w:p>
    <w:p w:rsidR="001259B1" w:rsidRPr="009E434C" w:rsidRDefault="001259B1" w:rsidP="001259B1">
      <w:pPr>
        <w:jc w:val="both"/>
        <w:rPr>
          <w:rFonts w:asciiTheme="majorHAnsi" w:hAnsiTheme="majorHAnsi" w:cstheme="majorHAnsi"/>
        </w:rPr>
      </w:pPr>
      <w:r w:rsidRPr="009E434C">
        <w:rPr>
          <w:rFonts w:asciiTheme="majorHAnsi" w:hAnsiTheme="majorHAnsi" w:cstheme="majorHAnsi"/>
        </w:rPr>
        <w:t>Posebne okolnosti su sljedeće:</w:t>
      </w:r>
    </w:p>
    <w:p w:rsidR="001259B1" w:rsidRPr="009E434C" w:rsidRDefault="001259B1" w:rsidP="001259B1">
      <w:pPr>
        <w:pStyle w:val="Odlomakpopisa"/>
        <w:numPr>
          <w:ilvl w:val="0"/>
          <w:numId w:val="17"/>
        </w:numPr>
        <w:jc w:val="both"/>
        <w:rPr>
          <w:rFonts w:asciiTheme="majorHAnsi" w:hAnsiTheme="majorHAnsi" w:cstheme="majorHAnsi"/>
        </w:rPr>
      </w:pPr>
      <w:r w:rsidRPr="009E434C">
        <w:rPr>
          <w:rFonts w:asciiTheme="majorHAnsi" w:hAnsiTheme="majorHAnsi" w:cstheme="majorHAnsi"/>
        </w:rPr>
        <w:t>ako se osobni podaci trebaju upotrebljavati za komunikaciju s ispitanikom, najkasnije u trenutku prve komunikacije ostvarene s tim ispitanikom</w:t>
      </w:r>
      <w:r w:rsidR="00455E41" w:rsidRPr="009E434C">
        <w:rPr>
          <w:rFonts w:asciiTheme="majorHAnsi" w:hAnsiTheme="majorHAnsi" w:cstheme="majorHAnsi"/>
        </w:rPr>
        <w:t>,</w:t>
      </w:r>
    </w:p>
    <w:p w:rsidR="00B36268" w:rsidRDefault="001259B1" w:rsidP="005629ED">
      <w:pPr>
        <w:pStyle w:val="Odlomakpopisa"/>
        <w:numPr>
          <w:ilvl w:val="0"/>
          <w:numId w:val="17"/>
        </w:numPr>
        <w:jc w:val="both"/>
        <w:rPr>
          <w:rFonts w:asciiTheme="majorHAnsi" w:hAnsiTheme="majorHAnsi" w:cstheme="majorHAnsi"/>
        </w:rPr>
      </w:pPr>
      <w:r w:rsidRPr="009E434C">
        <w:rPr>
          <w:rFonts w:asciiTheme="majorHAnsi" w:hAnsiTheme="majorHAnsi" w:cstheme="majorHAnsi"/>
        </w:rPr>
        <w:t>ako je predviđeno otkrivanje podataka drugom primatelju, najkasnije u trenutku kada su osobni podaci prvi put otkriven</w:t>
      </w:r>
      <w:r w:rsidR="00FB3ADB" w:rsidRPr="009E434C">
        <w:rPr>
          <w:rFonts w:asciiTheme="majorHAnsi" w:hAnsiTheme="majorHAnsi" w:cstheme="majorHAnsi"/>
        </w:rPr>
        <w:t>i.</w:t>
      </w:r>
    </w:p>
    <w:p w:rsidR="000A06E6" w:rsidRPr="000A06E6" w:rsidRDefault="000A06E6" w:rsidP="000A06E6">
      <w:pPr>
        <w:jc w:val="both"/>
        <w:rPr>
          <w:rFonts w:asciiTheme="majorHAnsi" w:hAnsiTheme="majorHAnsi" w:cstheme="majorHAnsi"/>
        </w:rPr>
      </w:pPr>
    </w:p>
    <w:p w:rsidR="00B459E7" w:rsidRPr="009E434C" w:rsidRDefault="004744D5" w:rsidP="005629ED">
      <w:pPr>
        <w:jc w:val="both"/>
        <w:rPr>
          <w:rFonts w:asciiTheme="majorHAnsi" w:hAnsiTheme="majorHAnsi" w:cstheme="majorHAnsi"/>
        </w:rPr>
      </w:pPr>
      <w:r w:rsidRPr="009E434C">
        <w:rPr>
          <w:rFonts w:asciiTheme="majorHAnsi" w:hAnsiTheme="majorHAnsi" w:cstheme="majorHAnsi"/>
        </w:rPr>
        <w:lastRenderedPageBreak/>
        <w:t>X</w:t>
      </w:r>
      <w:r w:rsidRPr="009E434C">
        <w:rPr>
          <w:rFonts w:asciiTheme="majorHAnsi" w:hAnsiTheme="majorHAnsi" w:cstheme="majorHAnsi"/>
        </w:rPr>
        <w:tab/>
      </w:r>
      <w:r w:rsidR="00B36268" w:rsidRPr="009E434C">
        <w:rPr>
          <w:rFonts w:asciiTheme="majorHAnsi" w:hAnsiTheme="majorHAnsi" w:cstheme="majorHAnsi"/>
        </w:rPr>
        <w:t>PRAVO NA PRIGOVOR</w:t>
      </w:r>
    </w:p>
    <w:p w:rsidR="006F5103" w:rsidRPr="009E434C" w:rsidRDefault="00CB5005" w:rsidP="00B36268">
      <w:pPr>
        <w:ind w:left="3540" w:firstLine="708"/>
        <w:jc w:val="both"/>
        <w:rPr>
          <w:rFonts w:asciiTheme="majorHAnsi" w:hAnsiTheme="majorHAnsi" w:cstheme="majorHAnsi"/>
        </w:rPr>
      </w:pPr>
      <w:r w:rsidRPr="009E434C">
        <w:rPr>
          <w:rFonts w:asciiTheme="majorHAnsi" w:hAnsiTheme="majorHAnsi" w:cstheme="majorHAnsi"/>
        </w:rPr>
        <w:t>Članak 14</w:t>
      </w:r>
      <w:r w:rsidR="00B36268" w:rsidRPr="009E434C">
        <w:rPr>
          <w:rFonts w:asciiTheme="majorHAnsi" w:hAnsiTheme="majorHAnsi" w:cstheme="majorHAnsi"/>
        </w:rPr>
        <w:t>.</w:t>
      </w:r>
    </w:p>
    <w:p w:rsidR="00816527" w:rsidRPr="009E434C" w:rsidRDefault="00816527" w:rsidP="00694302">
      <w:pPr>
        <w:jc w:val="both"/>
        <w:rPr>
          <w:rFonts w:asciiTheme="majorHAnsi" w:hAnsiTheme="majorHAnsi" w:cstheme="majorHAnsi"/>
        </w:rPr>
      </w:pPr>
      <w:r w:rsidRPr="009E434C">
        <w:rPr>
          <w:rFonts w:asciiTheme="majorHAnsi" w:hAnsiTheme="majorHAnsi" w:cstheme="majorHAnsi"/>
        </w:rPr>
        <w:t>Is</w:t>
      </w:r>
      <w:r w:rsidR="009535C7" w:rsidRPr="009E434C">
        <w:rPr>
          <w:rFonts w:asciiTheme="majorHAnsi" w:hAnsiTheme="majorHAnsi" w:cstheme="majorHAnsi"/>
        </w:rPr>
        <w:t>pitanik ima pravo na temelju svoje posebne situacije u svakom trenutku uložiti prigovor na obradu osobnih po</w:t>
      </w:r>
      <w:r w:rsidR="00EA5612" w:rsidRPr="009E434C">
        <w:rPr>
          <w:rFonts w:asciiTheme="majorHAnsi" w:hAnsiTheme="majorHAnsi" w:cstheme="majorHAnsi"/>
        </w:rPr>
        <w:t>dataka koji se odnose na njega.</w:t>
      </w:r>
    </w:p>
    <w:p w:rsidR="009535C7" w:rsidRPr="009E434C" w:rsidRDefault="005D6E9F" w:rsidP="00694302">
      <w:pPr>
        <w:jc w:val="both"/>
        <w:rPr>
          <w:rFonts w:asciiTheme="majorHAnsi" w:hAnsiTheme="majorHAnsi" w:cstheme="majorHAnsi"/>
        </w:rPr>
      </w:pPr>
      <w:r w:rsidRPr="009E434C">
        <w:rPr>
          <w:rFonts w:asciiTheme="majorHAnsi" w:hAnsiTheme="majorHAnsi" w:cstheme="majorHAnsi"/>
        </w:rPr>
        <w:t>Voditelj obrade</w:t>
      </w:r>
      <w:r w:rsidR="00816527" w:rsidRPr="009E434C">
        <w:rPr>
          <w:rFonts w:asciiTheme="majorHAnsi" w:hAnsiTheme="majorHAnsi" w:cstheme="majorHAnsi"/>
        </w:rPr>
        <w:t xml:space="preserve"> ne smije obrađ</w:t>
      </w:r>
      <w:r w:rsidR="009535C7" w:rsidRPr="009E434C">
        <w:rPr>
          <w:rFonts w:asciiTheme="majorHAnsi" w:hAnsiTheme="majorHAnsi" w:cstheme="majorHAnsi"/>
        </w:rPr>
        <w:t xml:space="preserve">ivati osobne podatke osim ako dokaže da postoje uvjerljivi </w:t>
      </w:r>
      <w:r w:rsidR="00FB3ADB" w:rsidRPr="009E434C">
        <w:rPr>
          <w:rFonts w:asciiTheme="majorHAnsi" w:hAnsiTheme="majorHAnsi" w:cstheme="majorHAnsi"/>
        </w:rPr>
        <w:t xml:space="preserve">i </w:t>
      </w:r>
      <w:r w:rsidR="009535C7" w:rsidRPr="009E434C">
        <w:rPr>
          <w:rFonts w:asciiTheme="majorHAnsi" w:hAnsiTheme="majorHAnsi" w:cstheme="majorHAnsi"/>
        </w:rPr>
        <w:t xml:space="preserve">legitimni razlozi za obradu koji nadilaze interese, prava i slobode ispitanika ili radi postavljanja, ostvarivanja ili obrane pravnih zahtjeva. </w:t>
      </w:r>
    </w:p>
    <w:p w:rsidR="00B36268" w:rsidRPr="009E434C" w:rsidRDefault="009535C7" w:rsidP="00B36268">
      <w:pPr>
        <w:jc w:val="both"/>
        <w:rPr>
          <w:rFonts w:asciiTheme="majorHAnsi" w:hAnsiTheme="majorHAnsi" w:cstheme="majorHAnsi"/>
        </w:rPr>
      </w:pPr>
      <w:r w:rsidRPr="009E434C">
        <w:rPr>
          <w:rFonts w:asciiTheme="majorHAnsi" w:hAnsiTheme="majorHAnsi" w:cstheme="majorHAnsi"/>
        </w:rPr>
        <w:t>Ukoliko se osobni podaci obrađuju u svrhu izravnog marketin</w:t>
      </w:r>
      <w:r w:rsidR="00EA5612" w:rsidRPr="009E434C">
        <w:rPr>
          <w:rFonts w:asciiTheme="majorHAnsi" w:hAnsiTheme="majorHAnsi" w:cstheme="majorHAnsi"/>
        </w:rPr>
        <w:t>ga, ispitanik</w:t>
      </w:r>
      <w:r w:rsidRPr="009E434C">
        <w:rPr>
          <w:rFonts w:asciiTheme="majorHAnsi" w:hAnsiTheme="majorHAnsi" w:cstheme="majorHAnsi"/>
        </w:rPr>
        <w:t xml:space="preserve"> imati pravo prigovora na takvu obradu, uključujući izradu profila u mjeri u kojoj je povezana s takvim izravnim marketingom, bilo u odnosu na početnu ili daljnju obradu, u bilo koje vrijeme i besplatno. To bi se pravo isp</w:t>
      </w:r>
      <w:r w:rsidR="001B7F31" w:rsidRPr="009E434C">
        <w:rPr>
          <w:rFonts w:asciiTheme="majorHAnsi" w:hAnsiTheme="majorHAnsi" w:cstheme="majorHAnsi"/>
        </w:rPr>
        <w:t xml:space="preserve">itaniku mora </w:t>
      </w:r>
      <w:r w:rsidRPr="009E434C">
        <w:rPr>
          <w:rFonts w:asciiTheme="majorHAnsi" w:hAnsiTheme="majorHAnsi" w:cstheme="majorHAnsi"/>
        </w:rPr>
        <w:t>izričito dati na znanje i predstaviti mu se jasno i odvojeno od svih drugih informacija.</w:t>
      </w:r>
    </w:p>
    <w:p w:rsidR="005D6E9F" w:rsidRDefault="005D6E9F" w:rsidP="005D6E9F">
      <w:pPr>
        <w:jc w:val="both"/>
        <w:rPr>
          <w:rFonts w:asciiTheme="majorHAnsi" w:hAnsiTheme="majorHAnsi" w:cstheme="majorHAnsi"/>
        </w:rPr>
      </w:pPr>
      <w:r w:rsidRPr="009E434C">
        <w:rPr>
          <w:rFonts w:asciiTheme="majorHAnsi" w:hAnsiTheme="majorHAnsi" w:cstheme="majorHAnsi"/>
        </w:rPr>
        <w:t>Ukoliko se ispitanik protivi obradi za potrebe izravnog marketinga, osobni podaci više se neće obrađivati u takve svrhe.</w:t>
      </w:r>
    </w:p>
    <w:p w:rsidR="000A06E6" w:rsidRPr="009E434C" w:rsidRDefault="000A06E6" w:rsidP="005D6E9F">
      <w:pPr>
        <w:jc w:val="both"/>
        <w:rPr>
          <w:rFonts w:asciiTheme="majorHAnsi" w:hAnsiTheme="majorHAnsi" w:cstheme="majorHAnsi"/>
        </w:rPr>
      </w:pPr>
    </w:p>
    <w:p w:rsidR="00277650" w:rsidRPr="009E434C" w:rsidRDefault="004744D5" w:rsidP="00277650">
      <w:pPr>
        <w:jc w:val="both"/>
        <w:rPr>
          <w:rFonts w:asciiTheme="majorHAnsi" w:hAnsiTheme="majorHAnsi" w:cstheme="majorHAnsi"/>
        </w:rPr>
      </w:pPr>
      <w:r w:rsidRPr="009E434C">
        <w:rPr>
          <w:rFonts w:asciiTheme="majorHAnsi" w:hAnsiTheme="majorHAnsi" w:cstheme="majorHAnsi"/>
        </w:rPr>
        <w:t>XI</w:t>
      </w:r>
      <w:r w:rsidRPr="009E434C">
        <w:rPr>
          <w:rFonts w:asciiTheme="majorHAnsi" w:hAnsiTheme="majorHAnsi" w:cstheme="majorHAnsi"/>
        </w:rPr>
        <w:tab/>
      </w:r>
      <w:r w:rsidR="00277650" w:rsidRPr="009E434C">
        <w:rPr>
          <w:rFonts w:asciiTheme="majorHAnsi" w:hAnsiTheme="majorHAnsi" w:cstheme="majorHAnsi"/>
        </w:rPr>
        <w:t>PRAVO NA BRISANJE/ PRAVO NA ZABORAV</w:t>
      </w:r>
    </w:p>
    <w:p w:rsidR="00277650" w:rsidRPr="009E434C" w:rsidRDefault="00277650" w:rsidP="00277650">
      <w:pPr>
        <w:jc w:val="both"/>
        <w:rPr>
          <w:rFonts w:asciiTheme="majorHAnsi" w:hAnsiTheme="majorHAnsi" w:cstheme="majorHAnsi"/>
        </w:rPr>
      </w:pPr>
      <w:r w:rsidRPr="009E434C">
        <w:rPr>
          <w:rFonts w:asciiTheme="majorHAnsi" w:hAnsiTheme="majorHAnsi" w:cstheme="majorHAnsi"/>
        </w:rPr>
        <w:tab/>
      </w:r>
      <w:r w:rsidRPr="009E434C">
        <w:rPr>
          <w:rFonts w:asciiTheme="majorHAnsi" w:hAnsiTheme="majorHAnsi" w:cstheme="majorHAnsi"/>
        </w:rPr>
        <w:tab/>
      </w:r>
      <w:r w:rsidRPr="009E434C">
        <w:rPr>
          <w:rFonts w:asciiTheme="majorHAnsi" w:hAnsiTheme="majorHAnsi" w:cstheme="majorHAnsi"/>
        </w:rPr>
        <w:tab/>
      </w:r>
      <w:r w:rsidRPr="009E434C">
        <w:rPr>
          <w:rFonts w:asciiTheme="majorHAnsi" w:hAnsiTheme="majorHAnsi" w:cstheme="majorHAnsi"/>
        </w:rPr>
        <w:tab/>
      </w:r>
      <w:r w:rsidRPr="009E434C">
        <w:rPr>
          <w:rFonts w:asciiTheme="majorHAnsi" w:hAnsiTheme="majorHAnsi" w:cstheme="majorHAnsi"/>
        </w:rPr>
        <w:tab/>
      </w:r>
      <w:r w:rsidRPr="009E434C">
        <w:rPr>
          <w:rFonts w:asciiTheme="majorHAnsi" w:hAnsiTheme="majorHAnsi" w:cstheme="majorHAnsi"/>
        </w:rPr>
        <w:tab/>
      </w:r>
      <w:r w:rsidR="00CB5005" w:rsidRPr="009E434C">
        <w:rPr>
          <w:rFonts w:asciiTheme="majorHAnsi" w:hAnsiTheme="majorHAnsi" w:cstheme="majorHAnsi"/>
        </w:rPr>
        <w:t>Članak 15</w:t>
      </w:r>
      <w:r w:rsidRPr="009E434C">
        <w:rPr>
          <w:rFonts w:asciiTheme="majorHAnsi" w:hAnsiTheme="majorHAnsi" w:cstheme="majorHAnsi"/>
        </w:rPr>
        <w:t>.</w:t>
      </w:r>
    </w:p>
    <w:p w:rsidR="00277650" w:rsidRPr="009E434C" w:rsidRDefault="00277650" w:rsidP="00277650">
      <w:pPr>
        <w:jc w:val="both"/>
        <w:rPr>
          <w:rFonts w:asciiTheme="majorHAnsi" w:hAnsiTheme="majorHAnsi" w:cstheme="majorHAnsi"/>
        </w:rPr>
      </w:pPr>
      <w:r w:rsidRPr="009E434C">
        <w:rPr>
          <w:rFonts w:asciiTheme="majorHAnsi" w:hAnsiTheme="majorHAnsi" w:cstheme="majorHAnsi"/>
        </w:rPr>
        <w:t>Voditelj obrade mora brisati osobne podatke bez nepotrebnog odgađanja ako je ispunjen jedan od sljedećih uvjeta:</w:t>
      </w:r>
    </w:p>
    <w:p w:rsidR="00277650" w:rsidRPr="009E434C" w:rsidRDefault="00277650" w:rsidP="00277650">
      <w:pPr>
        <w:pStyle w:val="Odlomakpopisa"/>
        <w:numPr>
          <w:ilvl w:val="0"/>
          <w:numId w:val="18"/>
        </w:numPr>
        <w:jc w:val="both"/>
        <w:rPr>
          <w:rFonts w:asciiTheme="majorHAnsi" w:hAnsiTheme="majorHAnsi" w:cstheme="majorHAnsi"/>
        </w:rPr>
      </w:pPr>
      <w:r w:rsidRPr="009E434C">
        <w:rPr>
          <w:rFonts w:asciiTheme="majorHAnsi" w:hAnsiTheme="majorHAnsi" w:cstheme="majorHAnsi"/>
        </w:rPr>
        <w:t>osobni podaci više nisu nužni u odnosu na svrhe za koje su prikupljeni ili na drugi način obrađeni</w:t>
      </w:r>
      <w:r w:rsidR="001B7F31" w:rsidRPr="009E434C">
        <w:rPr>
          <w:rFonts w:asciiTheme="majorHAnsi" w:hAnsiTheme="majorHAnsi" w:cstheme="majorHAnsi"/>
        </w:rPr>
        <w:t>,</w:t>
      </w:r>
    </w:p>
    <w:p w:rsidR="00277650" w:rsidRPr="009E434C" w:rsidRDefault="00277650" w:rsidP="00277650">
      <w:pPr>
        <w:pStyle w:val="Odlomakpopisa"/>
        <w:numPr>
          <w:ilvl w:val="0"/>
          <w:numId w:val="18"/>
        </w:numPr>
        <w:jc w:val="both"/>
        <w:rPr>
          <w:rFonts w:asciiTheme="majorHAnsi" w:hAnsiTheme="majorHAnsi" w:cstheme="majorHAnsi"/>
        </w:rPr>
      </w:pPr>
      <w:r w:rsidRPr="009E434C">
        <w:rPr>
          <w:rFonts w:asciiTheme="majorHAnsi" w:hAnsiTheme="majorHAnsi" w:cstheme="majorHAnsi"/>
        </w:rPr>
        <w:t>ispitanik povuče privolu na kojoj se obrada temelji i ako ne postoji druga pravna osnova za obradu</w:t>
      </w:r>
      <w:r w:rsidR="001B7F31" w:rsidRPr="009E434C">
        <w:rPr>
          <w:rFonts w:asciiTheme="majorHAnsi" w:hAnsiTheme="majorHAnsi" w:cstheme="majorHAnsi"/>
        </w:rPr>
        <w:t>,</w:t>
      </w:r>
    </w:p>
    <w:p w:rsidR="00277650" w:rsidRPr="009E434C" w:rsidRDefault="00277650" w:rsidP="00277650">
      <w:pPr>
        <w:pStyle w:val="Odlomakpopisa"/>
        <w:numPr>
          <w:ilvl w:val="0"/>
          <w:numId w:val="18"/>
        </w:numPr>
        <w:jc w:val="both"/>
        <w:rPr>
          <w:rFonts w:asciiTheme="majorHAnsi" w:hAnsiTheme="majorHAnsi" w:cstheme="majorHAnsi"/>
        </w:rPr>
      </w:pPr>
      <w:r w:rsidRPr="009E434C">
        <w:rPr>
          <w:rFonts w:asciiTheme="majorHAnsi" w:hAnsiTheme="majorHAnsi" w:cstheme="majorHAnsi"/>
        </w:rPr>
        <w:t>ispitanik uloži prigovor na obradu, a ne postoje jači legitimni razlozi za obradu, ili ispitanik uloži prigovor na obradu za potrebe izravnog marketinga</w:t>
      </w:r>
      <w:r w:rsidR="001B7F31" w:rsidRPr="009E434C">
        <w:rPr>
          <w:rFonts w:asciiTheme="majorHAnsi" w:hAnsiTheme="majorHAnsi" w:cstheme="majorHAnsi"/>
        </w:rPr>
        <w:t>,</w:t>
      </w:r>
    </w:p>
    <w:p w:rsidR="00277650" w:rsidRPr="009E434C" w:rsidRDefault="00277650" w:rsidP="00277650">
      <w:pPr>
        <w:pStyle w:val="Odlomakpopisa"/>
        <w:numPr>
          <w:ilvl w:val="0"/>
          <w:numId w:val="18"/>
        </w:numPr>
        <w:jc w:val="both"/>
        <w:rPr>
          <w:rFonts w:asciiTheme="majorHAnsi" w:hAnsiTheme="majorHAnsi" w:cstheme="majorHAnsi"/>
        </w:rPr>
      </w:pPr>
      <w:r w:rsidRPr="009E434C">
        <w:rPr>
          <w:rFonts w:asciiTheme="majorHAnsi" w:hAnsiTheme="majorHAnsi" w:cstheme="majorHAnsi"/>
        </w:rPr>
        <w:t>osobni podaci nezakonito su obrađeni</w:t>
      </w:r>
      <w:r w:rsidR="001B7F31" w:rsidRPr="009E434C">
        <w:rPr>
          <w:rFonts w:asciiTheme="majorHAnsi" w:hAnsiTheme="majorHAnsi" w:cstheme="majorHAnsi"/>
        </w:rPr>
        <w:t>,</w:t>
      </w:r>
    </w:p>
    <w:p w:rsidR="001B7F31" w:rsidRPr="009E434C" w:rsidRDefault="00277650" w:rsidP="00510FEB">
      <w:pPr>
        <w:pStyle w:val="Odlomakpopisa"/>
        <w:numPr>
          <w:ilvl w:val="0"/>
          <w:numId w:val="18"/>
        </w:numPr>
        <w:jc w:val="both"/>
        <w:rPr>
          <w:rFonts w:asciiTheme="majorHAnsi" w:hAnsiTheme="majorHAnsi" w:cstheme="majorHAnsi"/>
        </w:rPr>
      </w:pPr>
      <w:r w:rsidRPr="009E434C">
        <w:rPr>
          <w:rFonts w:asciiTheme="majorHAnsi" w:hAnsiTheme="majorHAnsi" w:cstheme="majorHAnsi"/>
        </w:rPr>
        <w:t>osobni podaci moraju se brisati radi poštovanja pravne obveze iz prava Unije/države.</w:t>
      </w:r>
    </w:p>
    <w:p w:rsidR="00277650" w:rsidRPr="009E434C" w:rsidRDefault="00277650" w:rsidP="00277650">
      <w:pPr>
        <w:jc w:val="both"/>
        <w:rPr>
          <w:rFonts w:asciiTheme="majorHAnsi" w:hAnsiTheme="majorHAnsi" w:cstheme="majorHAnsi"/>
        </w:rPr>
      </w:pPr>
      <w:r w:rsidRPr="009E434C">
        <w:rPr>
          <w:rFonts w:asciiTheme="majorHAnsi" w:hAnsiTheme="majorHAnsi" w:cstheme="majorHAnsi"/>
        </w:rPr>
        <w:t>Voditelj obrade neće izbrisati osobne podatke ako je obrada nužna:</w:t>
      </w:r>
    </w:p>
    <w:p w:rsidR="00277650" w:rsidRPr="009E434C" w:rsidRDefault="00277650" w:rsidP="00277650">
      <w:pPr>
        <w:pStyle w:val="Odlomakpopisa"/>
        <w:numPr>
          <w:ilvl w:val="0"/>
          <w:numId w:val="19"/>
        </w:numPr>
        <w:jc w:val="both"/>
        <w:rPr>
          <w:rFonts w:asciiTheme="majorHAnsi" w:hAnsiTheme="majorHAnsi" w:cstheme="majorHAnsi"/>
        </w:rPr>
      </w:pPr>
      <w:r w:rsidRPr="009E434C">
        <w:rPr>
          <w:rFonts w:asciiTheme="majorHAnsi" w:hAnsiTheme="majorHAnsi" w:cstheme="majorHAnsi"/>
        </w:rPr>
        <w:t>radi ostvarivanja prava na slo</w:t>
      </w:r>
      <w:r w:rsidR="0038448E" w:rsidRPr="009E434C">
        <w:rPr>
          <w:rFonts w:asciiTheme="majorHAnsi" w:hAnsiTheme="majorHAnsi" w:cstheme="majorHAnsi"/>
        </w:rPr>
        <w:t>bodu izražavanja i informiranja</w:t>
      </w:r>
      <w:r w:rsidR="001B7F31" w:rsidRPr="009E434C">
        <w:rPr>
          <w:rFonts w:asciiTheme="majorHAnsi" w:hAnsiTheme="majorHAnsi" w:cstheme="majorHAnsi"/>
        </w:rPr>
        <w:t>,</w:t>
      </w:r>
    </w:p>
    <w:p w:rsidR="00277650" w:rsidRPr="009E434C" w:rsidRDefault="00277650" w:rsidP="00277650">
      <w:pPr>
        <w:pStyle w:val="Odlomakpopisa"/>
        <w:numPr>
          <w:ilvl w:val="0"/>
          <w:numId w:val="19"/>
        </w:numPr>
        <w:jc w:val="both"/>
        <w:rPr>
          <w:rFonts w:asciiTheme="majorHAnsi" w:hAnsiTheme="majorHAnsi" w:cstheme="majorHAnsi"/>
        </w:rPr>
      </w:pPr>
      <w:r w:rsidRPr="009E434C">
        <w:rPr>
          <w:rFonts w:asciiTheme="majorHAnsi" w:hAnsiTheme="majorHAnsi" w:cstheme="majorHAnsi"/>
        </w:rPr>
        <w:t>radi poštivanja pravne obveze kojom se zahtijeva obrada u pravu Unije/države</w:t>
      </w:r>
      <w:r w:rsidR="001B7F31" w:rsidRPr="009E434C">
        <w:rPr>
          <w:rFonts w:asciiTheme="majorHAnsi" w:hAnsiTheme="majorHAnsi" w:cstheme="majorHAnsi"/>
        </w:rPr>
        <w:t>,</w:t>
      </w:r>
    </w:p>
    <w:p w:rsidR="00277650" w:rsidRPr="009E434C" w:rsidRDefault="00277650" w:rsidP="00277650">
      <w:pPr>
        <w:pStyle w:val="Odlomakpopisa"/>
        <w:numPr>
          <w:ilvl w:val="0"/>
          <w:numId w:val="19"/>
        </w:numPr>
        <w:jc w:val="both"/>
        <w:rPr>
          <w:rFonts w:asciiTheme="majorHAnsi" w:hAnsiTheme="majorHAnsi" w:cstheme="majorHAnsi"/>
        </w:rPr>
      </w:pPr>
      <w:r w:rsidRPr="009E434C">
        <w:rPr>
          <w:rFonts w:asciiTheme="majorHAnsi" w:hAnsiTheme="majorHAnsi" w:cstheme="majorHAnsi"/>
        </w:rPr>
        <w:t>za izvršavanje zadaće od javnog interesa ili pri izvršavanju sl</w:t>
      </w:r>
      <w:r w:rsidR="0038448E" w:rsidRPr="009E434C">
        <w:rPr>
          <w:rFonts w:asciiTheme="majorHAnsi" w:hAnsiTheme="majorHAnsi" w:cstheme="majorHAnsi"/>
        </w:rPr>
        <w:t>užbene ovlasti voditelja obrade</w:t>
      </w:r>
      <w:r w:rsidR="001B7F31" w:rsidRPr="009E434C">
        <w:rPr>
          <w:rFonts w:asciiTheme="majorHAnsi" w:hAnsiTheme="majorHAnsi" w:cstheme="majorHAnsi"/>
        </w:rPr>
        <w:t>,</w:t>
      </w:r>
    </w:p>
    <w:p w:rsidR="00277650" w:rsidRPr="009E434C" w:rsidRDefault="00277650" w:rsidP="00277650">
      <w:pPr>
        <w:pStyle w:val="Odlomakpopisa"/>
        <w:numPr>
          <w:ilvl w:val="0"/>
          <w:numId w:val="19"/>
        </w:numPr>
        <w:jc w:val="both"/>
        <w:rPr>
          <w:rFonts w:asciiTheme="majorHAnsi" w:hAnsiTheme="majorHAnsi" w:cstheme="majorHAnsi"/>
        </w:rPr>
      </w:pPr>
      <w:r w:rsidRPr="009E434C">
        <w:rPr>
          <w:rFonts w:asciiTheme="majorHAnsi" w:hAnsiTheme="majorHAnsi" w:cstheme="majorHAnsi"/>
        </w:rPr>
        <w:t>zbog javnog inte</w:t>
      </w:r>
      <w:r w:rsidR="001B7F31" w:rsidRPr="009E434C">
        <w:rPr>
          <w:rFonts w:asciiTheme="majorHAnsi" w:hAnsiTheme="majorHAnsi" w:cstheme="majorHAnsi"/>
        </w:rPr>
        <w:t>resa u području javnog zdravlja,</w:t>
      </w:r>
    </w:p>
    <w:p w:rsidR="00277650" w:rsidRPr="009E434C" w:rsidRDefault="00277650" w:rsidP="00277650">
      <w:pPr>
        <w:pStyle w:val="Odlomakpopisa"/>
        <w:numPr>
          <w:ilvl w:val="0"/>
          <w:numId w:val="19"/>
        </w:numPr>
        <w:jc w:val="both"/>
        <w:rPr>
          <w:rFonts w:asciiTheme="majorHAnsi" w:hAnsiTheme="majorHAnsi" w:cstheme="majorHAnsi"/>
        </w:rPr>
      </w:pPr>
      <w:r w:rsidRPr="009E434C">
        <w:rPr>
          <w:rFonts w:asciiTheme="majorHAnsi" w:hAnsiTheme="majorHAnsi" w:cstheme="majorHAnsi"/>
        </w:rPr>
        <w:t>u svrhe arhiviranja u javnom interesu, u svrhe znanstvenog ili povijesnog istra</w:t>
      </w:r>
      <w:r w:rsidR="001B7F31" w:rsidRPr="009E434C">
        <w:rPr>
          <w:rFonts w:asciiTheme="majorHAnsi" w:hAnsiTheme="majorHAnsi" w:cstheme="majorHAnsi"/>
        </w:rPr>
        <w:t>živanja ili u statističke svrhe,</w:t>
      </w:r>
    </w:p>
    <w:p w:rsidR="00FB3ADB" w:rsidRPr="009E434C" w:rsidRDefault="00277650" w:rsidP="00277650">
      <w:pPr>
        <w:pStyle w:val="Odlomakpopisa"/>
        <w:numPr>
          <w:ilvl w:val="0"/>
          <w:numId w:val="19"/>
        </w:numPr>
        <w:jc w:val="both"/>
        <w:rPr>
          <w:rFonts w:asciiTheme="majorHAnsi" w:hAnsiTheme="majorHAnsi" w:cstheme="majorHAnsi"/>
        </w:rPr>
      </w:pPr>
      <w:r w:rsidRPr="009E434C">
        <w:rPr>
          <w:rFonts w:asciiTheme="majorHAnsi" w:hAnsiTheme="majorHAnsi" w:cstheme="majorHAnsi"/>
        </w:rPr>
        <w:t>radi postavljanja, ostvarivanja ili obrane pravnih zahtjeva.</w:t>
      </w:r>
    </w:p>
    <w:p w:rsidR="00277650" w:rsidRDefault="00277650" w:rsidP="00B36268">
      <w:pPr>
        <w:jc w:val="both"/>
        <w:rPr>
          <w:rFonts w:asciiTheme="majorHAnsi" w:hAnsiTheme="majorHAnsi" w:cstheme="majorHAnsi"/>
        </w:rPr>
      </w:pPr>
    </w:p>
    <w:p w:rsidR="000A06E6" w:rsidRDefault="000A06E6" w:rsidP="00B36268">
      <w:pPr>
        <w:jc w:val="both"/>
        <w:rPr>
          <w:rFonts w:asciiTheme="majorHAnsi" w:hAnsiTheme="majorHAnsi" w:cstheme="majorHAnsi"/>
        </w:rPr>
      </w:pPr>
    </w:p>
    <w:p w:rsidR="000A06E6" w:rsidRDefault="000A06E6" w:rsidP="00B36268">
      <w:pPr>
        <w:jc w:val="both"/>
        <w:rPr>
          <w:rFonts w:asciiTheme="majorHAnsi" w:hAnsiTheme="majorHAnsi" w:cstheme="majorHAnsi"/>
        </w:rPr>
      </w:pPr>
    </w:p>
    <w:p w:rsidR="000A06E6" w:rsidRDefault="000A06E6" w:rsidP="00B36268">
      <w:pPr>
        <w:jc w:val="both"/>
        <w:rPr>
          <w:rFonts w:asciiTheme="majorHAnsi" w:hAnsiTheme="majorHAnsi" w:cstheme="majorHAnsi"/>
        </w:rPr>
      </w:pPr>
    </w:p>
    <w:p w:rsidR="000A06E6" w:rsidRPr="009E434C" w:rsidRDefault="000A06E6" w:rsidP="00B36268">
      <w:pPr>
        <w:jc w:val="both"/>
        <w:rPr>
          <w:rFonts w:asciiTheme="majorHAnsi" w:hAnsiTheme="majorHAnsi" w:cstheme="majorHAnsi"/>
        </w:rPr>
      </w:pPr>
    </w:p>
    <w:p w:rsidR="00521A1F" w:rsidRPr="009E434C" w:rsidRDefault="004744D5" w:rsidP="00B36268">
      <w:pPr>
        <w:jc w:val="both"/>
        <w:rPr>
          <w:rFonts w:asciiTheme="majorHAnsi" w:hAnsiTheme="majorHAnsi" w:cstheme="majorHAnsi"/>
        </w:rPr>
      </w:pPr>
      <w:r w:rsidRPr="009E434C">
        <w:rPr>
          <w:rFonts w:asciiTheme="majorHAnsi" w:hAnsiTheme="majorHAnsi" w:cstheme="majorHAnsi"/>
        </w:rPr>
        <w:lastRenderedPageBreak/>
        <w:t>XII</w:t>
      </w:r>
      <w:r w:rsidRPr="009E434C">
        <w:rPr>
          <w:rFonts w:asciiTheme="majorHAnsi" w:hAnsiTheme="majorHAnsi" w:cstheme="majorHAnsi"/>
        </w:rPr>
        <w:tab/>
      </w:r>
      <w:r w:rsidR="00521A1F" w:rsidRPr="009E434C">
        <w:rPr>
          <w:rFonts w:asciiTheme="majorHAnsi" w:hAnsiTheme="majorHAnsi" w:cstheme="majorHAnsi"/>
        </w:rPr>
        <w:t>POVREDA OSOBNIH PODATAKA</w:t>
      </w:r>
    </w:p>
    <w:p w:rsidR="00B36268" w:rsidRPr="009E434C" w:rsidRDefault="00CB5005" w:rsidP="00B36268">
      <w:pPr>
        <w:jc w:val="center"/>
        <w:rPr>
          <w:rFonts w:asciiTheme="majorHAnsi" w:hAnsiTheme="majorHAnsi" w:cstheme="majorHAnsi"/>
        </w:rPr>
      </w:pPr>
      <w:r w:rsidRPr="009E434C">
        <w:rPr>
          <w:rFonts w:asciiTheme="majorHAnsi" w:hAnsiTheme="majorHAnsi" w:cstheme="majorHAnsi"/>
        </w:rPr>
        <w:t>Članak 16</w:t>
      </w:r>
      <w:r w:rsidR="00B36268" w:rsidRPr="009E434C">
        <w:rPr>
          <w:rFonts w:asciiTheme="majorHAnsi" w:hAnsiTheme="majorHAnsi" w:cstheme="majorHAnsi"/>
        </w:rPr>
        <w:t>.</w:t>
      </w:r>
    </w:p>
    <w:p w:rsidR="00B36268" w:rsidRPr="009E434C" w:rsidRDefault="00460386" w:rsidP="00B36268">
      <w:pPr>
        <w:jc w:val="both"/>
        <w:rPr>
          <w:rFonts w:asciiTheme="majorHAnsi" w:hAnsiTheme="majorHAnsi" w:cstheme="majorHAnsi"/>
        </w:rPr>
      </w:pPr>
      <w:r w:rsidRPr="009E434C">
        <w:rPr>
          <w:rFonts w:asciiTheme="majorHAnsi" w:hAnsiTheme="majorHAnsi" w:cstheme="majorHAnsi"/>
        </w:rPr>
        <w:t xml:space="preserve">Povreda osobnih podataka u smislu ovoga Pravilnika predstavlja </w:t>
      </w:r>
      <w:r w:rsidR="00521A1F" w:rsidRPr="009E434C">
        <w:rPr>
          <w:rFonts w:asciiTheme="majorHAnsi" w:hAnsiTheme="majorHAnsi" w:cstheme="majorHAnsi"/>
        </w:rPr>
        <w:t>kršenje sigurnosti koje dovodi do slučajnog ili nezakonitog uništenja, gubitka, izmjene, neovlaštenog otkrivanja ili pristupa osobnim podacima koji su preneseni, pohranjeni ili na drugi način obrađivani.</w:t>
      </w:r>
    </w:p>
    <w:p w:rsidR="00B36268" w:rsidRPr="009E434C" w:rsidRDefault="00B36268" w:rsidP="00B36268">
      <w:pPr>
        <w:jc w:val="both"/>
        <w:rPr>
          <w:rFonts w:asciiTheme="majorHAnsi" w:hAnsiTheme="majorHAnsi" w:cstheme="majorHAnsi"/>
        </w:rPr>
      </w:pPr>
      <w:r w:rsidRPr="009E434C">
        <w:rPr>
          <w:rFonts w:asciiTheme="majorHAnsi" w:hAnsiTheme="majorHAnsi" w:cstheme="majorHAnsi"/>
        </w:rPr>
        <w:t>U sluč</w:t>
      </w:r>
      <w:r w:rsidR="00460386" w:rsidRPr="009E434C">
        <w:rPr>
          <w:rFonts w:asciiTheme="majorHAnsi" w:hAnsiTheme="majorHAnsi" w:cstheme="majorHAnsi"/>
        </w:rPr>
        <w:t>aju povrede osobnih podataka pod uvjetom da</w:t>
      </w:r>
      <w:r w:rsidRPr="009E434C">
        <w:rPr>
          <w:rFonts w:asciiTheme="majorHAnsi" w:hAnsiTheme="majorHAnsi" w:cstheme="majorHAnsi"/>
        </w:rPr>
        <w:t xml:space="preserve"> je vjerojatno da će povreda osobnih podataka prouzročiti visoki rizi</w:t>
      </w:r>
      <w:r w:rsidR="00460386" w:rsidRPr="009E434C">
        <w:rPr>
          <w:rFonts w:asciiTheme="majorHAnsi" w:hAnsiTheme="majorHAnsi" w:cstheme="majorHAnsi"/>
        </w:rPr>
        <w:t xml:space="preserve">k za prava i slobode pojedinca </w:t>
      </w:r>
      <w:r w:rsidRPr="009E434C">
        <w:rPr>
          <w:rFonts w:asciiTheme="majorHAnsi" w:hAnsiTheme="majorHAnsi" w:cstheme="majorHAnsi"/>
        </w:rPr>
        <w:t>voditelj obrade ob</w:t>
      </w:r>
      <w:r w:rsidR="001E3337" w:rsidRPr="009E434C">
        <w:rPr>
          <w:rFonts w:asciiTheme="majorHAnsi" w:hAnsiTheme="majorHAnsi" w:cstheme="majorHAnsi"/>
        </w:rPr>
        <w:t>avještava</w:t>
      </w:r>
      <w:r w:rsidRPr="009E434C">
        <w:rPr>
          <w:rFonts w:asciiTheme="majorHAnsi" w:hAnsiTheme="majorHAnsi" w:cstheme="majorHAnsi"/>
        </w:rPr>
        <w:t>:</w:t>
      </w:r>
    </w:p>
    <w:p w:rsidR="00B36268" w:rsidRPr="009E434C" w:rsidRDefault="00B36268" w:rsidP="00B36268">
      <w:pPr>
        <w:pStyle w:val="Odlomakpopisa"/>
        <w:numPr>
          <w:ilvl w:val="0"/>
          <w:numId w:val="1"/>
        </w:numPr>
        <w:jc w:val="both"/>
        <w:rPr>
          <w:rFonts w:asciiTheme="majorHAnsi" w:hAnsiTheme="majorHAnsi" w:cstheme="majorHAnsi"/>
        </w:rPr>
      </w:pPr>
      <w:r w:rsidRPr="009E434C">
        <w:rPr>
          <w:rFonts w:asciiTheme="majorHAnsi" w:hAnsiTheme="majorHAnsi" w:cstheme="majorHAnsi"/>
        </w:rPr>
        <w:t>ispitanika</w:t>
      </w:r>
    </w:p>
    <w:p w:rsidR="00195C8D" w:rsidRPr="009E434C" w:rsidRDefault="00510FEB" w:rsidP="00107138">
      <w:pPr>
        <w:pStyle w:val="Odlomakpopisa"/>
        <w:numPr>
          <w:ilvl w:val="0"/>
          <w:numId w:val="1"/>
        </w:numPr>
        <w:jc w:val="both"/>
        <w:rPr>
          <w:rFonts w:asciiTheme="majorHAnsi" w:hAnsiTheme="majorHAnsi" w:cstheme="majorHAnsi"/>
        </w:rPr>
      </w:pPr>
      <w:r w:rsidRPr="009E434C">
        <w:rPr>
          <w:rFonts w:asciiTheme="majorHAnsi" w:hAnsiTheme="majorHAnsi" w:cstheme="majorHAnsi"/>
        </w:rPr>
        <w:t>nadležno nadzorno tijelo</w:t>
      </w:r>
      <w:r w:rsidR="00527D6D" w:rsidRPr="009E434C">
        <w:rPr>
          <w:rFonts w:asciiTheme="majorHAnsi" w:hAnsiTheme="majorHAnsi" w:cstheme="majorHAnsi"/>
        </w:rPr>
        <w:t>.</w:t>
      </w:r>
    </w:p>
    <w:p w:rsidR="00B36268" w:rsidRPr="009E434C" w:rsidRDefault="00300DEC" w:rsidP="00300DEC">
      <w:pPr>
        <w:jc w:val="center"/>
        <w:rPr>
          <w:rFonts w:asciiTheme="majorHAnsi" w:hAnsiTheme="majorHAnsi" w:cstheme="majorHAnsi"/>
        </w:rPr>
      </w:pPr>
      <w:r w:rsidRPr="009E434C">
        <w:rPr>
          <w:rFonts w:asciiTheme="majorHAnsi" w:hAnsiTheme="majorHAnsi" w:cstheme="majorHAnsi"/>
        </w:rPr>
        <w:t>Članak</w:t>
      </w:r>
      <w:r w:rsidR="00CB5005" w:rsidRPr="009E434C">
        <w:rPr>
          <w:rFonts w:asciiTheme="majorHAnsi" w:hAnsiTheme="majorHAnsi" w:cstheme="majorHAnsi"/>
        </w:rPr>
        <w:t xml:space="preserve"> 17</w:t>
      </w:r>
      <w:r w:rsidRPr="009E434C">
        <w:rPr>
          <w:rFonts w:asciiTheme="majorHAnsi" w:hAnsiTheme="majorHAnsi" w:cstheme="majorHAnsi"/>
        </w:rPr>
        <w:t>.</w:t>
      </w:r>
    </w:p>
    <w:p w:rsidR="00B36268" w:rsidRPr="009E434C" w:rsidRDefault="00B36268" w:rsidP="00B36268">
      <w:pPr>
        <w:jc w:val="both"/>
        <w:rPr>
          <w:rFonts w:asciiTheme="majorHAnsi" w:hAnsiTheme="majorHAnsi" w:cstheme="majorHAnsi"/>
        </w:rPr>
      </w:pPr>
      <w:r w:rsidRPr="009E434C">
        <w:rPr>
          <w:rFonts w:asciiTheme="majorHAnsi" w:hAnsiTheme="majorHAnsi" w:cstheme="majorHAnsi"/>
        </w:rPr>
        <w:t xml:space="preserve">Voditelj obrade mora bez nepotrebnog odlaganja obavijestiti ispitanika o povredi osobnih podataka ako je vjerojatno da će povreda osobnih podataka prouzročiti visoki rizik za prava i slobode pojedinca, </w:t>
      </w:r>
      <w:r w:rsidR="00BC0AC3" w:rsidRPr="009E434C">
        <w:rPr>
          <w:rFonts w:asciiTheme="majorHAnsi" w:hAnsiTheme="majorHAnsi" w:cstheme="majorHAnsi"/>
        </w:rPr>
        <w:t xml:space="preserve">a </w:t>
      </w:r>
      <w:r w:rsidRPr="009E434C">
        <w:rPr>
          <w:rFonts w:asciiTheme="majorHAnsi" w:hAnsiTheme="majorHAnsi" w:cstheme="majorHAnsi"/>
        </w:rPr>
        <w:t xml:space="preserve">kako bi on mogao poduzeti potrebne mjere opreza. </w:t>
      </w:r>
    </w:p>
    <w:p w:rsidR="00B36268" w:rsidRPr="009E434C" w:rsidRDefault="00BC0AC3" w:rsidP="00B36268">
      <w:pPr>
        <w:jc w:val="both"/>
        <w:rPr>
          <w:rFonts w:asciiTheme="majorHAnsi" w:hAnsiTheme="majorHAnsi" w:cstheme="majorHAnsi"/>
        </w:rPr>
      </w:pPr>
      <w:r w:rsidRPr="009E434C">
        <w:rPr>
          <w:rFonts w:asciiTheme="majorHAnsi" w:hAnsiTheme="majorHAnsi" w:cstheme="majorHAnsi"/>
        </w:rPr>
        <w:t>Ispitanik se o</w:t>
      </w:r>
      <w:r w:rsidR="00B36268" w:rsidRPr="009E434C">
        <w:rPr>
          <w:rFonts w:asciiTheme="majorHAnsi" w:hAnsiTheme="majorHAnsi" w:cstheme="majorHAnsi"/>
        </w:rPr>
        <w:t>bav</w:t>
      </w:r>
      <w:r w:rsidRPr="009E434C">
        <w:rPr>
          <w:rFonts w:asciiTheme="majorHAnsi" w:hAnsiTheme="majorHAnsi" w:cstheme="majorHAnsi"/>
        </w:rPr>
        <w:t xml:space="preserve">ještava </w:t>
      </w:r>
      <w:r w:rsidR="00B36268" w:rsidRPr="009E434C">
        <w:rPr>
          <w:rFonts w:asciiTheme="majorHAnsi" w:hAnsiTheme="majorHAnsi" w:cstheme="majorHAnsi"/>
        </w:rPr>
        <w:t xml:space="preserve"> putem obavijesti koja sadrži:</w:t>
      </w:r>
    </w:p>
    <w:p w:rsidR="00B36268" w:rsidRPr="009E434C" w:rsidRDefault="00B36268" w:rsidP="00B36268">
      <w:pPr>
        <w:pStyle w:val="Odlomakpopisa"/>
        <w:numPr>
          <w:ilvl w:val="0"/>
          <w:numId w:val="20"/>
        </w:numPr>
        <w:jc w:val="both"/>
        <w:rPr>
          <w:rFonts w:asciiTheme="majorHAnsi" w:hAnsiTheme="majorHAnsi" w:cstheme="majorHAnsi"/>
        </w:rPr>
      </w:pPr>
      <w:r w:rsidRPr="009E434C">
        <w:rPr>
          <w:rFonts w:asciiTheme="majorHAnsi" w:hAnsiTheme="majorHAnsi" w:cstheme="majorHAnsi"/>
        </w:rPr>
        <w:t>p</w:t>
      </w:r>
      <w:r w:rsidR="007260E1" w:rsidRPr="009E434C">
        <w:rPr>
          <w:rFonts w:asciiTheme="majorHAnsi" w:hAnsiTheme="majorHAnsi" w:cstheme="majorHAnsi"/>
        </w:rPr>
        <w:t>rirodu povrede osobnih podataka,</w:t>
      </w:r>
    </w:p>
    <w:p w:rsidR="00B36268" w:rsidRPr="009E434C" w:rsidRDefault="00B36268" w:rsidP="00B36268">
      <w:pPr>
        <w:pStyle w:val="Odlomakpopisa"/>
        <w:numPr>
          <w:ilvl w:val="0"/>
          <w:numId w:val="20"/>
        </w:numPr>
        <w:jc w:val="both"/>
        <w:rPr>
          <w:rFonts w:asciiTheme="majorHAnsi" w:hAnsiTheme="majorHAnsi" w:cstheme="majorHAnsi"/>
        </w:rPr>
      </w:pPr>
      <w:r w:rsidRPr="009E434C">
        <w:rPr>
          <w:rFonts w:asciiTheme="majorHAnsi" w:hAnsiTheme="majorHAnsi" w:cstheme="majorHAnsi"/>
        </w:rPr>
        <w:t>preporuke kako bi pojedinac mogao ublažit</w:t>
      </w:r>
      <w:r w:rsidR="002817BC" w:rsidRPr="009E434C">
        <w:rPr>
          <w:rFonts w:asciiTheme="majorHAnsi" w:hAnsiTheme="majorHAnsi" w:cstheme="majorHAnsi"/>
        </w:rPr>
        <w:t>i potencijalne negativne učinke</w:t>
      </w:r>
      <w:r w:rsidR="007260E1" w:rsidRPr="009E434C">
        <w:rPr>
          <w:rFonts w:asciiTheme="majorHAnsi" w:hAnsiTheme="majorHAnsi" w:cstheme="majorHAnsi"/>
        </w:rPr>
        <w:t>,</w:t>
      </w:r>
    </w:p>
    <w:p w:rsidR="002817BC" w:rsidRPr="009E434C" w:rsidRDefault="002817BC" w:rsidP="002817BC">
      <w:pPr>
        <w:pStyle w:val="Odlomakpopisa"/>
        <w:numPr>
          <w:ilvl w:val="0"/>
          <w:numId w:val="20"/>
        </w:numPr>
        <w:jc w:val="both"/>
        <w:rPr>
          <w:rFonts w:asciiTheme="majorHAnsi" w:hAnsiTheme="majorHAnsi" w:cstheme="majorHAnsi"/>
        </w:rPr>
      </w:pPr>
      <w:r w:rsidRPr="009E434C">
        <w:rPr>
          <w:rFonts w:asciiTheme="majorHAnsi" w:hAnsiTheme="majorHAnsi" w:cstheme="majorHAnsi"/>
        </w:rPr>
        <w:t>kontaktne točke od  koje se može dobiti još informacija</w:t>
      </w:r>
      <w:r w:rsidR="007260E1" w:rsidRPr="009E434C">
        <w:rPr>
          <w:rFonts w:asciiTheme="majorHAnsi" w:hAnsiTheme="majorHAnsi" w:cstheme="majorHAnsi"/>
        </w:rPr>
        <w:t>,</w:t>
      </w:r>
    </w:p>
    <w:p w:rsidR="00A06B1C" w:rsidRPr="009E434C" w:rsidRDefault="002817BC" w:rsidP="002817BC">
      <w:pPr>
        <w:pStyle w:val="Odlomakpopisa"/>
        <w:numPr>
          <w:ilvl w:val="0"/>
          <w:numId w:val="20"/>
        </w:numPr>
        <w:jc w:val="both"/>
        <w:rPr>
          <w:rFonts w:asciiTheme="majorHAnsi" w:hAnsiTheme="majorHAnsi" w:cstheme="majorHAnsi"/>
        </w:rPr>
      </w:pPr>
      <w:r w:rsidRPr="009E434C">
        <w:rPr>
          <w:rFonts w:asciiTheme="majorHAnsi" w:hAnsiTheme="majorHAnsi" w:cstheme="majorHAnsi"/>
        </w:rPr>
        <w:t>ime i kontaktne podatke službenika za zaštitu podataka</w:t>
      </w:r>
      <w:r w:rsidR="00A06B1C" w:rsidRPr="009E434C">
        <w:rPr>
          <w:rFonts w:asciiTheme="majorHAnsi" w:hAnsiTheme="majorHAnsi" w:cstheme="majorHAnsi"/>
        </w:rPr>
        <w:t>.</w:t>
      </w:r>
    </w:p>
    <w:p w:rsidR="00BC0AC3" w:rsidRPr="009E434C" w:rsidRDefault="00B36268" w:rsidP="00C837A2">
      <w:pPr>
        <w:jc w:val="both"/>
        <w:rPr>
          <w:rFonts w:asciiTheme="majorHAnsi" w:hAnsiTheme="majorHAnsi" w:cstheme="majorHAnsi"/>
        </w:rPr>
      </w:pPr>
      <w:r w:rsidRPr="009E434C">
        <w:rPr>
          <w:rFonts w:asciiTheme="majorHAnsi" w:hAnsiTheme="majorHAnsi" w:cstheme="majorHAnsi"/>
        </w:rPr>
        <w:t>Voditelj obrade mora bez</w:t>
      </w:r>
      <w:r w:rsidR="00BC0AC3" w:rsidRPr="009E434C">
        <w:rPr>
          <w:rFonts w:asciiTheme="majorHAnsi" w:hAnsiTheme="majorHAnsi" w:cstheme="majorHAnsi"/>
        </w:rPr>
        <w:t xml:space="preserve"> nepotrebnog odlaganja utvrditi:</w:t>
      </w:r>
    </w:p>
    <w:p w:rsidR="00BC0AC3" w:rsidRPr="009E434C" w:rsidRDefault="00B36268" w:rsidP="00BC0AC3">
      <w:pPr>
        <w:pStyle w:val="Odlomakpopisa"/>
        <w:numPr>
          <w:ilvl w:val="0"/>
          <w:numId w:val="1"/>
        </w:numPr>
        <w:jc w:val="both"/>
        <w:rPr>
          <w:rFonts w:asciiTheme="majorHAnsi" w:hAnsiTheme="majorHAnsi" w:cstheme="majorHAnsi"/>
        </w:rPr>
      </w:pPr>
      <w:r w:rsidRPr="009E434C">
        <w:rPr>
          <w:rFonts w:asciiTheme="majorHAnsi" w:hAnsiTheme="majorHAnsi" w:cstheme="majorHAnsi"/>
        </w:rPr>
        <w:t>jesu li provedene sve odgovarajuće mjere tehnološke zaštite i organizacijske mjere da bi se odmah utvrdilo je li došl</w:t>
      </w:r>
      <w:r w:rsidR="007260E1" w:rsidRPr="009E434C">
        <w:rPr>
          <w:rFonts w:asciiTheme="majorHAnsi" w:hAnsiTheme="majorHAnsi" w:cstheme="majorHAnsi"/>
        </w:rPr>
        <w:t>o do povrede osobnih podataka,</w:t>
      </w:r>
    </w:p>
    <w:p w:rsidR="00BC0AC3" w:rsidRPr="009E434C" w:rsidRDefault="00BC0AC3" w:rsidP="00BC0AC3">
      <w:pPr>
        <w:pStyle w:val="Odlomakpopisa"/>
        <w:numPr>
          <w:ilvl w:val="0"/>
          <w:numId w:val="1"/>
        </w:numPr>
        <w:jc w:val="both"/>
        <w:rPr>
          <w:rFonts w:asciiTheme="majorHAnsi" w:hAnsiTheme="majorHAnsi" w:cstheme="majorHAnsi"/>
        </w:rPr>
      </w:pPr>
      <w:r w:rsidRPr="009E434C">
        <w:rPr>
          <w:rFonts w:asciiTheme="majorHAnsi" w:hAnsiTheme="majorHAnsi" w:cstheme="majorHAnsi"/>
        </w:rPr>
        <w:t>da li se je odmah</w:t>
      </w:r>
      <w:r w:rsidR="00B36268" w:rsidRPr="009E434C">
        <w:rPr>
          <w:rFonts w:asciiTheme="majorHAnsi" w:hAnsiTheme="majorHAnsi" w:cstheme="majorHAnsi"/>
        </w:rPr>
        <w:t xml:space="preserve"> obavijestilo nadzorno tijelo i ispitanika</w:t>
      </w:r>
      <w:r w:rsidR="007260E1" w:rsidRPr="009E434C">
        <w:rPr>
          <w:rFonts w:asciiTheme="majorHAnsi" w:hAnsiTheme="majorHAnsi" w:cstheme="majorHAnsi"/>
        </w:rPr>
        <w:t>,</w:t>
      </w:r>
      <w:r w:rsidR="00B36268" w:rsidRPr="009E434C">
        <w:rPr>
          <w:rFonts w:asciiTheme="majorHAnsi" w:hAnsiTheme="majorHAnsi" w:cstheme="majorHAnsi"/>
        </w:rPr>
        <w:t xml:space="preserve"> </w:t>
      </w:r>
    </w:p>
    <w:p w:rsidR="00BC0AC3" w:rsidRPr="009E434C" w:rsidRDefault="00BC0AC3" w:rsidP="00527D6D">
      <w:pPr>
        <w:pStyle w:val="Odlomakpopisa"/>
        <w:numPr>
          <w:ilvl w:val="0"/>
          <w:numId w:val="1"/>
        </w:numPr>
        <w:jc w:val="both"/>
        <w:rPr>
          <w:rFonts w:asciiTheme="majorHAnsi" w:hAnsiTheme="majorHAnsi" w:cstheme="majorHAnsi"/>
        </w:rPr>
      </w:pPr>
      <w:r w:rsidRPr="009E434C">
        <w:rPr>
          <w:rFonts w:asciiTheme="majorHAnsi" w:hAnsiTheme="majorHAnsi" w:cstheme="majorHAnsi"/>
        </w:rPr>
        <w:t xml:space="preserve">da li je </w:t>
      </w:r>
      <w:r w:rsidR="00B36268" w:rsidRPr="009E434C">
        <w:rPr>
          <w:rFonts w:asciiTheme="majorHAnsi" w:hAnsiTheme="majorHAnsi" w:cstheme="majorHAnsi"/>
        </w:rPr>
        <w:t>obavijest pružena bez nepotrebnog odgađanja posebno uzimajući u obzir prirodu i ozbilj</w:t>
      </w:r>
      <w:r w:rsidRPr="009E434C">
        <w:rPr>
          <w:rFonts w:asciiTheme="majorHAnsi" w:hAnsiTheme="majorHAnsi" w:cstheme="majorHAnsi"/>
        </w:rPr>
        <w:t xml:space="preserve">nost povrede osobnih podataka, </w:t>
      </w:r>
      <w:r w:rsidR="00B36268" w:rsidRPr="009E434C">
        <w:rPr>
          <w:rFonts w:asciiTheme="majorHAnsi" w:hAnsiTheme="majorHAnsi" w:cstheme="majorHAnsi"/>
        </w:rPr>
        <w:t>njezine posljedice i negativne učinke za ispitanika.</w:t>
      </w:r>
    </w:p>
    <w:p w:rsidR="00C837A2" w:rsidRPr="009E434C" w:rsidRDefault="00C837A2" w:rsidP="00C837A2">
      <w:pPr>
        <w:jc w:val="both"/>
        <w:rPr>
          <w:rFonts w:asciiTheme="majorHAnsi" w:hAnsiTheme="majorHAnsi" w:cstheme="majorHAnsi"/>
        </w:rPr>
      </w:pPr>
      <w:r w:rsidRPr="009E434C">
        <w:rPr>
          <w:rFonts w:asciiTheme="majorHAnsi" w:hAnsiTheme="majorHAnsi" w:cstheme="majorHAnsi"/>
        </w:rPr>
        <w:t>Obavješćivanje ispitanika iz</w:t>
      </w:r>
      <w:r w:rsidR="00BC0AC3" w:rsidRPr="009E434C">
        <w:rPr>
          <w:rFonts w:asciiTheme="majorHAnsi" w:hAnsiTheme="majorHAnsi" w:cstheme="majorHAnsi"/>
        </w:rPr>
        <w:t xml:space="preserve"> ovoga članka</w:t>
      </w:r>
      <w:r w:rsidRPr="009E434C">
        <w:rPr>
          <w:rFonts w:asciiTheme="majorHAnsi" w:hAnsiTheme="majorHAnsi" w:cstheme="majorHAnsi"/>
        </w:rPr>
        <w:t xml:space="preserve"> nije obvezno ako je </w:t>
      </w:r>
      <w:r w:rsidR="00142BBB" w:rsidRPr="009E434C">
        <w:rPr>
          <w:rFonts w:asciiTheme="majorHAnsi" w:hAnsiTheme="majorHAnsi" w:cstheme="majorHAnsi"/>
        </w:rPr>
        <w:t xml:space="preserve">ispunjen bilo koji od sljedećih </w:t>
      </w:r>
      <w:r w:rsidRPr="009E434C">
        <w:rPr>
          <w:rFonts w:asciiTheme="majorHAnsi" w:hAnsiTheme="majorHAnsi" w:cstheme="majorHAnsi"/>
        </w:rPr>
        <w:t>uvjeta:</w:t>
      </w:r>
    </w:p>
    <w:p w:rsidR="00C837A2" w:rsidRPr="009E434C" w:rsidRDefault="00C837A2" w:rsidP="00C837A2">
      <w:pPr>
        <w:pStyle w:val="Odlomakpopisa"/>
        <w:numPr>
          <w:ilvl w:val="0"/>
          <w:numId w:val="21"/>
        </w:numPr>
        <w:jc w:val="both"/>
        <w:rPr>
          <w:rFonts w:asciiTheme="majorHAnsi" w:hAnsiTheme="majorHAnsi" w:cstheme="majorHAnsi"/>
        </w:rPr>
      </w:pPr>
      <w:r w:rsidRPr="009E434C">
        <w:rPr>
          <w:rFonts w:asciiTheme="majorHAnsi" w:hAnsiTheme="majorHAnsi" w:cstheme="majorHAnsi"/>
        </w:rPr>
        <w:t>voditelj obrad</w:t>
      </w:r>
      <w:r w:rsidR="00142BBB" w:rsidRPr="009E434C">
        <w:rPr>
          <w:rFonts w:asciiTheme="majorHAnsi" w:hAnsiTheme="majorHAnsi" w:cstheme="majorHAnsi"/>
        </w:rPr>
        <w:t xml:space="preserve">e </w:t>
      </w:r>
      <w:r w:rsidR="00345CBA" w:rsidRPr="009E434C">
        <w:rPr>
          <w:rFonts w:asciiTheme="majorHAnsi" w:hAnsiTheme="majorHAnsi" w:cstheme="majorHAnsi"/>
        </w:rPr>
        <w:t xml:space="preserve">je poduzeo </w:t>
      </w:r>
      <w:r w:rsidR="00142BBB" w:rsidRPr="009E434C">
        <w:rPr>
          <w:rFonts w:asciiTheme="majorHAnsi" w:hAnsiTheme="majorHAnsi" w:cstheme="majorHAnsi"/>
        </w:rPr>
        <w:t>odgovarajuće tehnič</w:t>
      </w:r>
      <w:r w:rsidRPr="009E434C">
        <w:rPr>
          <w:rFonts w:asciiTheme="majorHAnsi" w:hAnsiTheme="majorHAnsi" w:cstheme="majorHAnsi"/>
        </w:rPr>
        <w:t>ke i organizacijske mjere zaštite i te su</w:t>
      </w:r>
      <w:r w:rsidR="007260E1" w:rsidRPr="009E434C">
        <w:rPr>
          <w:rFonts w:asciiTheme="majorHAnsi" w:hAnsiTheme="majorHAnsi" w:cstheme="majorHAnsi"/>
        </w:rPr>
        <w:t xml:space="preserve"> </w:t>
      </w:r>
      <w:r w:rsidRPr="009E434C">
        <w:rPr>
          <w:rFonts w:asciiTheme="majorHAnsi" w:hAnsiTheme="majorHAnsi" w:cstheme="majorHAnsi"/>
        </w:rPr>
        <w:t>mjere prim</w:t>
      </w:r>
      <w:r w:rsidR="00142BBB" w:rsidRPr="009E434C">
        <w:rPr>
          <w:rFonts w:asciiTheme="majorHAnsi" w:hAnsiTheme="majorHAnsi" w:cstheme="majorHAnsi"/>
        </w:rPr>
        <w:t>ijenjene na osobne podatke pogođ</w:t>
      </w:r>
      <w:r w:rsidRPr="009E434C">
        <w:rPr>
          <w:rFonts w:asciiTheme="majorHAnsi" w:hAnsiTheme="majorHAnsi" w:cstheme="majorHAnsi"/>
        </w:rPr>
        <w:t>ene povredo</w:t>
      </w:r>
      <w:r w:rsidR="00142BBB" w:rsidRPr="009E434C">
        <w:rPr>
          <w:rFonts w:asciiTheme="majorHAnsi" w:hAnsiTheme="majorHAnsi" w:cstheme="majorHAnsi"/>
        </w:rPr>
        <w:t xml:space="preserve">m osobnih podataka, posebno one </w:t>
      </w:r>
      <w:r w:rsidR="001E3337" w:rsidRPr="009E434C">
        <w:rPr>
          <w:rFonts w:asciiTheme="majorHAnsi" w:hAnsiTheme="majorHAnsi" w:cstheme="majorHAnsi"/>
        </w:rPr>
        <w:t>koje osobne podatke č</w:t>
      </w:r>
      <w:r w:rsidRPr="009E434C">
        <w:rPr>
          <w:rFonts w:asciiTheme="majorHAnsi" w:hAnsiTheme="majorHAnsi" w:cstheme="majorHAnsi"/>
        </w:rPr>
        <w:t>ine nerazumljivima bilo kojoj osobi koj</w:t>
      </w:r>
      <w:r w:rsidR="00142BBB" w:rsidRPr="009E434C">
        <w:rPr>
          <w:rFonts w:asciiTheme="majorHAnsi" w:hAnsiTheme="majorHAnsi" w:cstheme="majorHAnsi"/>
        </w:rPr>
        <w:t xml:space="preserve">a im nije ovlaštena pristupiti, </w:t>
      </w:r>
      <w:r w:rsidR="001E3337" w:rsidRPr="009E434C">
        <w:rPr>
          <w:rFonts w:asciiTheme="majorHAnsi" w:hAnsiTheme="majorHAnsi" w:cstheme="majorHAnsi"/>
        </w:rPr>
        <w:t>kao što je enkripcija</w:t>
      </w:r>
      <w:r w:rsidR="007260E1" w:rsidRPr="009E434C">
        <w:rPr>
          <w:rFonts w:asciiTheme="majorHAnsi" w:hAnsiTheme="majorHAnsi" w:cstheme="majorHAnsi"/>
        </w:rPr>
        <w:t>,</w:t>
      </w:r>
    </w:p>
    <w:p w:rsidR="0032081A" w:rsidRPr="009E434C" w:rsidRDefault="00C837A2" w:rsidP="00C837A2">
      <w:pPr>
        <w:pStyle w:val="Odlomakpopisa"/>
        <w:numPr>
          <w:ilvl w:val="0"/>
          <w:numId w:val="21"/>
        </w:numPr>
        <w:jc w:val="both"/>
        <w:rPr>
          <w:rFonts w:asciiTheme="majorHAnsi" w:hAnsiTheme="majorHAnsi" w:cstheme="majorHAnsi"/>
        </w:rPr>
      </w:pPr>
      <w:r w:rsidRPr="009E434C">
        <w:rPr>
          <w:rFonts w:asciiTheme="majorHAnsi" w:hAnsiTheme="majorHAnsi" w:cstheme="majorHAnsi"/>
        </w:rPr>
        <w:t>voditelj obrade</w:t>
      </w:r>
      <w:r w:rsidR="00345CBA" w:rsidRPr="009E434C">
        <w:rPr>
          <w:rFonts w:asciiTheme="majorHAnsi" w:hAnsiTheme="majorHAnsi" w:cstheme="majorHAnsi"/>
        </w:rPr>
        <w:t xml:space="preserve"> je poduzeo </w:t>
      </w:r>
      <w:r w:rsidRPr="009E434C">
        <w:rPr>
          <w:rFonts w:asciiTheme="majorHAnsi" w:hAnsiTheme="majorHAnsi" w:cstheme="majorHAnsi"/>
        </w:rPr>
        <w:t>naknadne mjere kojima se osigurava da više nije vjerojatno daće doći do visokog rizika za prava i s</w:t>
      </w:r>
      <w:r w:rsidR="007260E1" w:rsidRPr="009E434C">
        <w:rPr>
          <w:rFonts w:asciiTheme="majorHAnsi" w:hAnsiTheme="majorHAnsi" w:cstheme="majorHAnsi"/>
        </w:rPr>
        <w:t>lobode ispitanika,</w:t>
      </w:r>
    </w:p>
    <w:p w:rsidR="000A06E6" w:rsidRPr="000A06E6" w:rsidRDefault="00345CBA" w:rsidP="000A06E6">
      <w:pPr>
        <w:pStyle w:val="Odlomakpopisa"/>
        <w:numPr>
          <w:ilvl w:val="0"/>
          <w:numId w:val="21"/>
        </w:numPr>
        <w:jc w:val="both"/>
        <w:rPr>
          <w:rFonts w:asciiTheme="majorHAnsi" w:hAnsiTheme="majorHAnsi" w:cstheme="majorHAnsi"/>
        </w:rPr>
      </w:pPr>
      <w:r w:rsidRPr="009E434C">
        <w:rPr>
          <w:rFonts w:asciiTheme="majorHAnsi" w:hAnsiTheme="majorHAnsi" w:cstheme="majorHAnsi"/>
        </w:rPr>
        <w:t xml:space="preserve">navedenim bi se </w:t>
      </w:r>
      <w:r w:rsidR="0032081A" w:rsidRPr="009E434C">
        <w:rPr>
          <w:rFonts w:asciiTheme="majorHAnsi" w:hAnsiTheme="majorHAnsi" w:cstheme="majorHAnsi"/>
        </w:rPr>
        <w:t>zahtijevao nerazmjeran napor.</w:t>
      </w:r>
    </w:p>
    <w:p w:rsidR="00C837A2" w:rsidRPr="009E434C" w:rsidRDefault="00CB5005" w:rsidP="00300DEC">
      <w:pPr>
        <w:ind w:left="2832" w:firstLine="708"/>
        <w:jc w:val="both"/>
        <w:rPr>
          <w:rFonts w:asciiTheme="majorHAnsi" w:hAnsiTheme="majorHAnsi" w:cstheme="majorHAnsi"/>
        </w:rPr>
      </w:pPr>
      <w:r w:rsidRPr="009E434C">
        <w:rPr>
          <w:rFonts w:asciiTheme="majorHAnsi" w:hAnsiTheme="majorHAnsi" w:cstheme="majorHAnsi"/>
        </w:rPr>
        <w:t>Članak 18</w:t>
      </w:r>
      <w:r w:rsidR="00300DEC" w:rsidRPr="009E434C">
        <w:rPr>
          <w:rFonts w:asciiTheme="majorHAnsi" w:hAnsiTheme="majorHAnsi" w:cstheme="majorHAnsi"/>
        </w:rPr>
        <w:t>.</w:t>
      </w:r>
    </w:p>
    <w:p w:rsidR="00B36268" w:rsidRPr="009E434C" w:rsidRDefault="00B36268" w:rsidP="00B36268">
      <w:pPr>
        <w:jc w:val="both"/>
        <w:rPr>
          <w:rFonts w:asciiTheme="majorHAnsi" w:hAnsiTheme="majorHAnsi" w:cstheme="majorHAnsi"/>
        </w:rPr>
      </w:pPr>
      <w:r w:rsidRPr="009E434C">
        <w:rPr>
          <w:rFonts w:asciiTheme="majorHAnsi" w:hAnsiTheme="majorHAnsi" w:cstheme="majorHAnsi"/>
        </w:rPr>
        <w:t xml:space="preserve">Voditelj obrade bez nepotrebnog odgađanja (osim ako nije vjerojatno da će povreda osobnih podataka prouzročiti rizik za prava i slobode pojedinaca) obavještava i </w:t>
      </w:r>
      <w:r w:rsidR="00F53687" w:rsidRPr="009E434C">
        <w:rPr>
          <w:rFonts w:asciiTheme="majorHAnsi" w:hAnsiTheme="majorHAnsi" w:cstheme="majorHAnsi"/>
        </w:rPr>
        <w:t>nadležno nadzorno tijelo</w:t>
      </w:r>
      <w:r w:rsidRPr="009E434C">
        <w:rPr>
          <w:rFonts w:asciiTheme="majorHAnsi" w:hAnsiTheme="majorHAnsi" w:cstheme="majorHAnsi"/>
        </w:rPr>
        <w:t xml:space="preserve">. </w:t>
      </w:r>
    </w:p>
    <w:p w:rsidR="00B36268" w:rsidRPr="009E434C" w:rsidRDefault="00345CBA" w:rsidP="00B36268">
      <w:pPr>
        <w:jc w:val="both"/>
        <w:rPr>
          <w:rFonts w:asciiTheme="majorHAnsi" w:hAnsiTheme="majorHAnsi" w:cstheme="majorHAnsi"/>
        </w:rPr>
      </w:pPr>
      <w:r w:rsidRPr="009E434C">
        <w:rPr>
          <w:rFonts w:asciiTheme="majorHAnsi" w:hAnsiTheme="majorHAnsi" w:cstheme="majorHAnsi"/>
        </w:rPr>
        <w:t>Rok za obavijest je</w:t>
      </w:r>
      <w:r w:rsidR="00B36268" w:rsidRPr="009E434C">
        <w:rPr>
          <w:rFonts w:asciiTheme="majorHAnsi" w:hAnsiTheme="majorHAnsi" w:cstheme="majorHAnsi"/>
        </w:rPr>
        <w:t xml:space="preserve"> 72 sata </w:t>
      </w:r>
      <w:r w:rsidRPr="009E434C">
        <w:rPr>
          <w:rFonts w:asciiTheme="majorHAnsi" w:hAnsiTheme="majorHAnsi" w:cstheme="majorHAnsi"/>
        </w:rPr>
        <w:t>nakon saznanja o toj povredi, a</w:t>
      </w:r>
      <w:r w:rsidR="00B36268" w:rsidRPr="009E434C">
        <w:rPr>
          <w:rFonts w:asciiTheme="majorHAnsi" w:hAnsiTheme="majorHAnsi" w:cstheme="majorHAnsi"/>
        </w:rPr>
        <w:t xml:space="preserve"> sadrži:</w:t>
      </w:r>
    </w:p>
    <w:p w:rsidR="00B36268" w:rsidRPr="009E434C" w:rsidRDefault="00B36268" w:rsidP="00B36268">
      <w:pPr>
        <w:pStyle w:val="Odlomakpopisa"/>
        <w:numPr>
          <w:ilvl w:val="0"/>
          <w:numId w:val="1"/>
        </w:numPr>
        <w:jc w:val="both"/>
        <w:rPr>
          <w:rFonts w:asciiTheme="majorHAnsi" w:hAnsiTheme="majorHAnsi" w:cstheme="majorHAnsi"/>
        </w:rPr>
      </w:pPr>
      <w:r w:rsidRPr="009E434C">
        <w:rPr>
          <w:rFonts w:asciiTheme="majorHAnsi" w:hAnsiTheme="majorHAnsi" w:cstheme="majorHAnsi"/>
        </w:rPr>
        <w:t>opis prirode povrede osobnih podataka, uključujući, ako je moguće, kategorije i približan broj dotičnih ispitanika te kategorije i približan broj dotičnih evidencija osobnih podataka</w:t>
      </w:r>
      <w:r w:rsidR="007260E1" w:rsidRPr="009E434C">
        <w:rPr>
          <w:rFonts w:asciiTheme="majorHAnsi" w:hAnsiTheme="majorHAnsi" w:cstheme="majorHAnsi"/>
        </w:rPr>
        <w:t>,</w:t>
      </w:r>
    </w:p>
    <w:p w:rsidR="00B36268" w:rsidRPr="009E434C" w:rsidRDefault="00B36268" w:rsidP="00B36268">
      <w:pPr>
        <w:pStyle w:val="Odlomakpopisa"/>
        <w:numPr>
          <w:ilvl w:val="0"/>
          <w:numId w:val="1"/>
        </w:numPr>
        <w:jc w:val="both"/>
        <w:rPr>
          <w:rFonts w:asciiTheme="majorHAnsi" w:hAnsiTheme="majorHAnsi" w:cstheme="majorHAnsi"/>
        </w:rPr>
      </w:pPr>
      <w:r w:rsidRPr="009E434C">
        <w:rPr>
          <w:rFonts w:asciiTheme="majorHAnsi" w:hAnsiTheme="majorHAnsi" w:cstheme="majorHAnsi"/>
        </w:rPr>
        <w:t>ime i kontaktne podatke ili druge kontaktne točke od  koje se može dobiti još informacija</w:t>
      </w:r>
      <w:r w:rsidR="007260E1" w:rsidRPr="009E434C">
        <w:rPr>
          <w:rFonts w:asciiTheme="majorHAnsi" w:hAnsiTheme="majorHAnsi" w:cstheme="majorHAnsi"/>
        </w:rPr>
        <w:t>,</w:t>
      </w:r>
    </w:p>
    <w:p w:rsidR="0084517A" w:rsidRPr="009E434C" w:rsidRDefault="0084517A" w:rsidP="0084517A">
      <w:pPr>
        <w:pStyle w:val="Odlomakpopisa"/>
        <w:numPr>
          <w:ilvl w:val="0"/>
          <w:numId w:val="1"/>
        </w:numPr>
        <w:jc w:val="both"/>
        <w:rPr>
          <w:rFonts w:asciiTheme="majorHAnsi" w:hAnsiTheme="majorHAnsi" w:cstheme="majorHAnsi"/>
        </w:rPr>
      </w:pPr>
      <w:r w:rsidRPr="009E434C">
        <w:rPr>
          <w:rFonts w:asciiTheme="majorHAnsi" w:hAnsiTheme="majorHAnsi" w:cstheme="majorHAnsi"/>
        </w:rPr>
        <w:lastRenderedPageBreak/>
        <w:t>ime i kontaktne podatke službenika za zaštitu podataka</w:t>
      </w:r>
      <w:r w:rsidR="007260E1" w:rsidRPr="009E434C">
        <w:rPr>
          <w:rFonts w:asciiTheme="majorHAnsi" w:hAnsiTheme="majorHAnsi" w:cstheme="majorHAnsi"/>
        </w:rPr>
        <w:t>,</w:t>
      </w:r>
    </w:p>
    <w:p w:rsidR="00B36268" w:rsidRPr="009E434C" w:rsidRDefault="00B36268" w:rsidP="00B36268">
      <w:pPr>
        <w:pStyle w:val="Odlomakpopisa"/>
        <w:numPr>
          <w:ilvl w:val="0"/>
          <w:numId w:val="1"/>
        </w:numPr>
        <w:jc w:val="both"/>
        <w:rPr>
          <w:rFonts w:asciiTheme="majorHAnsi" w:hAnsiTheme="majorHAnsi" w:cstheme="majorHAnsi"/>
        </w:rPr>
      </w:pPr>
      <w:r w:rsidRPr="009E434C">
        <w:rPr>
          <w:rFonts w:asciiTheme="majorHAnsi" w:hAnsiTheme="majorHAnsi" w:cstheme="majorHAnsi"/>
        </w:rPr>
        <w:t>vjerojatne posljedice povrede osobnih podataka</w:t>
      </w:r>
      <w:r w:rsidR="007260E1" w:rsidRPr="009E434C">
        <w:rPr>
          <w:rFonts w:asciiTheme="majorHAnsi" w:hAnsiTheme="majorHAnsi" w:cstheme="majorHAnsi"/>
        </w:rPr>
        <w:t>,</w:t>
      </w:r>
    </w:p>
    <w:p w:rsidR="00B36268" w:rsidRPr="009E434C" w:rsidRDefault="00B36268" w:rsidP="00B36268">
      <w:pPr>
        <w:pStyle w:val="Odlomakpopisa"/>
        <w:numPr>
          <w:ilvl w:val="0"/>
          <w:numId w:val="1"/>
        </w:numPr>
        <w:jc w:val="both"/>
        <w:rPr>
          <w:rFonts w:asciiTheme="majorHAnsi" w:hAnsiTheme="majorHAnsi" w:cstheme="majorHAnsi"/>
        </w:rPr>
      </w:pPr>
      <w:r w:rsidRPr="009E434C">
        <w:rPr>
          <w:rFonts w:asciiTheme="majorHAnsi" w:hAnsiTheme="majorHAnsi" w:cstheme="majorHAnsi"/>
        </w:rPr>
        <w:t>mjere koje je voditelj obrade poduzeo ili predložio poduzeti za rješavanje problema povrede osobnih podataka, uključujući prema potrebi mjere umanjivanja njezinih mogućih štetnih posljedica</w:t>
      </w:r>
      <w:r w:rsidR="007260E1" w:rsidRPr="009E434C">
        <w:rPr>
          <w:rFonts w:asciiTheme="majorHAnsi" w:hAnsiTheme="majorHAnsi" w:cstheme="majorHAnsi"/>
        </w:rPr>
        <w:t>,</w:t>
      </w:r>
    </w:p>
    <w:p w:rsidR="004D097D" w:rsidRPr="000A06E6" w:rsidRDefault="00B36268" w:rsidP="000A06E6">
      <w:pPr>
        <w:pStyle w:val="Odlomakpopisa"/>
        <w:numPr>
          <w:ilvl w:val="0"/>
          <w:numId w:val="1"/>
        </w:numPr>
        <w:jc w:val="both"/>
        <w:rPr>
          <w:rFonts w:asciiTheme="majorHAnsi" w:hAnsiTheme="majorHAnsi" w:cstheme="majorHAnsi"/>
        </w:rPr>
      </w:pPr>
      <w:r w:rsidRPr="009E434C">
        <w:rPr>
          <w:rFonts w:asciiTheme="majorHAnsi" w:hAnsiTheme="majorHAnsi" w:cstheme="majorHAnsi"/>
        </w:rPr>
        <w:t>ako obavještavanje nije učinjeno unutar 72 sata i razloge za kašnjenje</w:t>
      </w:r>
      <w:r w:rsidR="007260E1" w:rsidRPr="009E434C">
        <w:rPr>
          <w:rFonts w:asciiTheme="majorHAnsi" w:hAnsiTheme="majorHAnsi" w:cstheme="majorHAnsi"/>
        </w:rPr>
        <w:t>.</w:t>
      </w:r>
    </w:p>
    <w:p w:rsidR="00271E79" w:rsidRPr="009E434C" w:rsidRDefault="00B36268" w:rsidP="00B36268">
      <w:pPr>
        <w:jc w:val="both"/>
        <w:rPr>
          <w:rFonts w:asciiTheme="majorHAnsi" w:hAnsiTheme="majorHAnsi" w:cstheme="majorHAnsi"/>
        </w:rPr>
      </w:pPr>
      <w:r w:rsidRPr="009E434C">
        <w:rPr>
          <w:rFonts w:asciiTheme="majorHAnsi" w:hAnsiTheme="majorHAnsi" w:cstheme="majorHAnsi"/>
        </w:rPr>
        <w:t xml:space="preserve">Voditelj obrade dokumentira sve povrede osobnih podataka, uključujući činjenice vezane za povredu osobnih podataka, njezine posljedice i mjere poduzete za popravljanje štete. </w:t>
      </w:r>
    </w:p>
    <w:p w:rsidR="00D53D9C" w:rsidRPr="009E434C" w:rsidRDefault="00D53D9C" w:rsidP="00B36268">
      <w:pPr>
        <w:jc w:val="both"/>
        <w:rPr>
          <w:rFonts w:asciiTheme="majorHAnsi" w:hAnsiTheme="majorHAnsi" w:cstheme="majorHAnsi"/>
        </w:rPr>
      </w:pPr>
    </w:p>
    <w:p w:rsidR="00271E79" w:rsidRPr="009E434C" w:rsidRDefault="004744D5" w:rsidP="00271E79">
      <w:pPr>
        <w:jc w:val="both"/>
        <w:rPr>
          <w:rFonts w:asciiTheme="majorHAnsi" w:hAnsiTheme="majorHAnsi" w:cstheme="majorHAnsi"/>
        </w:rPr>
      </w:pPr>
      <w:r w:rsidRPr="009E434C">
        <w:rPr>
          <w:rFonts w:asciiTheme="majorHAnsi" w:hAnsiTheme="majorHAnsi" w:cstheme="majorHAnsi"/>
        </w:rPr>
        <w:t>XIII</w:t>
      </w:r>
      <w:r w:rsidRPr="009E434C">
        <w:rPr>
          <w:rFonts w:asciiTheme="majorHAnsi" w:hAnsiTheme="majorHAnsi" w:cstheme="majorHAnsi"/>
        </w:rPr>
        <w:tab/>
      </w:r>
      <w:r w:rsidR="00271E79" w:rsidRPr="009E434C">
        <w:rPr>
          <w:rFonts w:asciiTheme="majorHAnsi" w:hAnsiTheme="majorHAnsi" w:cstheme="majorHAnsi"/>
        </w:rPr>
        <w:t>SLUŽENIK ZA ZAŠTITU PODATAKA</w:t>
      </w:r>
    </w:p>
    <w:p w:rsidR="00271E79" w:rsidRPr="009E434C" w:rsidRDefault="00271E79" w:rsidP="00271E79">
      <w:pPr>
        <w:ind w:left="2832" w:firstLine="708"/>
        <w:jc w:val="both"/>
        <w:rPr>
          <w:rFonts w:asciiTheme="majorHAnsi" w:hAnsiTheme="majorHAnsi" w:cstheme="majorHAnsi"/>
        </w:rPr>
      </w:pPr>
      <w:r w:rsidRPr="009E434C">
        <w:rPr>
          <w:rFonts w:asciiTheme="majorHAnsi" w:hAnsiTheme="majorHAnsi" w:cstheme="majorHAnsi"/>
        </w:rPr>
        <w:t>Članak 19.</w:t>
      </w:r>
    </w:p>
    <w:p w:rsidR="00271E79" w:rsidRPr="009E434C" w:rsidRDefault="00271E79" w:rsidP="00271E79">
      <w:pPr>
        <w:jc w:val="both"/>
        <w:rPr>
          <w:rFonts w:asciiTheme="majorHAnsi" w:hAnsiTheme="majorHAnsi" w:cstheme="majorHAnsi"/>
        </w:rPr>
      </w:pPr>
      <w:r w:rsidRPr="009E434C">
        <w:rPr>
          <w:rFonts w:asciiTheme="majorHAnsi" w:hAnsiTheme="majorHAnsi" w:cstheme="majorHAnsi"/>
        </w:rPr>
        <w:t>Voditelj obrade imenuje Službenik</w:t>
      </w:r>
      <w:r w:rsidR="00FF375D" w:rsidRPr="009E434C">
        <w:rPr>
          <w:rFonts w:asciiTheme="majorHAnsi" w:hAnsiTheme="majorHAnsi" w:cstheme="majorHAnsi"/>
        </w:rPr>
        <w:t>a za zaštitu podataka posebnom o</w:t>
      </w:r>
      <w:r w:rsidRPr="009E434C">
        <w:rPr>
          <w:rFonts w:asciiTheme="majorHAnsi" w:hAnsiTheme="majorHAnsi" w:cstheme="majorHAnsi"/>
        </w:rPr>
        <w:t>dlukom</w:t>
      </w:r>
      <w:r w:rsidR="004A462E" w:rsidRPr="009E434C">
        <w:rPr>
          <w:rFonts w:asciiTheme="majorHAnsi" w:hAnsiTheme="majorHAnsi" w:cstheme="majorHAnsi"/>
        </w:rPr>
        <w:t>.</w:t>
      </w:r>
    </w:p>
    <w:p w:rsidR="00271E79" w:rsidRPr="009E434C" w:rsidRDefault="00271E79" w:rsidP="00271E79">
      <w:pPr>
        <w:jc w:val="both"/>
        <w:rPr>
          <w:rFonts w:asciiTheme="majorHAnsi" w:hAnsiTheme="majorHAnsi" w:cstheme="majorHAnsi"/>
        </w:rPr>
      </w:pPr>
      <w:r w:rsidRPr="009E434C">
        <w:rPr>
          <w:rFonts w:asciiTheme="majorHAnsi" w:hAnsiTheme="majorHAnsi" w:cstheme="majorHAnsi"/>
        </w:rPr>
        <w:t>Službenik za zaštitu podataka imenuje se na temelju stručnih kvalifikacija, a osobito stručnog znanja o pravu i praksama u području zaštite podataka te sposobnosti izvršavanja zadaća iz Uredbe</w:t>
      </w:r>
      <w:r w:rsidR="004A462E" w:rsidRPr="009E434C">
        <w:rPr>
          <w:rFonts w:asciiTheme="majorHAnsi" w:hAnsiTheme="majorHAnsi" w:cstheme="majorHAnsi"/>
        </w:rPr>
        <w:t xml:space="preserve"> i mjerodavnih zakona</w:t>
      </w:r>
      <w:r w:rsidRPr="009E434C">
        <w:rPr>
          <w:rFonts w:asciiTheme="majorHAnsi" w:hAnsiTheme="majorHAnsi" w:cstheme="majorHAnsi"/>
        </w:rPr>
        <w:t>.</w:t>
      </w:r>
    </w:p>
    <w:p w:rsidR="00271E79" w:rsidRPr="009E434C" w:rsidRDefault="00271E79" w:rsidP="00271E79">
      <w:pPr>
        <w:jc w:val="both"/>
        <w:rPr>
          <w:rFonts w:asciiTheme="majorHAnsi" w:hAnsiTheme="majorHAnsi" w:cstheme="majorHAnsi"/>
        </w:rPr>
      </w:pPr>
      <w:r w:rsidRPr="009E434C">
        <w:rPr>
          <w:rFonts w:asciiTheme="majorHAnsi" w:hAnsiTheme="majorHAnsi" w:cstheme="majorHAnsi"/>
        </w:rPr>
        <w:t xml:space="preserve">Službenik za zaštitu podataka može biti </w:t>
      </w:r>
      <w:r w:rsidR="004A462E" w:rsidRPr="009E434C">
        <w:rPr>
          <w:rFonts w:asciiTheme="majorHAnsi" w:hAnsiTheme="majorHAnsi" w:cstheme="majorHAnsi"/>
        </w:rPr>
        <w:t xml:space="preserve">zaposlenik </w:t>
      </w:r>
      <w:r w:rsidRPr="009E434C">
        <w:rPr>
          <w:rFonts w:asciiTheme="majorHAnsi" w:hAnsiTheme="majorHAnsi" w:cstheme="majorHAnsi"/>
        </w:rPr>
        <w:t>voditelja obrade, izvršitelja obrade</w:t>
      </w:r>
      <w:r w:rsidR="00FF375D" w:rsidRPr="009E434C">
        <w:rPr>
          <w:rFonts w:asciiTheme="majorHAnsi" w:hAnsiTheme="majorHAnsi" w:cstheme="majorHAnsi"/>
        </w:rPr>
        <w:t xml:space="preserve"> </w:t>
      </w:r>
      <w:r w:rsidRPr="009E434C">
        <w:rPr>
          <w:rFonts w:asciiTheme="majorHAnsi" w:hAnsiTheme="majorHAnsi" w:cstheme="majorHAnsi"/>
        </w:rPr>
        <w:t>ili obav</w:t>
      </w:r>
      <w:r w:rsidR="00232945" w:rsidRPr="009E434C">
        <w:rPr>
          <w:rFonts w:asciiTheme="majorHAnsi" w:hAnsiTheme="majorHAnsi" w:cstheme="majorHAnsi"/>
        </w:rPr>
        <w:t>ljati zadaće na temelju ugovora o djelu.</w:t>
      </w:r>
    </w:p>
    <w:p w:rsidR="008973A4" w:rsidRPr="009E434C" w:rsidRDefault="00271E79" w:rsidP="00271E79">
      <w:pPr>
        <w:jc w:val="both"/>
        <w:rPr>
          <w:rFonts w:asciiTheme="majorHAnsi" w:hAnsiTheme="majorHAnsi" w:cstheme="majorHAnsi"/>
        </w:rPr>
      </w:pPr>
      <w:r w:rsidRPr="009E434C">
        <w:rPr>
          <w:rFonts w:asciiTheme="majorHAnsi" w:hAnsiTheme="majorHAnsi" w:cstheme="majorHAnsi"/>
        </w:rPr>
        <w:t>Voditelj obrade ili izvršitelj obrade objavljuje kontaktne podatke službenika za zaštitu podataka i priopćuje ih nadzornom tijelu.</w:t>
      </w:r>
    </w:p>
    <w:p w:rsidR="008973A4" w:rsidRPr="009E434C" w:rsidRDefault="008973A4" w:rsidP="008973A4">
      <w:pPr>
        <w:ind w:left="3540" w:firstLine="708"/>
        <w:jc w:val="both"/>
        <w:rPr>
          <w:rFonts w:asciiTheme="majorHAnsi" w:hAnsiTheme="majorHAnsi" w:cstheme="majorHAnsi"/>
        </w:rPr>
      </w:pPr>
      <w:r w:rsidRPr="009E434C">
        <w:rPr>
          <w:rFonts w:asciiTheme="majorHAnsi" w:hAnsiTheme="majorHAnsi" w:cstheme="majorHAnsi"/>
        </w:rPr>
        <w:t>Članak 20.</w:t>
      </w:r>
    </w:p>
    <w:p w:rsidR="008973A4" w:rsidRPr="009E434C" w:rsidRDefault="008973A4" w:rsidP="008973A4">
      <w:pPr>
        <w:jc w:val="both"/>
        <w:rPr>
          <w:rFonts w:asciiTheme="majorHAnsi" w:hAnsiTheme="majorHAnsi" w:cstheme="majorHAnsi"/>
        </w:rPr>
      </w:pPr>
      <w:r w:rsidRPr="009E434C">
        <w:rPr>
          <w:rFonts w:asciiTheme="majorHAnsi" w:hAnsiTheme="majorHAnsi" w:cstheme="majorHAnsi"/>
        </w:rPr>
        <w:t>Službenik za zaštitu podataka:</w:t>
      </w:r>
    </w:p>
    <w:p w:rsidR="008973A4" w:rsidRPr="009E434C" w:rsidRDefault="008973A4" w:rsidP="008973A4">
      <w:pPr>
        <w:pStyle w:val="Odlomakpopisa"/>
        <w:numPr>
          <w:ilvl w:val="0"/>
          <w:numId w:val="22"/>
        </w:numPr>
        <w:jc w:val="both"/>
        <w:rPr>
          <w:rFonts w:asciiTheme="majorHAnsi" w:hAnsiTheme="majorHAnsi" w:cstheme="majorHAnsi"/>
        </w:rPr>
      </w:pPr>
      <w:r w:rsidRPr="009E434C">
        <w:rPr>
          <w:rFonts w:asciiTheme="majorHAnsi" w:hAnsiTheme="majorHAnsi" w:cstheme="majorHAnsi"/>
        </w:rPr>
        <w:t>mora biti na primjeren način i pravodobno uključen u sva pitanja u pogledu zaštite osobnih podataka</w:t>
      </w:r>
      <w:r w:rsidR="00FF375D" w:rsidRPr="009E434C">
        <w:rPr>
          <w:rFonts w:asciiTheme="majorHAnsi" w:hAnsiTheme="majorHAnsi" w:cstheme="majorHAnsi"/>
        </w:rPr>
        <w:t>,</w:t>
      </w:r>
    </w:p>
    <w:p w:rsidR="008973A4" w:rsidRPr="009E434C" w:rsidRDefault="008973A4" w:rsidP="008973A4">
      <w:pPr>
        <w:pStyle w:val="Odlomakpopisa"/>
        <w:numPr>
          <w:ilvl w:val="0"/>
          <w:numId w:val="22"/>
        </w:numPr>
        <w:jc w:val="both"/>
        <w:rPr>
          <w:rFonts w:asciiTheme="majorHAnsi" w:hAnsiTheme="majorHAnsi" w:cstheme="majorHAnsi"/>
        </w:rPr>
      </w:pPr>
      <w:r w:rsidRPr="009E434C">
        <w:rPr>
          <w:rFonts w:asciiTheme="majorHAnsi" w:hAnsiTheme="majorHAnsi" w:cstheme="majorHAnsi"/>
        </w:rPr>
        <w:t>imati na raspolaganju potrebna sredstva za izvršavanje zadaća i ostvarivanje pristupa osobnim podacima, post</w:t>
      </w:r>
      <w:r w:rsidR="003F1208" w:rsidRPr="009E434C">
        <w:rPr>
          <w:rFonts w:asciiTheme="majorHAnsi" w:hAnsiTheme="majorHAnsi" w:cstheme="majorHAnsi"/>
        </w:rPr>
        <w:t xml:space="preserve">upcima obrade te za održavanje </w:t>
      </w:r>
      <w:r w:rsidRPr="009E434C">
        <w:rPr>
          <w:rFonts w:asciiTheme="majorHAnsi" w:hAnsiTheme="majorHAnsi" w:cstheme="majorHAnsi"/>
        </w:rPr>
        <w:t>stručnog znanja</w:t>
      </w:r>
      <w:r w:rsidR="00FF375D" w:rsidRPr="009E434C">
        <w:rPr>
          <w:rFonts w:asciiTheme="majorHAnsi" w:hAnsiTheme="majorHAnsi" w:cstheme="majorHAnsi"/>
        </w:rPr>
        <w:t>,</w:t>
      </w:r>
    </w:p>
    <w:p w:rsidR="000B478B" w:rsidRPr="009E434C" w:rsidRDefault="000B478B" w:rsidP="000B478B">
      <w:pPr>
        <w:pStyle w:val="Odlomakpopisa"/>
        <w:numPr>
          <w:ilvl w:val="0"/>
          <w:numId w:val="22"/>
        </w:numPr>
        <w:jc w:val="both"/>
        <w:rPr>
          <w:rFonts w:asciiTheme="majorHAnsi" w:hAnsiTheme="majorHAnsi" w:cstheme="majorHAnsi"/>
        </w:rPr>
      </w:pPr>
      <w:r w:rsidRPr="009E434C">
        <w:rPr>
          <w:rFonts w:asciiTheme="majorHAnsi" w:hAnsiTheme="majorHAnsi" w:cstheme="majorHAnsi"/>
        </w:rPr>
        <w:t>ima</w:t>
      </w:r>
      <w:r w:rsidR="00FF375D" w:rsidRPr="009E434C">
        <w:rPr>
          <w:rFonts w:asciiTheme="majorHAnsi" w:hAnsiTheme="majorHAnsi" w:cstheme="majorHAnsi"/>
        </w:rPr>
        <w:t>ti</w:t>
      </w:r>
      <w:r w:rsidRPr="009E434C">
        <w:rPr>
          <w:rFonts w:asciiTheme="majorHAnsi" w:hAnsiTheme="majorHAnsi" w:cstheme="majorHAnsi"/>
        </w:rPr>
        <w:t xml:space="preserve"> dovoljno vremena za ispunjavanje zadaća</w:t>
      </w:r>
      <w:r w:rsidR="00FF375D" w:rsidRPr="009E434C">
        <w:rPr>
          <w:rFonts w:asciiTheme="majorHAnsi" w:hAnsiTheme="majorHAnsi" w:cstheme="majorHAnsi"/>
        </w:rPr>
        <w:t>,</w:t>
      </w:r>
    </w:p>
    <w:p w:rsidR="008973A4" w:rsidRPr="009E434C" w:rsidRDefault="003F1208" w:rsidP="008973A4">
      <w:pPr>
        <w:pStyle w:val="Odlomakpopisa"/>
        <w:numPr>
          <w:ilvl w:val="0"/>
          <w:numId w:val="22"/>
        </w:numPr>
        <w:jc w:val="both"/>
        <w:rPr>
          <w:rFonts w:asciiTheme="majorHAnsi" w:hAnsiTheme="majorHAnsi" w:cstheme="majorHAnsi"/>
        </w:rPr>
      </w:pPr>
      <w:r w:rsidRPr="009E434C">
        <w:rPr>
          <w:rFonts w:asciiTheme="majorHAnsi" w:hAnsiTheme="majorHAnsi" w:cstheme="majorHAnsi"/>
        </w:rPr>
        <w:t xml:space="preserve">ne smije primati nikakve </w:t>
      </w:r>
      <w:r w:rsidR="008973A4" w:rsidRPr="009E434C">
        <w:rPr>
          <w:rFonts w:asciiTheme="majorHAnsi" w:hAnsiTheme="majorHAnsi" w:cstheme="majorHAnsi"/>
        </w:rPr>
        <w:t>upute u pogledu izvršenja zadaća</w:t>
      </w:r>
      <w:r w:rsidR="00FF375D" w:rsidRPr="009E434C">
        <w:rPr>
          <w:rFonts w:asciiTheme="majorHAnsi" w:hAnsiTheme="majorHAnsi" w:cstheme="majorHAnsi"/>
        </w:rPr>
        <w:t>,</w:t>
      </w:r>
    </w:p>
    <w:p w:rsidR="008973A4" w:rsidRPr="009E434C" w:rsidRDefault="008973A4" w:rsidP="008973A4">
      <w:pPr>
        <w:pStyle w:val="Odlomakpopisa"/>
        <w:numPr>
          <w:ilvl w:val="0"/>
          <w:numId w:val="22"/>
        </w:numPr>
        <w:jc w:val="both"/>
        <w:rPr>
          <w:rFonts w:asciiTheme="majorHAnsi" w:hAnsiTheme="majorHAnsi" w:cstheme="majorHAnsi"/>
        </w:rPr>
      </w:pPr>
      <w:r w:rsidRPr="009E434C">
        <w:rPr>
          <w:rFonts w:asciiTheme="majorHAnsi" w:hAnsiTheme="majorHAnsi" w:cstheme="majorHAnsi"/>
        </w:rPr>
        <w:t xml:space="preserve">obvezan je tajnošću ili povjerljivošću u vezi s obavljanjem svojih zadaća, </w:t>
      </w:r>
      <w:r w:rsidR="00FF375D" w:rsidRPr="009E434C">
        <w:rPr>
          <w:rFonts w:asciiTheme="majorHAnsi" w:hAnsiTheme="majorHAnsi" w:cstheme="majorHAnsi"/>
        </w:rPr>
        <w:t>u skladu s pravom Unije/države,</w:t>
      </w:r>
    </w:p>
    <w:p w:rsidR="008973A4" w:rsidRPr="009E434C" w:rsidRDefault="008973A4" w:rsidP="008973A4">
      <w:pPr>
        <w:pStyle w:val="Odlomakpopisa"/>
        <w:numPr>
          <w:ilvl w:val="0"/>
          <w:numId w:val="22"/>
        </w:numPr>
        <w:jc w:val="both"/>
        <w:rPr>
          <w:rFonts w:asciiTheme="majorHAnsi" w:hAnsiTheme="majorHAnsi" w:cstheme="majorHAnsi"/>
        </w:rPr>
      </w:pPr>
      <w:r w:rsidRPr="009E434C">
        <w:rPr>
          <w:rFonts w:asciiTheme="majorHAnsi" w:hAnsiTheme="majorHAnsi" w:cstheme="majorHAnsi"/>
        </w:rPr>
        <w:t>ne smije se razriješiti dužnosti ili ka</w:t>
      </w:r>
      <w:r w:rsidR="003F1208" w:rsidRPr="009E434C">
        <w:rPr>
          <w:rFonts w:asciiTheme="majorHAnsi" w:hAnsiTheme="majorHAnsi" w:cstheme="majorHAnsi"/>
        </w:rPr>
        <w:t xml:space="preserve">zniti zbog izvršavanja svojih </w:t>
      </w:r>
      <w:r w:rsidRPr="009E434C">
        <w:rPr>
          <w:rFonts w:asciiTheme="majorHAnsi" w:hAnsiTheme="majorHAnsi" w:cstheme="majorHAnsi"/>
        </w:rPr>
        <w:t>zadaća</w:t>
      </w:r>
      <w:r w:rsidR="00FF375D" w:rsidRPr="009E434C">
        <w:rPr>
          <w:rFonts w:asciiTheme="majorHAnsi" w:hAnsiTheme="majorHAnsi" w:cstheme="majorHAnsi"/>
        </w:rPr>
        <w:t>,</w:t>
      </w:r>
    </w:p>
    <w:p w:rsidR="000B478B" w:rsidRPr="009E434C" w:rsidRDefault="000B478B" w:rsidP="000B478B">
      <w:pPr>
        <w:pStyle w:val="Odlomakpopisa"/>
        <w:numPr>
          <w:ilvl w:val="0"/>
          <w:numId w:val="22"/>
        </w:numPr>
        <w:jc w:val="both"/>
        <w:rPr>
          <w:rFonts w:asciiTheme="majorHAnsi" w:hAnsiTheme="majorHAnsi" w:cstheme="majorHAnsi"/>
        </w:rPr>
      </w:pPr>
      <w:r w:rsidRPr="009E434C">
        <w:rPr>
          <w:rFonts w:asciiTheme="majorHAnsi" w:hAnsiTheme="majorHAnsi" w:cstheme="majorHAnsi"/>
        </w:rPr>
        <w:t>trebao bi biti nazočan kada se donose odluke koje se mogu odraziti na zaštitu podataka</w:t>
      </w:r>
      <w:r w:rsidR="00FF375D" w:rsidRPr="009E434C">
        <w:rPr>
          <w:rFonts w:asciiTheme="majorHAnsi" w:hAnsiTheme="majorHAnsi" w:cstheme="majorHAnsi"/>
        </w:rPr>
        <w:t>,</w:t>
      </w:r>
    </w:p>
    <w:p w:rsidR="008973A4" w:rsidRPr="009E434C" w:rsidRDefault="008973A4" w:rsidP="008973A4">
      <w:pPr>
        <w:pStyle w:val="Odlomakpopisa"/>
        <w:numPr>
          <w:ilvl w:val="0"/>
          <w:numId w:val="22"/>
        </w:numPr>
        <w:jc w:val="both"/>
        <w:rPr>
          <w:rFonts w:asciiTheme="majorHAnsi" w:hAnsiTheme="majorHAnsi" w:cstheme="majorHAnsi"/>
        </w:rPr>
      </w:pPr>
      <w:r w:rsidRPr="009E434C">
        <w:rPr>
          <w:rFonts w:asciiTheme="majorHAnsi" w:hAnsiTheme="majorHAnsi" w:cstheme="majorHAnsi"/>
        </w:rPr>
        <w:t>pri obavljanju svojih zadaća vodi računa o riziku povezanom s postupcima obrade i uzima u obzir prirodu, opseg, kontekst i svrhe obrade.</w:t>
      </w:r>
    </w:p>
    <w:p w:rsidR="008973A4" w:rsidRPr="009E434C" w:rsidRDefault="008973A4" w:rsidP="008973A4">
      <w:pPr>
        <w:jc w:val="both"/>
        <w:rPr>
          <w:rFonts w:asciiTheme="majorHAnsi" w:hAnsiTheme="majorHAnsi" w:cstheme="majorHAnsi"/>
        </w:rPr>
      </w:pPr>
      <w:r w:rsidRPr="009E434C">
        <w:rPr>
          <w:rFonts w:asciiTheme="majorHAnsi" w:hAnsiTheme="majorHAnsi" w:cstheme="majorHAnsi"/>
        </w:rPr>
        <w:t>Službenik za zaštitu podataka izravno odgovara najvišoj rukovodećoj razini voditelja obrade ili izvršitelja obrade.</w:t>
      </w:r>
    </w:p>
    <w:p w:rsidR="008973A4" w:rsidRPr="009E434C" w:rsidRDefault="008973A4" w:rsidP="008973A4">
      <w:pPr>
        <w:jc w:val="both"/>
        <w:rPr>
          <w:rFonts w:asciiTheme="majorHAnsi" w:hAnsiTheme="majorHAnsi" w:cstheme="majorHAnsi"/>
        </w:rPr>
      </w:pPr>
      <w:r w:rsidRPr="009E434C">
        <w:rPr>
          <w:rFonts w:asciiTheme="majorHAnsi" w:hAnsiTheme="majorHAnsi" w:cstheme="majorHAnsi"/>
        </w:rPr>
        <w:t>Ispitanici mogu kontaktirati službenika za zaštitu podataka u pogledu svih pitanja povezanih s obradom svojih osobnih podataka i ostvariva</w:t>
      </w:r>
      <w:r w:rsidR="00527D6D" w:rsidRPr="009E434C">
        <w:rPr>
          <w:rFonts w:asciiTheme="majorHAnsi" w:hAnsiTheme="majorHAnsi" w:cstheme="majorHAnsi"/>
        </w:rPr>
        <w:t>nja svojih prava iz Uredbe/mjerodavnih zakona.</w:t>
      </w:r>
    </w:p>
    <w:p w:rsidR="00FF375D" w:rsidRDefault="00C81CCA" w:rsidP="000B478B">
      <w:pPr>
        <w:jc w:val="both"/>
        <w:rPr>
          <w:rFonts w:asciiTheme="majorHAnsi" w:hAnsiTheme="majorHAnsi" w:cstheme="majorHAnsi"/>
        </w:rPr>
      </w:pPr>
      <w:r w:rsidRPr="009E434C">
        <w:rPr>
          <w:rFonts w:asciiTheme="majorHAnsi" w:hAnsiTheme="majorHAnsi" w:cstheme="majorHAnsi"/>
        </w:rPr>
        <w:t xml:space="preserve">Savjetovanje sa službenikom za zaštitu podataka mora se provesti odmah </w:t>
      </w:r>
      <w:r w:rsidR="00527D6D" w:rsidRPr="009E434C">
        <w:rPr>
          <w:rFonts w:asciiTheme="majorHAnsi" w:hAnsiTheme="majorHAnsi" w:cstheme="majorHAnsi"/>
        </w:rPr>
        <w:t>ukoliko</w:t>
      </w:r>
      <w:r w:rsidRPr="009E434C">
        <w:rPr>
          <w:rFonts w:asciiTheme="majorHAnsi" w:hAnsiTheme="majorHAnsi" w:cstheme="majorHAnsi"/>
        </w:rPr>
        <w:t xml:space="preserve"> je došlo do povrede podataka ili do nekog drugog incidenta.</w:t>
      </w:r>
    </w:p>
    <w:p w:rsidR="000A06E6" w:rsidRPr="009E434C" w:rsidRDefault="000A06E6" w:rsidP="000B478B">
      <w:pPr>
        <w:jc w:val="both"/>
        <w:rPr>
          <w:rFonts w:asciiTheme="majorHAnsi" w:hAnsiTheme="majorHAnsi" w:cstheme="majorHAnsi"/>
        </w:rPr>
      </w:pPr>
    </w:p>
    <w:p w:rsidR="008973A4" w:rsidRPr="009E434C" w:rsidRDefault="008973A4" w:rsidP="008973A4">
      <w:pPr>
        <w:jc w:val="both"/>
        <w:rPr>
          <w:rFonts w:asciiTheme="majorHAnsi" w:hAnsiTheme="majorHAnsi" w:cstheme="majorHAnsi"/>
        </w:rPr>
      </w:pPr>
      <w:r w:rsidRPr="009E434C">
        <w:rPr>
          <w:rFonts w:asciiTheme="majorHAnsi" w:hAnsiTheme="majorHAnsi" w:cstheme="majorHAnsi"/>
        </w:rPr>
        <w:lastRenderedPageBreak/>
        <w:tab/>
      </w:r>
      <w:r w:rsidRPr="009E434C">
        <w:rPr>
          <w:rFonts w:asciiTheme="majorHAnsi" w:hAnsiTheme="majorHAnsi" w:cstheme="majorHAnsi"/>
        </w:rPr>
        <w:tab/>
      </w:r>
      <w:r w:rsidRPr="009E434C">
        <w:rPr>
          <w:rFonts w:asciiTheme="majorHAnsi" w:hAnsiTheme="majorHAnsi" w:cstheme="majorHAnsi"/>
        </w:rPr>
        <w:tab/>
      </w:r>
      <w:r w:rsidRPr="009E434C">
        <w:rPr>
          <w:rFonts w:asciiTheme="majorHAnsi" w:hAnsiTheme="majorHAnsi" w:cstheme="majorHAnsi"/>
        </w:rPr>
        <w:tab/>
      </w:r>
      <w:r w:rsidRPr="009E434C">
        <w:rPr>
          <w:rFonts w:asciiTheme="majorHAnsi" w:hAnsiTheme="majorHAnsi" w:cstheme="majorHAnsi"/>
        </w:rPr>
        <w:tab/>
        <w:t xml:space="preserve">  Članak 21.</w:t>
      </w:r>
    </w:p>
    <w:p w:rsidR="008973A4" w:rsidRPr="009E434C" w:rsidRDefault="008973A4" w:rsidP="008973A4">
      <w:pPr>
        <w:jc w:val="both"/>
        <w:rPr>
          <w:rFonts w:asciiTheme="majorHAnsi" w:hAnsiTheme="majorHAnsi" w:cstheme="majorHAnsi"/>
        </w:rPr>
      </w:pPr>
      <w:r w:rsidRPr="009E434C">
        <w:rPr>
          <w:rFonts w:asciiTheme="majorHAnsi" w:hAnsiTheme="majorHAnsi" w:cstheme="majorHAnsi"/>
        </w:rPr>
        <w:t>Službenik za zaštitu podataka obavlja najmanje sljedeće zadaće:</w:t>
      </w:r>
    </w:p>
    <w:p w:rsidR="008973A4" w:rsidRPr="009E434C" w:rsidRDefault="008973A4" w:rsidP="008973A4">
      <w:pPr>
        <w:pStyle w:val="Odlomakpopisa"/>
        <w:numPr>
          <w:ilvl w:val="0"/>
          <w:numId w:val="23"/>
        </w:numPr>
        <w:jc w:val="both"/>
        <w:rPr>
          <w:rFonts w:asciiTheme="majorHAnsi" w:hAnsiTheme="majorHAnsi" w:cstheme="majorHAnsi"/>
        </w:rPr>
      </w:pPr>
      <w:r w:rsidRPr="009E434C">
        <w:rPr>
          <w:rFonts w:asciiTheme="majorHAnsi" w:hAnsiTheme="majorHAnsi" w:cstheme="majorHAnsi"/>
        </w:rPr>
        <w:t>informiranje i s</w:t>
      </w:r>
      <w:r w:rsidR="000A4F5A" w:rsidRPr="009E434C">
        <w:rPr>
          <w:rFonts w:asciiTheme="majorHAnsi" w:hAnsiTheme="majorHAnsi" w:cstheme="majorHAnsi"/>
        </w:rPr>
        <w:t>avjetovanje voditelja obrade, izvršitelja obrade i</w:t>
      </w:r>
      <w:r w:rsidRPr="009E434C">
        <w:rPr>
          <w:rFonts w:asciiTheme="majorHAnsi" w:hAnsiTheme="majorHAnsi" w:cstheme="majorHAnsi"/>
        </w:rPr>
        <w:t xml:space="preserve"> zaposlenika koji obavljaju obradu o </w:t>
      </w:r>
      <w:r w:rsidR="000A4F5A" w:rsidRPr="009E434C">
        <w:rPr>
          <w:rFonts w:asciiTheme="majorHAnsi" w:hAnsiTheme="majorHAnsi" w:cstheme="majorHAnsi"/>
        </w:rPr>
        <w:t>njihovim obvezama iz Uredb</w:t>
      </w:r>
      <w:r w:rsidR="00FF375D" w:rsidRPr="009E434C">
        <w:rPr>
          <w:rFonts w:asciiTheme="majorHAnsi" w:hAnsiTheme="majorHAnsi" w:cstheme="majorHAnsi"/>
        </w:rPr>
        <w:t>e/drugim odredbama Unije/</w:t>
      </w:r>
      <w:r w:rsidR="000A4F5A" w:rsidRPr="009E434C">
        <w:rPr>
          <w:rFonts w:asciiTheme="majorHAnsi" w:hAnsiTheme="majorHAnsi" w:cstheme="majorHAnsi"/>
        </w:rPr>
        <w:t xml:space="preserve">države o zaštiti podataka kao i </w:t>
      </w:r>
      <w:r w:rsidRPr="009E434C">
        <w:rPr>
          <w:rFonts w:asciiTheme="majorHAnsi" w:hAnsiTheme="majorHAnsi" w:cstheme="majorHAnsi"/>
        </w:rPr>
        <w:t>praćenje poštivanja istih</w:t>
      </w:r>
      <w:r w:rsidR="00FF375D" w:rsidRPr="009E434C">
        <w:rPr>
          <w:rFonts w:asciiTheme="majorHAnsi" w:hAnsiTheme="majorHAnsi" w:cstheme="majorHAnsi"/>
        </w:rPr>
        <w:t>,</w:t>
      </w:r>
    </w:p>
    <w:p w:rsidR="00FF375D" w:rsidRPr="009E434C" w:rsidRDefault="000A4F5A" w:rsidP="008973A4">
      <w:pPr>
        <w:pStyle w:val="Odlomakpopisa"/>
        <w:numPr>
          <w:ilvl w:val="0"/>
          <w:numId w:val="23"/>
        </w:numPr>
        <w:jc w:val="both"/>
        <w:rPr>
          <w:rFonts w:asciiTheme="majorHAnsi" w:hAnsiTheme="majorHAnsi" w:cstheme="majorHAnsi"/>
        </w:rPr>
      </w:pPr>
      <w:r w:rsidRPr="009E434C">
        <w:rPr>
          <w:rFonts w:asciiTheme="majorHAnsi" w:hAnsiTheme="majorHAnsi" w:cstheme="majorHAnsi"/>
        </w:rPr>
        <w:t xml:space="preserve">poštivanje praćenja </w:t>
      </w:r>
      <w:r w:rsidR="008973A4" w:rsidRPr="009E434C">
        <w:rPr>
          <w:rFonts w:asciiTheme="majorHAnsi" w:hAnsiTheme="majorHAnsi" w:cstheme="majorHAnsi"/>
        </w:rPr>
        <w:t>podataka i politika voditelja obrade ili izvršitelja obrade u odnosu na zaštitu osobnih podataka, uključujući raspodjelu odgovornosti, podizanje svijesti i osposobljavanje osoblja koje sudjeluje u postupcima obrade</w:t>
      </w:r>
      <w:r w:rsidR="00FF375D" w:rsidRPr="009E434C">
        <w:rPr>
          <w:rFonts w:asciiTheme="majorHAnsi" w:hAnsiTheme="majorHAnsi" w:cstheme="majorHAnsi"/>
        </w:rPr>
        <w:t>,</w:t>
      </w:r>
    </w:p>
    <w:p w:rsidR="008973A4" w:rsidRPr="009E434C" w:rsidRDefault="008973A4" w:rsidP="008973A4">
      <w:pPr>
        <w:pStyle w:val="Odlomakpopisa"/>
        <w:numPr>
          <w:ilvl w:val="0"/>
          <w:numId w:val="23"/>
        </w:numPr>
        <w:jc w:val="both"/>
        <w:rPr>
          <w:rFonts w:asciiTheme="majorHAnsi" w:hAnsiTheme="majorHAnsi" w:cstheme="majorHAnsi"/>
        </w:rPr>
      </w:pPr>
      <w:r w:rsidRPr="009E434C">
        <w:rPr>
          <w:rFonts w:asciiTheme="majorHAnsi" w:hAnsiTheme="majorHAnsi" w:cstheme="majorHAnsi"/>
        </w:rPr>
        <w:t>pružanje savjeta, kada je to zatraženo, u pogledu procjene učinka na zaštitu podataka</w:t>
      </w:r>
      <w:r w:rsidR="00FF375D" w:rsidRPr="009E434C">
        <w:rPr>
          <w:rFonts w:asciiTheme="majorHAnsi" w:hAnsiTheme="majorHAnsi" w:cstheme="majorHAnsi"/>
        </w:rPr>
        <w:t xml:space="preserve"> i praćenje njezina izvršavanja,</w:t>
      </w:r>
    </w:p>
    <w:p w:rsidR="008973A4" w:rsidRPr="009E434C" w:rsidRDefault="008973A4" w:rsidP="008973A4">
      <w:pPr>
        <w:pStyle w:val="Odlomakpopisa"/>
        <w:numPr>
          <w:ilvl w:val="0"/>
          <w:numId w:val="23"/>
        </w:numPr>
        <w:jc w:val="both"/>
        <w:rPr>
          <w:rFonts w:asciiTheme="majorHAnsi" w:hAnsiTheme="majorHAnsi" w:cstheme="majorHAnsi"/>
        </w:rPr>
      </w:pPr>
      <w:r w:rsidRPr="009E434C">
        <w:rPr>
          <w:rFonts w:asciiTheme="majorHAnsi" w:hAnsiTheme="majorHAnsi" w:cstheme="majorHAnsi"/>
        </w:rPr>
        <w:t>suradnja s nadzornim tijelom</w:t>
      </w:r>
      <w:r w:rsidR="00FF375D" w:rsidRPr="009E434C">
        <w:rPr>
          <w:rFonts w:asciiTheme="majorHAnsi" w:hAnsiTheme="majorHAnsi" w:cstheme="majorHAnsi"/>
        </w:rPr>
        <w:t>,</w:t>
      </w:r>
    </w:p>
    <w:p w:rsidR="00271E79" w:rsidRPr="009E434C" w:rsidRDefault="008973A4" w:rsidP="00B36268">
      <w:pPr>
        <w:pStyle w:val="Odlomakpopisa"/>
        <w:numPr>
          <w:ilvl w:val="0"/>
          <w:numId w:val="23"/>
        </w:numPr>
        <w:jc w:val="both"/>
        <w:rPr>
          <w:rFonts w:asciiTheme="majorHAnsi" w:hAnsiTheme="majorHAnsi" w:cstheme="majorHAnsi"/>
        </w:rPr>
      </w:pPr>
      <w:r w:rsidRPr="009E434C">
        <w:rPr>
          <w:rFonts w:asciiTheme="majorHAnsi" w:hAnsiTheme="majorHAnsi" w:cstheme="majorHAnsi"/>
        </w:rPr>
        <w:t>djelovanje kao kontaktna točka za nadzorno tijelo o pitanjima u pogledu obrade, što uključuje i savjetovanja, prema potrebi, o svim drugim pitanjima.</w:t>
      </w:r>
    </w:p>
    <w:p w:rsidR="000B478B" w:rsidRPr="009E434C" w:rsidRDefault="000B478B" w:rsidP="000B478B">
      <w:pPr>
        <w:jc w:val="both"/>
        <w:rPr>
          <w:rFonts w:asciiTheme="majorHAnsi" w:hAnsiTheme="majorHAnsi" w:cstheme="majorHAnsi"/>
        </w:rPr>
      </w:pPr>
      <w:r w:rsidRPr="009E434C">
        <w:rPr>
          <w:rFonts w:asciiTheme="majorHAnsi" w:hAnsiTheme="majorHAnsi" w:cstheme="majorHAnsi"/>
        </w:rPr>
        <w:t>Voditelj obrade ili izvršitelj obrade mogu izraditi smjernice za zaštitu podataka ili programe u kojima je propisano kad</w:t>
      </w:r>
      <w:r w:rsidR="000A4F5A" w:rsidRPr="009E434C">
        <w:rPr>
          <w:rFonts w:asciiTheme="majorHAnsi" w:hAnsiTheme="majorHAnsi" w:cstheme="majorHAnsi"/>
        </w:rPr>
        <w:t>a</w:t>
      </w:r>
      <w:r w:rsidRPr="009E434C">
        <w:rPr>
          <w:rFonts w:asciiTheme="majorHAnsi" w:hAnsiTheme="majorHAnsi" w:cstheme="majorHAnsi"/>
        </w:rPr>
        <w:t xml:space="preserve"> je savjetovanje sa službenikom za zaštitu podataka obvezno.</w:t>
      </w:r>
    </w:p>
    <w:p w:rsidR="000B478B" w:rsidRPr="009E434C" w:rsidRDefault="000B478B" w:rsidP="000B478B">
      <w:pPr>
        <w:jc w:val="both"/>
        <w:rPr>
          <w:rFonts w:asciiTheme="majorHAnsi" w:hAnsiTheme="majorHAnsi" w:cstheme="majorHAnsi"/>
        </w:rPr>
      </w:pPr>
      <w:r w:rsidRPr="009E434C">
        <w:rPr>
          <w:rFonts w:asciiTheme="majorHAnsi" w:hAnsiTheme="majorHAnsi" w:cstheme="majorHAnsi"/>
        </w:rPr>
        <w:t>Voditelj obrade ili izvršitelj obrade mogu posebnom odlukom:</w:t>
      </w:r>
    </w:p>
    <w:p w:rsidR="000B478B" w:rsidRPr="009E434C" w:rsidRDefault="000B478B" w:rsidP="000B478B">
      <w:pPr>
        <w:pStyle w:val="Odlomakpopisa"/>
        <w:numPr>
          <w:ilvl w:val="0"/>
          <w:numId w:val="1"/>
        </w:numPr>
        <w:jc w:val="both"/>
        <w:rPr>
          <w:rFonts w:asciiTheme="majorHAnsi" w:hAnsiTheme="majorHAnsi" w:cstheme="majorHAnsi"/>
        </w:rPr>
      </w:pPr>
      <w:r w:rsidRPr="009E434C">
        <w:rPr>
          <w:rFonts w:asciiTheme="majorHAnsi" w:hAnsiTheme="majorHAnsi" w:cstheme="majorHAnsi"/>
        </w:rPr>
        <w:t>utvrditi funkcije koje su nespojive s funkcijom službenika za zaštitu podataka</w:t>
      </w:r>
      <w:r w:rsidR="00FF375D" w:rsidRPr="009E434C">
        <w:rPr>
          <w:rFonts w:asciiTheme="majorHAnsi" w:hAnsiTheme="majorHAnsi" w:cstheme="majorHAnsi"/>
        </w:rPr>
        <w:t>,</w:t>
      </w:r>
    </w:p>
    <w:p w:rsidR="000B478B" w:rsidRPr="009E434C" w:rsidRDefault="000B478B" w:rsidP="000B478B">
      <w:pPr>
        <w:pStyle w:val="Odlomakpopisa"/>
        <w:numPr>
          <w:ilvl w:val="0"/>
          <w:numId w:val="1"/>
        </w:numPr>
        <w:jc w:val="both"/>
        <w:rPr>
          <w:rFonts w:asciiTheme="majorHAnsi" w:hAnsiTheme="majorHAnsi" w:cstheme="majorHAnsi"/>
        </w:rPr>
      </w:pPr>
      <w:r w:rsidRPr="009E434C">
        <w:rPr>
          <w:rFonts w:asciiTheme="majorHAnsi" w:hAnsiTheme="majorHAnsi" w:cstheme="majorHAnsi"/>
        </w:rPr>
        <w:t>sastaviti interna pravila za tu svrhu kako bi se izbjegao sukob interesa</w:t>
      </w:r>
      <w:r w:rsidR="00FF375D" w:rsidRPr="009E434C">
        <w:rPr>
          <w:rFonts w:asciiTheme="majorHAnsi" w:hAnsiTheme="majorHAnsi" w:cstheme="majorHAnsi"/>
        </w:rPr>
        <w:t>,</w:t>
      </w:r>
    </w:p>
    <w:p w:rsidR="000B478B" w:rsidRPr="009E434C" w:rsidRDefault="000B478B" w:rsidP="00CA056E">
      <w:pPr>
        <w:pStyle w:val="Odlomakpopisa"/>
        <w:numPr>
          <w:ilvl w:val="0"/>
          <w:numId w:val="1"/>
        </w:numPr>
        <w:jc w:val="both"/>
        <w:rPr>
          <w:rFonts w:asciiTheme="majorHAnsi" w:hAnsiTheme="majorHAnsi" w:cstheme="majorHAnsi"/>
        </w:rPr>
      </w:pPr>
      <w:r w:rsidRPr="009E434C">
        <w:rPr>
          <w:rFonts w:asciiTheme="majorHAnsi" w:hAnsiTheme="majorHAnsi" w:cstheme="majorHAnsi"/>
        </w:rPr>
        <w:t>dod</w:t>
      </w:r>
      <w:r w:rsidR="00FF375D" w:rsidRPr="009E434C">
        <w:rPr>
          <w:rFonts w:asciiTheme="majorHAnsi" w:hAnsiTheme="majorHAnsi" w:cstheme="majorHAnsi"/>
        </w:rPr>
        <w:t xml:space="preserve">ati i šire objašnjenje </w:t>
      </w:r>
      <w:r w:rsidRPr="009E434C">
        <w:rPr>
          <w:rFonts w:asciiTheme="majorHAnsi" w:hAnsiTheme="majorHAnsi" w:cstheme="majorHAnsi"/>
        </w:rPr>
        <w:t>o sukobu interesa</w:t>
      </w:r>
      <w:r w:rsidR="00314E58" w:rsidRPr="009E434C">
        <w:rPr>
          <w:rFonts w:asciiTheme="majorHAnsi" w:hAnsiTheme="majorHAnsi" w:cstheme="majorHAnsi"/>
        </w:rPr>
        <w:t>.</w:t>
      </w:r>
    </w:p>
    <w:p w:rsidR="000A4F5A" w:rsidRPr="009E434C" w:rsidRDefault="000A4F5A" w:rsidP="00314E58">
      <w:pPr>
        <w:pStyle w:val="Odlomakpopisa"/>
        <w:jc w:val="both"/>
        <w:rPr>
          <w:rFonts w:asciiTheme="majorHAnsi" w:hAnsiTheme="majorHAnsi" w:cstheme="majorHAnsi"/>
        </w:rPr>
      </w:pPr>
    </w:p>
    <w:p w:rsidR="00B36268" w:rsidRPr="009E434C" w:rsidRDefault="008973A4" w:rsidP="00652353">
      <w:pPr>
        <w:ind w:left="3540" w:firstLine="708"/>
        <w:jc w:val="both"/>
        <w:rPr>
          <w:rFonts w:asciiTheme="majorHAnsi" w:hAnsiTheme="majorHAnsi" w:cstheme="majorHAnsi"/>
        </w:rPr>
      </w:pPr>
      <w:r w:rsidRPr="009E434C">
        <w:rPr>
          <w:rFonts w:asciiTheme="majorHAnsi" w:hAnsiTheme="majorHAnsi" w:cstheme="majorHAnsi"/>
        </w:rPr>
        <w:t>Članak 22</w:t>
      </w:r>
      <w:r w:rsidR="00652353" w:rsidRPr="009E434C">
        <w:rPr>
          <w:rFonts w:asciiTheme="majorHAnsi" w:hAnsiTheme="majorHAnsi" w:cstheme="majorHAnsi"/>
        </w:rPr>
        <w:t>.</w:t>
      </w:r>
    </w:p>
    <w:p w:rsidR="009E434C" w:rsidRPr="009E434C" w:rsidRDefault="00652353" w:rsidP="000A06E6">
      <w:pPr>
        <w:jc w:val="both"/>
        <w:rPr>
          <w:rFonts w:asciiTheme="majorHAnsi" w:hAnsiTheme="majorHAnsi" w:cstheme="majorHAnsi"/>
        </w:rPr>
      </w:pPr>
      <w:r w:rsidRPr="009E434C">
        <w:rPr>
          <w:rFonts w:asciiTheme="majorHAnsi" w:hAnsiTheme="majorHAnsi" w:cstheme="majorHAnsi"/>
        </w:rPr>
        <w:t>Ov</w:t>
      </w:r>
      <w:r w:rsidR="00752647" w:rsidRPr="009E434C">
        <w:rPr>
          <w:rFonts w:asciiTheme="majorHAnsi" w:hAnsiTheme="majorHAnsi" w:cstheme="majorHAnsi"/>
        </w:rPr>
        <w:t>aj Pravilnik stupa na snagu osmog</w:t>
      </w:r>
      <w:r w:rsidRPr="009E434C">
        <w:rPr>
          <w:rFonts w:asciiTheme="majorHAnsi" w:hAnsiTheme="majorHAnsi" w:cstheme="majorHAnsi"/>
        </w:rPr>
        <w:t xml:space="preserve"> dana od dana objave na oglasnoj ploči.</w:t>
      </w:r>
    </w:p>
    <w:p w:rsidR="009E434C" w:rsidRPr="009E434C" w:rsidRDefault="005C2510" w:rsidP="003549E4">
      <w:pPr>
        <w:rPr>
          <w:rFonts w:asciiTheme="majorHAnsi" w:hAnsiTheme="majorHAnsi" w:cstheme="majorHAnsi"/>
        </w:rPr>
      </w:pPr>
      <w:r w:rsidRPr="009E434C">
        <w:rPr>
          <w:rFonts w:asciiTheme="majorHAnsi" w:hAnsiTheme="majorHAnsi" w:cstheme="majorHAnsi"/>
        </w:rPr>
        <w:t xml:space="preserve">KLASA: </w:t>
      </w:r>
      <w:r w:rsidR="00F8556C" w:rsidRPr="009E434C">
        <w:rPr>
          <w:rFonts w:asciiTheme="majorHAnsi" w:hAnsiTheme="majorHAnsi" w:cstheme="majorHAnsi"/>
        </w:rPr>
        <w:t>501-01/18-01/04</w:t>
      </w:r>
      <w:r w:rsidRPr="009E434C">
        <w:rPr>
          <w:rFonts w:asciiTheme="majorHAnsi" w:hAnsiTheme="majorHAnsi" w:cstheme="majorHAnsi"/>
        </w:rPr>
        <w:br/>
        <w:t xml:space="preserve">URBROJ: </w:t>
      </w:r>
      <w:r w:rsidR="001C4D13" w:rsidRPr="009E434C">
        <w:rPr>
          <w:rFonts w:asciiTheme="majorHAnsi" w:hAnsiTheme="majorHAnsi" w:cstheme="majorHAnsi"/>
        </w:rPr>
        <w:t>2125/76-18-01</w:t>
      </w:r>
      <w:r w:rsidRPr="009E434C">
        <w:rPr>
          <w:rFonts w:asciiTheme="majorHAnsi" w:hAnsiTheme="majorHAnsi" w:cstheme="majorHAnsi"/>
        </w:rPr>
        <w:br/>
        <w:t>Gospić, 17</w:t>
      </w:r>
      <w:r w:rsidR="003549E4" w:rsidRPr="009E434C">
        <w:rPr>
          <w:rFonts w:asciiTheme="majorHAnsi" w:hAnsiTheme="majorHAnsi" w:cstheme="majorHAnsi"/>
        </w:rPr>
        <w:t>. svibnja 2018.</w:t>
      </w:r>
    </w:p>
    <w:p w:rsidR="009E434C" w:rsidRPr="009E434C" w:rsidRDefault="009E434C" w:rsidP="001A66D6">
      <w:pPr>
        <w:ind w:left="3540" w:firstLine="708"/>
        <w:jc w:val="center"/>
        <w:rPr>
          <w:rFonts w:asciiTheme="majorHAnsi" w:hAnsiTheme="majorHAnsi" w:cstheme="majorHAnsi"/>
          <w:b/>
        </w:rPr>
      </w:pPr>
      <w:r w:rsidRPr="009E434C">
        <w:rPr>
          <w:rFonts w:asciiTheme="majorHAnsi" w:hAnsiTheme="majorHAnsi" w:cstheme="majorHAnsi"/>
          <w:b/>
        </w:rPr>
        <w:t>Voditelj obrade:</w:t>
      </w:r>
    </w:p>
    <w:p w:rsidR="009E434C" w:rsidRPr="009E434C" w:rsidRDefault="009E434C" w:rsidP="001A66D6">
      <w:pPr>
        <w:ind w:left="3540" w:firstLine="708"/>
        <w:jc w:val="center"/>
        <w:rPr>
          <w:rFonts w:asciiTheme="majorHAnsi" w:hAnsiTheme="majorHAnsi" w:cstheme="majorHAnsi"/>
          <w:b/>
        </w:rPr>
      </w:pPr>
      <w:r w:rsidRPr="009E434C">
        <w:rPr>
          <w:rFonts w:asciiTheme="majorHAnsi" w:hAnsiTheme="majorHAnsi" w:cstheme="majorHAnsi"/>
          <w:b/>
        </w:rPr>
        <w:t>Zavod za hitnu medicinu Ličko-senjske županije</w:t>
      </w:r>
    </w:p>
    <w:p w:rsidR="009E434C" w:rsidRPr="009E434C" w:rsidRDefault="009E434C" w:rsidP="001A66D6">
      <w:pPr>
        <w:ind w:left="3540" w:firstLine="708"/>
        <w:jc w:val="center"/>
        <w:rPr>
          <w:rFonts w:asciiTheme="majorHAnsi" w:hAnsiTheme="majorHAnsi" w:cstheme="majorHAnsi"/>
        </w:rPr>
      </w:pPr>
      <w:r w:rsidRPr="009E434C">
        <w:rPr>
          <w:rFonts w:asciiTheme="majorHAnsi" w:hAnsiTheme="majorHAnsi" w:cstheme="majorHAnsi"/>
        </w:rPr>
        <w:t>Ravnateljica</w:t>
      </w:r>
    </w:p>
    <w:p w:rsidR="000A06E6" w:rsidRDefault="009E434C" w:rsidP="001A66D6">
      <w:pPr>
        <w:ind w:left="3540" w:firstLine="708"/>
        <w:jc w:val="center"/>
        <w:rPr>
          <w:rFonts w:asciiTheme="majorHAnsi" w:hAnsiTheme="majorHAnsi" w:cstheme="majorHAnsi"/>
        </w:rPr>
      </w:pPr>
      <w:r w:rsidRPr="009E434C">
        <w:rPr>
          <w:rFonts w:asciiTheme="majorHAnsi" w:hAnsiTheme="majorHAnsi" w:cstheme="majorHAnsi"/>
        </w:rPr>
        <w:t xml:space="preserve">Elizabeta Dragičević, </w:t>
      </w:r>
      <w:proofErr w:type="spellStart"/>
      <w:r w:rsidRPr="009E434C">
        <w:rPr>
          <w:rFonts w:asciiTheme="majorHAnsi" w:hAnsiTheme="majorHAnsi" w:cstheme="majorHAnsi"/>
        </w:rPr>
        <w:t>dipl.oec</w:t>
      </w:r>
      <w:proofErr w:type="spellEnd"/>
      <w:r w:rsidRPr="009E434C">
        <w:rPr>
          <w:rFonts w:asciiTheme="majorHAnsi" w:hAnsiTheme="majorHAnsi" w:cstheme="majorHAnsi"/>
        </w:rPr>
        <w:t>.</w:t>
      </w:r>
    </w:p>
    <w:p w:rsidR="000A06E6" w:rsidRPr="000A06E6" w:rsidRDefault="000A06E6" w:rsidP="000A06E6">
      <w:pPr>
        <w:jc w:val="both"/>
        <w:rPr>
          <w:rFonts w:asciiTheme="majorHAnsi" w:hAnsiTheme="majorHAnsi" w:cstheme="majorHAnsi"/>
        </w:rPr>
      </w:pPr>
    </w:p>
    <w:p w:rsidR="00465D47" w:rsidRDefault="009E434C" w:rsidP="00465D47">
      <w:pPr>
        <w:jc w:val="both"/>
        <w:rPr>
          <w:rFonts w:asciiTheme="majorHAnsi" w:hAnsiTheme="majorHAnsi" w:cstheme="majorHAnsi"/>
          <w:color w:val="000000"/>
        </w:rPr>
      </w:pPr>
      <w:r w:rsidRPr="009E434C">
        <w:rPr>
          <w:rFonts w:asciiTheme="majorHAnsi" w:hAnsiTheme="majorHAnsi" w:cstheme="majorHAnsi"/>
        </w:rPr>
        <w:t>Utvrđuje se da je Pravilnik o prikupljanju, obradi, korištenju i zaštiti osobnih podataka Zavoda za hitnu medicinu Ličko-senjske županije od 17. svibnja 2018. godine</w:t>
      </w:r>
      <w:r w:rsidRPr="009E434C">
        <w:rPr>
          <w:rFonts w:asciiTheme="majorHAnsi" w:hAnsiTheme="majorHAnsi" w:cstheme="majorHAnsi"/>
          <w:color w:val="000000"/>
        </w:rPr>
        <w:t>,</w:t>
      </w:r>
      <w:r w:rsidRPr="009E434C">
        <w:rPr>
          <w:rFonts w:asciiTheme="majorHAnsi" w:hAnsiTheme="majorHAnsi" w:cstheme="majorHAnsi"/>
        </w:rPr>
        <w:t xml:space="preserve"> KLASA: 501-01/18-01/04, URBROJ: 2125/76-18-01</w:t>
      </w:r>
      <w:r w:rsidRPr="009E434C">
        <w:rPr>
          <w:rFonts w:asciiTheme="majorHAnsi" w:hAnsiTheme="majorHAnsi" w:cstheme="majorHAnsi"/>
          <w:color w:val="000000"/>
        </w:rPr>
        <w:t xml:space="preserve">, </w:t>
      </w:r>
      <w:r w:rsidRPr="009E434C">
        <w:rPr>
          <w:rFonts w:asciiTheme="majorHAnsi" w:hAnsiTheme="majorHAnsi" w:cstheme="majorHAnsi"/>
        </w:rPr>
        <w:t xml:space="preserve">objavljen na oglasnoj ploči Zavoda za hitnu medicinu </w:t>
      </w:r>
      <w:r>
        <w:rPr>
          <w:rFonts w:asciiTheme="majorHAnsi" w:hAnsiTheme="majorHAnsi" w:cstheme="majorHAnsi"/>
        </w:rPr>
        <w:t xml:space="preserve">Ličko-senjske županije </w:t>
      </w:r>
      <w:r w:rsidR="000A06E6">
        <w:rPr>
          <w:rFonts w:asciiTheme="majorHAnsi" w:hAnsiTheme="majorHAnsi" w:cstheme="majorHAnsi"/>
        </w:rPr>
        <w:t>__________2018. godine, a stupio je na snagu _______________</w:t>
      </w:r>
      <w:r>
        <w:rPr>
          <w:rFonts w:asciiTheme="majorHAnsi" w:hAnsiTheme="majorHAnsi" w:cstheme="majorHAnsi"/>
        </w:rPr>
        <w:t xml:space="preserve"> 2018</w:t>
      </w:r>
      <w:r w:rsidRPr="009E434C">
        <w:rPr>
          <w:rFonts w:asciiTheme="majorHAnsi" w:hAnsiTheme="majorHAnsi" w:cstheme="majorHAnsi"/>
        </w:rPr>
        <w:t>. godine.</w:t>
      </w:r>
    </w:p>
    <w:p w:rsidR="00465D47" w:rsidRDefault="00465D47" w:rsidP="00465D47">
      <w:pPr>
        <w:jc w:val="both"/>
        <w:rPr>
          <w:rFonts w:asciiTheme="majorHAnsi" w:hAnsiTheme="majorHAnsi" w:cstheme="majorHAnsi"/>
          <w:color w:val="000000"/>
        </w:rPr>
      </w:pPr>
    </w:p>
    <w:p w:rsidR="009E434C" w:rsidRDefault="009E434C" w:rsidP="00465D47">
      <w:pPr>
        <w:jc w:val="both"/>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 xml:space="preserve">Ravnateljica: </w:t>
      </w:r>
    </w:p>
    <w:p w:rsidR="009E434C" w:rsidRDefault="009E434C" w:rsidP="009E434C">
      <w:pPr>
        <w:ind w:left="5664"/>
        <w:rPr>
          <w:rFonts w:asciiTheme="majorHAnsi" w:hAnsiTheme="majorHAnsi"/>
        </w:rPr>
      </w:pPr>
      <w:r>
        <w:rPr>
          <w:rFonts w:asciiTheme="majorHAnsi" w:hAnsiTheme="majorHAnsi"/>
        </w:rPr>
        <w:t xml:space="preserve"> Elizabeta Dragičević, </w:t>
      </w:r>
      <w:proofErr w:type="spellStart"/>
      <w:r>
        <w:rPr>
          <w:rFonts w:asciiTheme="majorHAnsi" w:hAnsiTheme="majorHAnsi"/>
        </w:rPr>
        <w:t>dipl.oec</w:t>
      </w:r>
      <w:proofErr w:type="spellEnd"/>
      <w:r>
        <w:rPr>
          <w:rFonts w:asciiTheme="majorHAnsi" w:hAnsiTheme="majorHAnsi"/>
        </w:rPr>
        <w:t>.</w:t>
      </w:r>
    </w:p>
    <w:p w:rsidR="009E434C" w:rsidRDefault="009E434C" w:rsidP="003549E4">
      <w:pPr>
        <w:rPr>
          <w:rFonts w:ascii="Cambria" w:hAnsi="Cambria" w:cs="Times New Roman"/>
        </w:rPr>
      </w:pPr>
    </w:p>
    <w:p w:rsidR="009E434C" w:rsidRPr="005432FE" w:rsidRDefault="009E434C" w:rsidP="003549E4">
      <w:pPr>
        <w:rPr>
          <w:rFonts w:ascii="Cambria" w:hAnsi="Cambria" w:cs="Times New Roman"/>
          <w:b/>
        </w:rPr>
      </w:pPr>
    </w:p>
    <w:p w:rsidR="00314E58" w:rsidRPr="004E7BA3" w:rsidRDefault="00314E58" w:rsidP="00652353">
      <w:pPr>
        <w:jc w:val="both"/>
        <w:rPr>
          <w:rFonts w:ascii="Cambria" w:hAnsi="Cambria" w:cs="Times New Roman"/>
        </w:rPr>
      </w:pPr>
    </w:p>
    <w:p w:rsidR="00B36268" w:rsidRDefault="00B36268" w:rsidP="00652353">
      <w:pPr>
        <w:jc w:val="both"/>
        <w:rPr>
          <w:rFonts w:ascii="Cambria" w:hAnsi="Cambria" w:cs="Times New Roman"/>
        </w:rPr>
      </w:pPr>
    </w:p>
    <w:p w:rsidR="00B14FAB" w:rsidRPr="004E7BA3" w:rsidRDefault="00B14FAB" w:rsidP="00652353">
      <w:pPr>
        <w:jc w:val="both"/>
        <w:rPr>
          <w:rFonts w:ascii="Cambria" w:hAnsi="Cambria" w:cs="Times New Roman"/>
        </w:rPr>
      </w:pPr>
    </w:p>
    <w:sectPr w:rsidR="00B14FAB" w:rsidRPr="004E7BA3" w:rsidSect="00551F9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75F" w:rsidRDefault="0061575F" w:rsidP="004E7BA3">
      <w:pPr>
        <w:spacing w:after="0" w:line="240" w:lineRule="auto"/>
      </w:pPr>
      <w:r>
        <w:separator/>
      </w:r>
    </w:p>
  </w:endnote>
  <w:endnote w:type="continuationSeparator" w:id="0">
    <w:p w:rsidR="0061575F" w:rsidRDefault="0061575F" w:rsidP="004E7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EUAlbertina-Regu">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20157"/>
      <w:docPartObj>
        <w:docPartGallery w:val="Page Numbers (Bottom of Page)"/>
        <w:docPartUnique/>
      </w:docPartObj>
    </w:sdtPr>
    <w:sdtEndPr/>
    <w:sdtContent>
      <w:p w:rsidR="00CB7C2A" w:rsidRDefault="0061575F">
        <w:pPr>
          <w:pStyle w:val="Podnoje"/>
          <w:jc w:val="center"/>
        </w:pPr>
        <w:r>
          <w:fldChar w:fldCharType="begin"/>
        </w:r>
        <w:r>
          <w:instrText xml:space="preserve"> PAGE   \* MERGEFORMAT </w:instrText>
        </w:r>
        <w:r>
          <w:fldChar w:fldCharType="separate"/>
        </w:r>
        <w:r w:rsidR="00853D58">
          <w:rPr>
            <w:noProof/>
          </w:rPr>
          <w:t>3</w:t>
        </w:r>
        <w:r>
          <w:rPr>
            <w:noProof/>
          </w:rPr>
          <w:fldChar w:fldCharType="end"/>
        </w:r>
      </w:p>
    </w:sdtContent>
  </w:sdt>
  <w:p w:rsidR="00CB7C2A" w:rsidRDefault="00CB7C2A">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75F" w:rsidRDefault="0061575F" w:rsidP="004E7BA3">
      <w:pPr>
        <w:spacing w:after="0" w:line="240" w:lineRule="auto"/>
      </w:pPr>
      <w:r>
        <w:separator/>
      </w:r>
    </w:p>
  </w:footnote>
  <w:footnote w:type="continuationSeparator" w:id="0">
    <w:p w:rsidR="0061575F" w:rsidRDefault="0061575F" w:rsidP="004E7B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C39D2"/>
    <w:multiLevelType w:val="hybridMultilevel"/>
    <w:tmpl w:val="F0989180"/>
    <w:lvl w:ilvl="0" w:tplc="5CC8C53A">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4585851"/>
    <w:multiLevelType w:val="hybridMultilevel"/>
    <w:tmpl w:val="3BDE19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6CC70F9"/>
    <w:multiLevelType w:val="hybridMultilevel"/>
    <w:tmpl w:val="A508AAF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7A5639A"/>
    <w:multiLevelType w:val="hybridMultilevel"/>
    <w:tmpl w:val="985C806A"/>
    <w:lvl w:ilvl="0" w:tplc="5CC8C53A">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F3E7A5C"/>
    <w:multiLevelType w:val="hybridMultilevel"/>
    <w:tmpl w:val="F10266D2"/>
    <w:lvl w:ilvl="0" w:tplc="5CC8C53A">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2FC7F5F"/>
    <w:multiLevelType w:val="hybridMultilevel"/>
    <w:tmpl w:val="673CF4AC"/>
    <w:lvl w:ilvl="0" w:tplc="5CC8C53A">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5E76BA2"/>
    <w:multiLevelType w:val="hybridMultilevel"/>
    <w:tmpl w:val="9600173C"/>
    <w:lvl w:ilvl="0" w:tplc="0CFA54EE">
      <w:numFmt w:val="bullet"/>
      <w:lvlText w:val="-"/>
      <w:lvlJc w:val="left"/>
      <w:pPr>
        <w:ind w:left="720" w:hanging="360"/>
      </w:pPr>
      <w:rPr>
        <w:rFonts w:ascii="Times New Roman" w:eastAsiaTheme="minorHAnsi" w:hAnsi="Times New Roman" w:cs="Times New Roman" w:hint="default"/>
        <w:b w:val="0"/>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7350E40"/>
    <w:multiLevelType w:val="hybridMultilevel"/>
    <w:tmpl w:val="DE3C33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759789C"/>
    <w:multiLevelType w:val="hybridMultilevel"/>
    <w:tmpl w:val="99700360"/>
    <w:lvl w:ilvl="0" w:tplc="5CC8C53A">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1FD96FFC"/>
    <w:multiLevelType w:val="hybridMultilevel"/>
    <w:tmpl w:val="B104716E"/>
    <w:lvl w:ilvl="0" w:tplc="2B3AA4A4">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239B19BE"/>
    <w:multiLevelType w:val="hybridMultilevel"/>
    <w:tmpl w:val="9708BB2A"/>
    <w:lvl w:ilvl="0" w:tplc="5CC8C53A">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261A7F72"/>
    <w:multiLevelType w:val="hybridMultilevel"/>
    <w:tmpl w:val="2D1A896E"/>
    <w:lvl w:ilvl="0" w:tplc="5CC8C53A">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D4C0843"/>
    <w:multiLevelType w:val="hybridMultilevel"/>
    <w:tmpl w:val="4EC42D42"/>
    <w:lvl w:ilvl="0" w:tplc="5CC8C53A">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310D6FC7"/>
    <w:multiLevelType w:val="hybridMultilevel"/>
    <w:tmpl w:val="0AC43D6E"/>
    <w:lvl w:ilvl="0" w:tplc="5CC8C53A">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36870BAD"/>
    <w:multiLevelType w:val="hybridMultilevel"/>
    <w:tmpl w:val="5D96CEAE"/>
    <w:lvl w:ilvl="0" w:tplc="5CC8C53A">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385F56E0"/>
    <w:multiLevelType w:val="hybridMultilevel"/>
    <w:tmpl w:val="37F8756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468818A8"/>
    <w:multiLevelType w:val="hybridMultilevel"/>
    <w:tmpl w:val="47DACB40"/>
    <w:lvl w:ilvl="0" w:tplc="5CC8C53A">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48300D2E"/>
    <w:multiLevelType w:val="hybridMultilevel"/>
    <w:tmpl w:val="A04AC6B0"/>
    <w:lvl w:ilvl="0" w:tplc="5CC8C53A">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49632DF2"/>
    <w:multiLevelType w:val="hybridMultilevel"/>
    <w:tmpl w:val="A9E2B35E"/>
    <w:lvl w:ilvl="0" w:tplc="5CC8C53A">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516676CE"/>
    <w:multiLevelType w:val="hybridMultilevel"/>
    <w:tmpl w:val="2084EA72"/>
    <w:lvl w:ilvl="0" w:tplc="5CC8C53A">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54062FC2"/>
    <w:multiLevelType w:val="hybridMultilevel"/>
    <w:tmpl w:val="E5825A8A"/>
    <w:lvl w:ilvl="0" w:tplc="5CC8C53A">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5BE7098F"/>
    <w:multiLevelType w:val="hybridMultilevel"/>
    <w:tmpl w:val="A800AF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602818DD"/>
    <w:multiLevelType w:val="hybridMultilevel"/>
    <w:tmpl w:val="2F120EB8"/>
    <w:lvl w:ilvl="0" w:tplc="5CC8C53A">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60BF4064"/>
    <w:multiLevelType w:val="hybridMultilevel"/>
    <w:tmpl w:val="09D6D9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652D3219"/>
    <w:multiLevelType w:val="hybridMultilevel"/>
    <w:tmpl w:val="51744C48"/>
    <w:lvl w:ilvl="0" w:tplc="5CC8C53A">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66FF0912"/>
    <w:multiLevelType w:val="hybridMultilevel"/>
    <w:tmpl w:val="05A49C88"/>
    <w:lvl w:ilvl="0" w:tplc="D8C81F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6B6D7567"/>
    <w:multiLevelType w:val="hybridMultilevel"/>
    <w:tmpl w:val="6396CF64"/>
    <w:lvl w:ilvl="0" w:tplc="5CC8C53A">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7A2F423F"/>
    <w:multiLevelType w:val="hybridMultilevel"/>
    <w:tmpl w:val="BC8274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7E5D03F2"/>
    <w:multiLevelType w:val="hybridMultilevel"/>
    <w:tmpl w:val="DF00A0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7E6421D1"/>
    <w:multiLevelType w:val="hybridMultilevel"/>
    <w:tmpl w:val="208029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27"/>
  </w:num>
  <w:num w:numId="3">
    <w:abstractNumId w:val="21"/>
  </w:num>
  <w:num w:numId="4">
    <w:abstractNumId w:val="4"/>
  </w:num>
  <w:num w:numId="5">
    <w:abstractNumId w:val="26"/>
  </w:num>
  <w:num w:numId="6">
    <w:abstractNumId w:val="15"/>
  </w:num>
  <w:num w:numId="7">
    <w:abstractNumId w:val="2"/>
  </w:num>
  <w:num w:numId="8">
    <w:abstractNumId w:val="0"/>
  </w:num>
  <w:num w:numId="9">
    <w:abstractNumId w:val="3"/>
  </w:num>
  <w:num w:numId="10">
    <w:abstractNumId w:val="12"/>
  </w:num>
  <w:num w:numId="11">
    <w:abstractNumId w:val="16"/>
  </w:num>
  <w:num w:numId="12">
    <w:abstractNumId w:val="11"/>
  </w:num>
  <w:num w:numId="13">
    <w:abstractNumId w:val="18"/>
  </w:num>
  <w:num w:numId="14">
    <w:abstractNumId w:val="20"/>
  </w:num>
  <w:num w:numId="15">
    <w:abstractNumId w:val="24"/>
  </w:num>
  <w:num w:numId="16">
    <w:abstractNumId w:val="5"/>
  </w:num>
  <w:num w:numId="17">
    <w:abstractNumId w:val="10"/>
  </w:num>
  <w:num w:numId="18">
    <w:abstractNumId w:val="19"/>
  </w:num>
  <w:num w:numId="19">
    <w:abstractNumId w:val="14"/>
  </w:num>
  <w:num w:numId="20">
    <w:abstractNumId w:val="22"/>
  </w:num>
  <w:num w:numId="21">
    <w:abstractNumId w:val="17"/>
  </w:num>
  <w:num w:numId="22">
    <w:abstractNumId w:val="8"/>
  </w:num>
  <w:num w:numId="23">
    <w:abstractNumId w:val="13"/>
  </w:num>
  <w:num w:numId="24">
    <w:abstractNumId w:val="1"/>
  </w:num>
  <w:num w:numId="25">
    <w:abstractNumId w:val="29"/>
  </w:num>
  <w:num w:numId="26">
    <w:abstractNumId w:val="25"/>
  </w:num>
  <w:num w:numId="27">
    <w:abstractNumId w:val="7"/>
  </w:num>
  <w:num w:numId="28">
    <w:abstractNumId w:val="23"/>
  </w:num>
  <w:num w:numId="29">
    <w:abstractNumId w:val="9"/>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803EF"/>
    <w:rsid w:val="0000038B"/>
    <w:rsid w:val="00041276"/>
    <w:rsid w:val="00042381"/>
    <w:rsid w:val="0007031B"/>
    <w:rsid w:val="00070CA9"/>
    <w:rsid w:val="00081C7B"/>
    <w:rsid w:val="0008442C"/>
    <w:rsid w:val="00085DF9"/>
    <w:rsid w:val="00091A3A"/>
    <w:rsid w:val="000A06E6"/>
    <w:rsid w:val="000A4F5A"/>
    <w:rsid w:val="000B478B"/>
    <w:rsid w:val="000C1AD1"/>
    <w:rsid w:val="000C2FDD"/>
    <w:rsid w:val="000F6FBA"/>
    <w:rsid w:val="000F749A"/>
    <w:rsid w:val="00107138"/>
    <w:rsid w:val="00116D08"/>
    <w:rsid w:val="00125828"/>
    <w:rsid w:val="001259B1"/>
    <w:rsid w:val="001317A3"/>
    <w:rsid w:val="00142BBB"/>
    <w:rsid w:val="00145A54"/>
    <w:rsid w:val="00157325"/>
    <w:rsid w:val="00162C53"/>
    <w:rsid w:val="00185242"/>
    <w:rsid w:val="0019463F"/>
    <w:rsid w:val="00195C8D"/>
    <w:rsid w:val="00196B01"/>
    <w:rsid w:val="001A3302"/>
    <w:rsid w:val="001A66D6"/>
    <w:rsid w:val="001A696F"/>
    <w:rsid w:val="001B7F31"/>
    <w:rsid w:val="001C4D13"/>
    <w:rsid w:val="001E3337"/>
    <w:rsid w:val="001F20FF"/>
    <w:rsid w:val="00211D25"/>
    <w:rsid w:val="0021261C"/>
    <w:rsid w:val="00225F72"/>
    <w:rsid w:val="00232945"/>
    <w:rsid w:val="00234D89"/>
    <w:rsid w:val="00242A28"/>
    <w:rsid w:val="00255063"/>
    <w:rsid w:val="00260456"/>
    <w:rsid w:val="00261D25"/>
    <w:rsid w:val="0026217A"/>
    <w:rsid w:val="002672FB"/>
    <w:rsid w:val="00271E79"/>
    <w:rsid w:val="002775DF"/>
    <w:rsid w:val="00277650"/>
    <w:rsid w:val="002817BC"/>
    <w:rsid w:val="00284F48"/>
    <w:rsid w:val="00285999"/>
    <w:rsid w:val="002A18C6"/>
    <w:rsid w:val="002A2BE2"/>
    <w:rsid w:val="002B0D74"/>
    <w:rsid w:val="002B27D9"/>
    <w:rsid w:val="002D7A51"/>
    <w:rsid w:val="002F0B9A"/>
    <w:rsid w:val="00300DEC"/>
    <w:rsid w:val="0031302A"/>
    <w:rsid w:val="00314E58"/>
    <w:rsid w:val="0032081A"/>
    <w:rsid w:val="00345BAB"/>
    <w:rsid w:val="00345CBA"/>
    <w:rsid w:val="003549E4"/>
    <w:rsid w:val="00361C93"/>
    <w:rsid w:val="003659A8"/>
    <w:rsid w:val="00366D58"/>
    <w:rsid w:val="003774F1"/>
    <w:rsid w:val="0038159B"/>
    <w:rsid w:val="0038448E"/>
    <w:rsid w:val="00397343"/>
    <w:rsid w:val="00397CD1"/>
    <w:rsid w:val="003C11C2"/>
    <w:rsid w:val="003D3DEE"/>
    <w:rsid w:val="003D5FE9"/>
    <w:rsid w:val="003F1208"/>
    <w:rsid w:val="003F1700"/>
    <w:rsid w:val="00413C5A"/>
    <w:rsid w:val="00417082"/>
    <w:rsid w:val="00425367"/>
    <w:rsid w:val="004444B6"/>
    <w:rsid w:val="00444B41"/>
    <w:rsid w:val="00455E41"/>
    <w:rsid w:val="00460386"/>
    <w:rsid w:val="00465D47"/>
    <w:rsid w:val="004744D5"/>
    <w:rsid w:val="00475281"/>
    <w:rsid w:val="00481F57"/>
    <w:rsid w:val="00494CD0"/>
    <w:rsid w:val="004956D0"/>
    <w:rsid w:val="004A462E"/>
    <w:rsid w:val="004C6A65"/>
    <w:rsid w:val="004D097D"/>
    <w:rsid w:val="004E7BA3"/>
    <w:rsid w:val="004F75D0"/>
    <w:rsid w:val="00510FEB"/>
    <w:rsid w:val="00521A1F"/>
    <w:rsid w:val="005249EE"/>
    <w:rsid w:val="00527D6D"/>
    <w:rsid w:val="005432FE"/>
    <w:rsid w:val="00551F9B"/>
    <w:rsid w:val="00553F5C"/>
    <w:rsid w:val="005629ED"/>
    <w:rsid w:val="005C1014"/>
    <w:rsid w:val="005C2510"/>
    <w:rsid w:val="005D6E9F"/>
    <w:rsid w:val="005E037E"/>
    <w:rsid w:val="005F66EB"/>
    <w:rsid w:val="006142C1"/>
    <w:rsid w:val="0061575F"/>
    <w:rsid w:val="00637081"/>
    <w:rsid w:val="00652353"/>
    <w:rsid w:val="00655156"/>
    <w:rsid w:val="00686530"/>
    <w:rsid w:val="00686C04"/>
    <w:rsid w:val="00694302"/>
    <w:rsid w:val="006A4676"/>
    <w:rsid w:val="006F2E56"/>
    <w:rsid w:val="006F5103"/>
    <w:rsid w:val="0070146A"/>
    <w:rsid w:val="007023A6"/>
    <w:rsid w:val="00716D81"/>
    <w:rsid w:val="007260E1"/>
    <w:rsid w:val="007524D3"/>
    <w:rsid w:val="00752647"/>
    <w:rsid w:val="007874F8"/>
    <w:rsid w:val="007A2F5F"/>
    <w:rsid w:val="007D30D7"/>
    <w:rsid w:val="007F5116"/>
    <w:rsid w:val="007F7CF1"/>
    <w:rsid w:val="0080746B"/>
    <w:rsid w:val="008079DB"/>
    <w:rsid w:val="00816527"/>
    <w:rsid w:val="0082796D"/>
    <w:rsid w:val="00835CCD"/>
    <w:rsid w:val="00844C3E"/>
    <w:rsid w:val="0084517A"/>
    <w:rsid w:val="00853D58"/>
    <w:rsid w:val="00860FF1"/>
    <w:rsid w:val="008704A4"/>
    <w:rsid w:val="00883A40"/>
    <w:rsid w:val="008941B5"/>
    <w:rsid w:val="008973A4"/>
    <w:rsid w:val="008D01E3"/>
    <w:rsid w:val="008D1502"/>
    <w:rsid w:val="008E357F"/>
    <w:rsid w:val="00913E5A"/>
    <w:rsid w:val="00947F98"/>
    <w:rsid w:val="009535C7"/>
    <w:rsid w:val="009602EC"/>
    <w:rsid w:val="0096034E"/>
    <w:rsid w:val="00967041"/>
    <w:rsid w:val="009719CB"/>
    <w:rsid w:val="00986D64"/>
    <w:rsid w:val="009E0D78"/>
    <w:rsid w:val="009E434C"/>
    <w:rsid w:val="00A02BDC"/>
    <w:rsid w:val="00A04F67"/>
    <w:rsid w:val="00A06B1C"/>
    <w:rsid w:val="00A14632"/>
    <w:rsid w:val="00A24E80"/>
    <w:rsid w:val="00A5298B"/>
    <w:rsid w:val="00AA78DE"/>
    <w:rsid w:val="00AB2E3E"/>
    <w:rsid w:val="00AB612B"/>
    <w:rsid w:val="00AC535D"/>
    <w:rsid w:val="00AF0632"/>
    <w:rsid w:val="00AF63AE"/>
    <w:rsid w:val="00B0089A"/>
    <w:rsid w:val="00B07C54"/>
    <w:rsid w:val="00B14FAB"/>
    <w:rsid w:val="00B3396A"/>
    <w:rsid w:val="00B36268"/>
    <w:rsid w:val="00B4467B"/>
    <w:rsid w:val="00B459E7"/>
    <w:rsid w:val="00B46587"/>
    <w:rsid w:val="00B5769B"/>
    <w:rsid w:val="00B772E1"/>
    <w:rsid w:val="00BA5F7F"/>
    <w:rsid w:val="00BC0AC3"/>
    <w:rsid w:val="00BC1C6B"/>
    <w:rsid w:val="00C00C85"/>
    <w:rsid w:val="00C20518"/>
    <w:rsid w:val="00C34C80"/>
    <w:rsid w:val="00C34FAF"/>
    <w:rsid w:val="00C804B2"/>
    <w:rsid w:val="00C81CCA"/>
    <w:rsid w:val="00C837A2"/>
    <w:rsid w:val="00CA056E"/>
    <w:rsid w:val="00CA0F23"/>
    <w:rsid w:val="00CA43CF"/>
    <w:rsid w:val="00CB3B8C"/>
    <w:rsid w:val="00CB5005"/>
    <w:rsid w:val="00CB7C2A"/>
    <w:rsid w:val="00CC5184"/>
    <w:rsid w:val="00CD552E"/>
    <w:rsid w:val="00CF7409"/>
    <w:rsid w:val="00CF7C35"/>
    <w:rsid w:val="00D03F02"/>
    <w:rsid w:val="00D14FEE"/>
    <w:rsid w:val="00D21D59"/>
    <w:rsid w:val="00D42CCA"/>
    <w:rsid w:val="00D53D9C"/>
    <w:rsid w:val="00D73AF2"/>
    <w:rsid w:val="00D76D38"/>
    <w:rsid w:val="00D77C23"/>
    <w:rsid w:val="00D912BB"/>
    <w:rsid w:val="00D92571"/>
    <w:rsid w:val="00DC2D60"/>
    <w:rsid w:val="00DC4B54"/>
    <w:rsid w:val="00DD5E4B"/>
    <w:rsid w:val="00DE7562"/>
    <w:rsid w:val="00DF609D"/>
    <w:rsid w:val="00E1091C"/>
    <w:rsid w:val="00E17689"/>
    <w:rsid w:val="00E36FD2"/>
    <w:rsid w:val="00E371CE"/>
    <w:rsid w:val="00E434E9"/>
    <w:rsid w:val="00E44520"/>
    <w:rsid w:val="00E5614D"/>
    <w:rsid w:val="00E621E4"/>
    <w:rsid w:val="00E85D08"/>
    <w:rsid w:val="00EA3FF4"/>
    <w:rsid w:val="00EA5220"/>
    <w:rsid w:val="00EA5612"/>
    <w:rsid w:val="00EB2DA6"/>
    <w:rsid w:val="00EB4D36"/>
    <w:rsid w:val="00EC5A17"/>
    <w:rsid w:val="00EF02B0"/>
    <w:rsid w:val="00F05AE4"/>
    <w:rsid w:val="00F13E36"/>
    <w:rsid w:val="00F2494A"/>
    <w:rsid w:val="00F304F0"/>
    <w:rsid w:val="00F40D67"/>
    <w:rsid w:val="00F44F9F"/>
    <w:rsid w:val="00F47228"/>
    <w:rsid w:val="00F53687"/>
    <w:rsid w:val="00F704EA"/>
    <w:rsid w:val="00F735B2"/>
    <w:rsid w:val="00F803EF"/>
    <w:rsid w:val="00F835DA"/>
    <w:rsid w:val="00F83D7B"/>
    <w:rsid w:val="00F8556C"/>
    <w:rsid w:val="00F868FA"/>
    <w:rsid w:val="00F95749"/>
    <w:rsid w:val="00FA6BAE"/>
    <w:rsid w:val="00FB3ADB"/>
    <w:rsid w:val="00FB707C"/>
    <w:rsid w:val="00FF3217"/>
    <w:rsid w:val="00FF375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E3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fontstyle01">
    <w:name w:val="fontstyle01"/>
    <w:basedOn w:val="Zadanifontodlomka"/>
    <w:rsid w:val="00EB4D36"/>
    <w:rPr>
      <w:rFonts w:ascii="EUAlbertina-Regu" w:hAnsi="EUAlbertina-Regu" w:hint="default"/>
      <w:b w:val="0"/>
      <w:bCs w:val="0"/>
      <w:i w:val="0"/>
      <w:iCs w:val="0"/>
      <w:color w:val="000000"/>
      <w:sz w:val="20"/>
      <w:szCs w:val="20"/>
    </w:rPr>
  </w:style>
  <w:style w:type="paragraph" w:styleId="Odlomakpopisa">
    <w:name w:val="List Paragraph"/>
    <w:basedOn w:val="Normal"/>
    <w:uiPriority w:val="34"/>
    <w:qFormat/>
    <w:rsid w:val="00EB4D36"/>
    <w:pPr>
      <w:ind w:left="720"/>
      <w:contextualSpacing/>
    </w:pPr>
  </w:style>
  <w:style w:type="paragraph" w:styleId="Tekstbalonia">
    <w:name w:val="Balloon Text"/>
    <w:basedOn w:val="Normal"/>
    <w:link w:val="TekstbaloniaChar"/>
    <w:uiPriority w:val="99"/>
    <w:semiHidden/>
    <w:unhideWhenUsed/>
    <w:rsid w:val="00F2494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2494A"/>
    <w:rPr>
      <w:rFonts w:ascii="Segoe UI" w:hAnsi="Segoe UI" w:cs="Segoe UI"/>
      <w:sz w:val="18"/>
      <w:szCs w:val="18"/>
    </w:rPr>
  </w:style>
  <w:style w:type="paragraph" w:styleId="Zaglavlje">
    <w:name w:val="header"/>
    <w:basedOn w:val="Normal"/>
    <w:link w:val="ZaglavljeChar"/>
    <w:uiPriority w:val="99"/>
    <w:semiHidden/>
    <w:unhideWhenUsed/>
    <w:rsid w:val="004E7BA3"/>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4E7BA3"/>
  </w:style>
  <w:style w:type="paragraph" w:styleId="Podnoje">
    <w:name w:val="footer"/>
    <w:basedOn w:val="Normal"/>
    <w:link w:val="PodnojeChar"/>
    <w:uiPriority w:val="99"/>
    <w:unhideWhenUsed/>
    <w:rsid w:val="004E7BA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E7B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66865">
      <w:bodyDiv w:val="1"/>
      <w:marLeft w:val="0"/>
      <w:marRight w:val="0"/>
      <w:marTop w:val="0"/>
      <w:marBottom w:val="0"/>
      <w:divBdr>
        <w:top w:val="none" w:sz="0" w:space="0" w:color="auto"/>
        <w:left w:val="none" w:sz="0" w:space="0" w:color="auto"/>
        <w:bottom w:val="none" w:sz="0" w:space="0" w:color="auto"/>
        <w:right w:val="none" w:sz="0" w:space="0" w:color="auto"/>
      </w:divBdr>
    </w:div>
    <w:div w:id="630673471">
      <w:bodyDiv w:val="1"/>
      <w:marLeft w:val="0"/>
      <w:marRight w:val="0"/>
      <w:marTop w:val="0"/>
      <w:marBottom w:val="0"/>
      <w:divBdr>
        <w:top w:val="none" w:sz="0" w:space="0" w:color="auto"/>
        <w:left w:val="none" w:sz="0" w:space="0" w:color="auto"/>
        <w:bottom w:val="none" w:sz="0" w:space="0" w:color="auto"/>
        <w:right w:val="none" w:sz="0" w:space="0" w:color="auto"/>
      </w:divBdr>
    </w:div>
    <w:div w:id="740904134">
      <w:bodyDiv w:val="1"/>
      <w:marLeft w:val="0"/>
      <w:marRight w:val="0"/>
      <w:marTop w:val="0"/>
      <w:marBottom w:val="0"/>
      <w:divBdr>
        <w:top w:val="none" w:sz="0" w:space="0" w:color="auto"/>
        <w:left w:val="none" w:sz="0" w:space="0" w:color="auto"/>
        <w:bottom w:val="none" w:sz="0" w:space="0" w:color="auto"/>
        <w:right w:val="none" w:sz="0" w:space="0" w:color="auto"/>
      </w:divBdr>
    </w:div>
    <w:div w:id="1176338265">
      <w:bodyDiv w:val="1"/>
      <w:marLeft w:val="0"/>
      <w:marRight w:val="0"/>
      <w:marTop w:val="0"/>
      <w:marBottom w:val="0"/>
      <w:divBdr>
        <w:top w:val="none" w:sz="0" w:space="0" w:color="auto"/>
        <w:left w:val="none" w:sz="0" w:space="0" w:color="auto"/>
        <w:bottom w:val="none" w:sz="0" w:space="0" w:color="auto"/>
        <w:right w:val="none" w:sz="0" w:space="0" w:color="auto"/>
      </w:divBdr>
    </w:div>
    <w:div w:id="1644198053">
      <w:bodyDiv w:val="1"/>
      <w:marLeft w:val="0"/>
      <w:marRight w:val="0"/>
      <w:marTop w:val="0"/>
      <w:marBottom w:val="0"/>
      <w:divBdr>
        <w:top w:val="none" w:sz="0" w:space="0" w:color="auto"/>
        <w:left w:val="none" w:sz="0" w:space="0" w:color="auto"/>
        <w:bottom w:val="none" w:sz="0" w:space="0" w:color="auto"/>
        <w:right w:val="none" w:sz="0" w:space="0" w:color="auto"/>
      </w:divBdr>
      <w:divsChild>
        <w:div w:id="461919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73624-D6D3-46FB-A3F5-1FD77F139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15</Pages>
  <Words>5188</Words>
  <Characters>29574</Characters>
  <Application>Microsoft Office Word</Application>
  <DocSecurity>0</DocSecurity>
  <Lines>246</Lines>
  <Paragraphs>69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34693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163</cp:revision>
  <cp:lastPrinted>2018-05-25T05:53:00Z</cp:lastPrinted>
  <dcterms:created xsi:type="dcterms:W3CDTF">2018-04-20T11:15:00Z</dcterms:created>
  <dcterms:modified xsi:type="dcterms:W3CDTF">2023-06-11T15:09:00Z</dcterms:modified>
</cp:coreProperties>
</file>