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3ECE2097" w14:textId="4651462E" w:rsidR="004F10DA" w:rsidRDefault="004F10DA" w:rsidP="004F10DA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112-01/25-01/</w:t>
      </w:r>
      <w:r>
        <w:rPr>
          <w:rFonts w:cstheme="minorHAnsi"/>
        </w:rPr>
        <w:t>50</w:t>
      </w:r>
    </w:p>
    <w:p w14:paraId="20EE8D21" w14:textId="36FE20F0" w:rsidR="004F10DA" w:rsidRDefault="004F10DA" w:rsidP="004F10DA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2125-76-25-01</w:t>
      </w:r>
    </w:p>
    <w:p w14:paraId="27098405" w14:textId="626A3E8D" w:rsidR="00D35E2B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Gospić, </w:t>
      </w:r>
      <w:r w:rsidR="00385C6F">
        <w:rPr>
          <w:rFonts w:cstheme="minorHAnsi"/>
        </w:rPr>
        <w:t>2</w:t>
      </w:r>
      <w:r w:rsidR="0018694B">
        <w:rPr>
          <w:rFonts w:cstheme="minorHAnsi"/>
        </w:rPr>
        <w:t>8</w:t>
      </w:r>
      <w:r w:rsidRPr="00511031">
        <w:rPr>
          <w:rFonts w:cstheme="minorHAnsi"/>
        </w:rPr>
        <w:t xml:space="preserve">. </w:t>
      </w:r>
      <w:r w:rsidR="00385C6F">
        <w:rPr>
          <w:rFonts w:cstheme="minorHAnsi"/>
        </w:rPr>
        <w:t>kolovoza</w:t>
      </w:r>
      <w:r w:rsidRPr="00511031">
        <w:rPr>
          <w:rFonts w:cstheme="minorHAnsi"/>
        </w:rPr>
        <w:t xml:space="preserve"> 2025.</w:t>
      </w:r>
      <w:r w:rsidR="00A17507" w:rsidRPr="004F1F49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65710DE3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176028" w:rsidRPr="004F1F49">
        <w:rPr>
          <w:rFonts w:cstheme="minorHAnsi"/>
        </w:rPr>
        <w:t>6</w:t>
      </w:r>
      <w:r w:rsidR="00385C6F">
        <w:rPr>
          <w:rFonts w:cstheme="minorHAnsi"/>
        </w:rPr>
        <w:t>2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385C6F">
        <w:rPr>
          <w:rFonts w:cstheme="minorHAnsi"/>
        </w:rPr>
        <w:t>2</w:t>
      </w:r>
      <w:r w:rsidR="0018694B">
        <w:rPr>
          <w:rFonts w:cstheme="minorHAnsi"/>
        </w:rPr>
        <w:t>8</w:t>
      </w:r>
      <w:r w:rsidR="004A2E74" w:rsidRPr="00511031">
        <w:rPr>
          <w:rFonts w:cstheme="minorHAnsi"/>
        </w:rPr>
        <w:t>.</w:t>
      </w:r>
      <w:r w:rsidR="00211652" w:rsidRPr="004F1F49">
        <w:rPr>
          <w:rFonts w:cstheme="minorHAnsi"/>
          <w:color w:val="FF0000"/>
        </w:rPr>
        <w:t xml:space="preserve"> </w:t>
      </w:r>
      <w:r w:rsidR="00385C6F">
        <w:rPr>
          <w:rFonts w:cstheme="minorHAnsi"/>
        </w:rPr>
        <w:t>kolovoz</w:t>
      </w:r>
      <w:r w:rsidR="00176028" w:rsidRPr="004F1F49">
        <w:rPr>
          <w:rFonts w:cstheme="minorHAnsi"/>
        </w:rPr>
        <w:t>a</w:t>
      </w:r>
      <w:r w:rsidR="00A80B80" w:rsidRPr="004F1F49">
        <w:rPr>
          <w:rFonts w:cstheme="minorHAnsi"/>
        </w:rPr>
        <w:t xml:space="preserve"> 202</w:t>
      </w:r>
      <w:r w:rsidR="00754FAE" w:rsidRPr="004F1F49">
        <w:rPr>
          <w:rFonts w:cstheme="minorHAnsi"/>
        </w:rPr>
        <w:t>5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2010C126" w14:textId="43A0F061" w:rsidR="003955B8" w:rsidRPr="004F1F49" w:rsidRDefault="00D529C4" w:rsidP="002247BF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385C6F">
        <w:rPr>
          <w:rFonts w:eastAsia="Times New Roman" w:cstheme="minorHAnsi"/>
        </w:rPr>
        <w:t>vozača</w:t>
      </w:r>
      <w:r w:rsidR="009A5CCF" w:rsidRPr="004F1F49">
        <w:rPr>
          <w:rFonts w:eastAsia="Times New Roman" w:cstheme="minorHAnsi"/>
        </w:rPr>
        <w:t xml:space="preserve"> </w:t>
      </w:r>
      <w:r w:rsidR="003955B8" w:rsidRPr="004F1F49">
        <w:rPr>
          <w:rFonts w:eastAsia="Times New Roman" w:cstheme="minorHAnsi"/>
        </w:rPr>
        <w:t>u sanitetskom prijevozu</w:t>
      </w:r>
      <w:r w:rsidR="00BB6BF4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5FC4142C" w14:textId="77777777" w:rsidR="00D35E2B" w:rsidRPr="004F1F49" w:rsidRDefault="00D35E2B" w:rsidP="00D529C4">
      <w:pPr>
        <w:spacing w:after="0"/>
        <w:jc w:val="both"/>
        <w:rPr>
          <w:rFonts w:cstheme="minorHAnsi"/>
        </w:rPr>
      </w:pP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499663E7" w14:textId="748CCE99" w:rsidR="00754FAE" w:rsidRPr="004F1F49" w:rsidRDefault="000D6C48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Vozača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7C0512" w:rsidRPr="004F1F49">
        <w:rPr>
          <w:rFonts w:cstheme="minorHAnsi"/>
        </w:rPr>
        <w:t>Ispostav</w:t>
      </w:r>
      <w:r w:rsidR="0095239C" w:rsidRPr="004F1F49">
        <w:rPr>
          <w:rFonts w:cstheme="minorHAnsi"/>
        </w:rPr>
        <w:t>i</w:t>
      </w:r>
      <w:r w:rsidR="007C0512" w:rsidRPr="004F1F49">
        <w:rPr>
          <w:rFonts w:cstheme="minorHAnsi"/>
        </w:rPr>
        <w:t xml:space="preserve"> </w:t>
      </w:r>
      <w:r>
        <w:rPr>
          <w:rFonts w:cstheme="minorHAnsi"/>
        </w:rPr>
        <w:t>Gospić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>
        <w:rPr>
          <w:rFonts w:cstheme="minorHAnsi"/>
        </w:rPr>
        <w:t>Valentina Kurteša</w:t>
      </w:r>
      <w:r w:rsidR="00176028" w:rsidRPr="004F1F49">
        <w:rPr>
          <w:rFonts w:cstheme="minorHAnsi"/>
        </w:rPr>
        <w:t xml:space="preserve"> </w:t>
      </w:r>
      <w:r>
        <w:rPr>
          <w:rFonts w:cstheme="minorHAnsi"/>
        </w:rPr>
        <w:t xml:space="preserve">kojem radni odnos u </w:t>
      </w:r>
      <w:r w:rsidRPr="00597069">
        <w:rPr>
          <w:rFonts w:cstheme="minorHAnsi"/>
          <w:color w:val="000000"/>
        </w:rPr>
        <w:t xml:space="preserve">Zavodu prestaje </w:t>
      </w:r>
      <w:r w:rsidR="00597069" w:rsidRPr="00597069">
        <w:rPr>
          <w:rFonts w:cstheme="minorHAnsi"/>
          <w:color w:val="000000"/>
        </w:rPr>
        <w:t>9. rujna 2025</w:t>
      </w:r>
      <w:r w:rsidRPr="00597069">
        <w:rPr>
          <w:rFonts w:cstheme="minorHAnsi"/>
          <w:color w:val="000000"/>
        </w:rPr>
        <w:t>.</w:t>
      </w:r>
      <w:r w:rsidR="00597069" w:rsidRPr="00597069">
        <w:rPr>
          <w:rFonts w:cstheme="minorHAnsi"/>
          <w:color w:val="000000"/>
        </w:rPr>
        <w:t xml:space="preserve"> godine.</w:t>
      </w:r>
      <w:r w:rsidR="00176028" w:rsidRPr="004F1F49">
        <w:rPr>
          <w:rFonts w:cstheme="minorHAnsi"/>
        </w:rPr>
        <w:t xml:space="preserve"> </w:t>
      </w:r>
      <w:r w:rsidR="00754FAE" w:rsidRPr="004F1F49">
        <w:rPr>
          <w:rFonts w:cstheme="minorHAnsi"/>
        </w:rPr>
        <w:t xml:space="preserve">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act. soc.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36C4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8694B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5BA5"/>
    <w:rsid w:val="00211652"/>
    <w:rsid w:val="00220621"/>
    <w:rsid w:val="00221CC6"/>
    <w:rsid w:val="00221D4D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558D"/>
    <w:rsid w:val="002C0DEE"/>
    <w:rsid w:val="002C11F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2DEA"/>
    <w:rsid w:val="004C6EEA"/>
    <w:rsid w:val="004C7372"/>
    <w:rsid w:val="004C7F7E"/>
    <w:rsid w:val="004D22C7"/>
    <w:rsid w:val="004D55B4"/>
    <w:rsid w:val="004D5BD8"/>
    <w:rsid w:val="004E1C14"/>
    <w:rsid w:val="004F10DA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7069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507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B6BF4"/>
    <w:rsid w:val="00BC1DBC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F18B4"/>
    <w:rsid w:val="00EF715A"/>
    <w:rsid w:val="00EF7CD0"/>
    <w:rsid w:val="00F0778B"/>
    <w:rsid w:val="00F116A3"/>
    <w:rsid w:val="00F12A72"/>
    <w:rsid w:val="00F12FEB"/>
    <w:rsid w:val="00F14811"/>
    <w:rsid w:val="00F1526D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308</cp:revision>
  <cp:lastPrinted>2025-07-30T06:43:00Z</cp:lastPrinted>
  <dcterms:created xsi:type="dcterms:W3CDTF">2018-08-27T10:22:00Z</dcterms:created>
  <dcterms:modified xsi:type="dcterms:W3CDTF">2025-08-27T07:51:00Z</dcterms:modified>
</cp:coreProperties>
</file>