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D91F" w14:textId="77777777" w:rsidR="00BD6430" w:rsidRPr="007A4AF4" w:rsidRDefault="00BD6430" w:rsidP="005D6C0C">
      <w:pPr>
        <w:spacing w:after="0"/>
        <w:rPr>
          <w:rFonts w:cstheme="minorHAnsi"/>
          <w:b/>
        </w:rPr>
      </w:pPr>
      <w:r w:rsidRPr="007A4AF4">
        <w:rPr>
          <w:rFonts w:cstheme="minorHAnsi"/>
          <w:b/>
        </w:rPr>
        <w:t>Zavod za hitnu medicinu Ličko-senjske županije</w:t>
      </w:r>
    </w:p>
    <w:p w14:paraId="04C7687C" w14:textId="77777777" w:rsidR="00BD6430" w:rsidRPr="007A4AF4" w:rsidRDefault="00BD6430" w:rsidP="00264AE8">
      <w:pPr>
        <w:spacing w:after="0"/>
        <w:rPr>
          <w:rFonts w:cstheme="minorHAnsi"/>
          <w:b/>
        </w:rPr>
      </w:pPr>
      <w:r w:rsidRPr="007A4AF4">
        <w:rPr>
          <w:rFonts w:cstheme="minorHAnsi"/>
          <w:b/>
        </w:rPr>
        <w:t>Vile Velebita 15, Gospić</w:t>
      </w:r>
    </w:p>
    <w:p w14:paraId="2CF6B5CE" w14:textId="77777777" w:rsidR="007A4AF4" w:rsidRPr="007A4AF4" w:rsidRDefault="007A4AF4" w:rsidP="007A4AF4">
      <w:pPr>
        <w:spacing w:after="0"/>
        <w:rPr>
          <w:rFonts w:cstheme="minorHAnsi"/>
        </w:rPr>
      </w:pPr>
      <w:r w:rsidRPr="007A4AF4">
        <w:rPr>
          <w:rFonts w:cstheme="minorHAnsi"/>
        </w:rPr>
        <w:t>KLASA: 406-05/25-01/02</w:t>
      </w:r>
    </w:p>
    <w:p w14:paraId="0FA96992" w14:textId="6E812AA9" w:rsidR="007A4AF4" w:rsidRPr="007A4AF4" w:rsidRDefault="007A4AF4" w:rsidP="007A4AF4">
      <w:pPr>
        <w:spacing w:after="0"/>
        <w:rPr>
          <w:rFonts w:cstheme="minorHAnsi"/>
        </w:rPr>
      </w:pPr>
      <w:r w:rsidRPr="007A4AF4">
        <w:rPr>
          <w:rFonts w:cstheme="minorHAnsi"/>
        </w:rPr>
        <w:t>URBROJ: 2125-76-25-03</w:t>
      </w:r>
    </w:p>
    <w:p w14:paraId="32496756" w14:textId="45BC9C8A" w:rsidR="00264AE8" w:rsidRPr="007A4AF4" w:rsidRDefault="00AE4AC8" w:rsidP="00264AE8">
      <w:pPr>
        <w:rPr>
          <w:rFonts w:cstheme="minorHAnsi"/>
        </w:rPr>
      </w:pPr>
      <w:r w:rsidRPr="007A4AF4">
        <w:rPr>
          <w:rFonts w:cstheme="minorHAnsi"/>
        </w:rPr>
        <w:t xml:space="preserve">U Gospiću, </w:t>
      </w:r>
      <w:r w:rsidR="00805953" w:rsidRPr="007A4AF4">
        <w:rPr>
          <w:rFonts w:cstheme="minorHAnsi"/>
        </w:rPr>
        <w:t>1</w:t>
      </w:r>
      <w:r w:rsidRPr="007A4AF4">
        <w:rPr>
          <w:rFonts w:cstheme="minorHAnsi"/>
        </w:rPr>
        <w:t>5</w:t>
      </w:r>
      <w:r w:rsidR="00F615FF" w:rsidRPr="007A4AF4">
        <w:rPr>
          <w:rFonts w:cstheme="minorHAnsi"/>
        </w:rPr>
        <w:t xml:space="preserve">. </w:t>
      </w:r>
      <w:r w:rsidR="00805953" w:rsidRPr="007A4AF4">
        <w:rPr>
          <w:rFonts w:cstheme="minorHAnsi"/>
        </w:rPr>
        <w:t>rujna</w:t>
      </w:r>
      <w:r w:rsidR="00F615FF" w:rsidRPr="007A4AF4">
        <w:rPr>
          <w:rFonts w:cstheme="minorHAnsi"/>
        </w:rPr>
        <w:t xml:space="preserve"> 202</w:t>
      </w:r>
      <w:r w:rsidR="00805953" w:rsidRPr="007A4AF4">
        <w:rPr>
          <w:rFonts w:cstheme="minorHAnsi"/>
        </w:rPr>
        <w:t>5</w:t>
      </w:r>
      <w:r w:rsidR="00264AE8" w:rsidRPr="007A4AF4">
        <w:rPr>
          <w:rFonts w:cstheme="minorHAnsi"/>
        </w:rPr>
        <w:t xml:space="preserve">. </w:t>
      </w:r>
    </w:p>
    <w:p w14:paraId="450E2229" w14:textId="77777777" w:rsidR="00264AE8" w:rsidRPr="007A4AF4" w:rsidRDefault="00264AE8" w:rsidP="00264AE8">
      <w:pPr>
        <w:spacing w:after="0"/>
        <w:rPr>
          <w:rFonts w:cstheme="minorHAnsi"/>
          <w:b/>
        </w:rPr>
      </w:pPr>
    </w:p>
    <w:p w14:paraId="4A416984" w14:textId="77777777" w:rsidR="009D2B09" w:rsidRPr="007A4AF4" w:rsidRDefault="009D2B09" w:rsidP="00264AE8">
      <w:pPr>
        <w:spacing w:after="0"/>
        <w:rPr>
          <w:rFonts w:cstheme="minorHAnsi"/>
          <w:b/>
        </w:rPr>
      </w:pPr>
    </w:p>
    <w:p w14:paraId="4A79D900" w14:textId="77777777" w:rsidR="009D2B09" w:rsidRPr="007A4AF4" w:rsidRDefault="009D2B09" w:rsidP="007A4AF4">
      <w:pPr>
        <w:spacing w:after="0"/>
        <w:jc w:val="both"/>
        <w:rPr>
          <w:rFonts w:cstheme="minorHAnsi"/>
          <w:b/>
        </w:rPr>
      </w:pPr>
    </w:p>
    <w:p w14:paraId="3F86ABFE" w14:textId="58715F02" w:rsidR="00CD34B2" w:rsidRPr="007A4AF4" w:rsidRDefault="00CD34B2" w:rsidP="007A4AF4">
      <w:pPr>
        <w:spacing w:after="0"/>
        <w:jc w:val="both"/>
        <w:rPr>
          <w:rFonts w:cstheme="minorHAnsi"/>
        </w:rPr>
      </w:pPr>
      <w:r w:rsidRPr="007A4AF4">
        <w:rPr>
          <w:rFonts w:cstheme="minorHAnsi"/>
        </w:rPr>
        <w:t>Na temelju Odluke o pokre</w:t>
      </w:r>
      <w:r w:rsidR="00055219" w:rsidRPr="007A4AF4">
        <w:rPr>
          <w:rFonts w:cstheme="minorHAnsi"/>
        </w:rPr>
        <w:t>tanju postupka prodaje službenih</w:t>
      </w:r>
      <w:r w:rsidRPr="007A4AF4">
        <w:rPr>
          <w:rFonts w:cstheme="minorHAnsi"/>
        </w:rPr>
        <w:t xml:space="preserve"> vozila putem javnog nadmetanja, </w:t>
      </w:r>
      <w:r w:rsidR="007A4AF4" w:rsidRPr="007A4AF4">
        <w:rPr>
          <w:rFonts w:cstheme="minorHAnsi"/>
        </w:rPr>
        <w:t xml:space="preserve">KLASA: 406-05/25-01/02, URBROJ: 2125-76-25-02 od 9. rujna 2025. godine, </w:t>
      </w:r>
      <w:r w:rsidRPr="007A4AF4">
        <w:rPr>
          <w:rFonts w:cstheme="minorHAnsi"/>
        </w:rPr>
        <w:t>Zavod za hitnu medicinu Ličko-senjske županije objavljuje</w:t>
      </w:r>
    </w:p>
    <w:p w14:paraId="2C8104B1" w14:textId="77777777" w:rsidR="009D2B09" w:rsidRPr="00BE644A" w:rsidRDefault="009D2B09" w:rsidP="003D7942">
      <w:pPr>
        <w:jc w:val="both"/>
        <w:rPr>
          <w:rFonts w:cstheme="minorHAnsi"/>
        </w:rPr>
      </w:pPr>
    </w:p>
    <w:p w14:paraId="6C9DD6D6" w14:textId="77777777" w:rsidR="005D6C0C" w:rsidRPr="00BE644A" w:rsidRDefault="005D6C0C" w:rsidP="005D6C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E644A">
        <w:rPr>
          <w:rFonts w:cstheme="minorHAnsi"/>
          <w:b/>
          <w:bCs/>
        </w:rPr>
        <w:t>JAVNI NATJEČAJ</w:t>
      </w:r>
    </w:p>
    <w:p w14:paraId="7E47B617" w14:textId="77777777" w:rsidR="005D6C0C" w:rsidRPr="00BE644A" w:rsidRDefault="005D6C0C" w:rsidP="005D6C0C">
      <w:pPr>
        <w:jc w:val="center"/>
        <w:rPr>
          <w:rFonts w:cstheme="minorHAnsi"/>
          <w:b/>
          <w:bCs/>
        </w:rPr>
      </w:pPr>
      <w:r w:rsidRPr="00BE644A">
        <w:rPr>
          <w:rFonts w:cstheme="minorHAnsi"/>
          <w:b/>
          <w:bCs/>
        </w:rPr>
        <w:t xml:space="preserve">za </w:t>
      </w:r>
      <w:r w:rsidR="00BE644A">
        <w:rPr>
          <w:rFonts w:cstheme="minorHAnsi"/>
          <w:b/>
          <w:bCs/>
        </w:rPr>
        <w:t xml:space="preserve"> prodaju službenih</w:t>
      </w:r>
      <w:r w:rsidRPr="00BE644A">
        <w:rPr>
          <w:rFonts w:cstheme="minorHAnsi"/>
          <w:b/>
          <w:bCs/>
        </w:rPr>
        <w:t xml:space="preserve"> vozila</w:t>
      </w:r>
    </w:p>
    <w:p w14:paraId="2021955B" w14:textId="77777777" w:rsidR="00586D75" w:rsidRPr="00BE644A" w:rsidRDefault="00586D75" w:rsidP="00586D75">
      <w:pPr>
        <w:pStyle w:val="Odlomakpopisa"/>
        <w:numPr>
          <w:ilvl w:val="0"/>
          <w:numId w:val="10"/>
        </w:numPr>
        <w:jc w:val="center"/>
        <w:rPr>
          <w:rFonts w:cstheme="minorHAnsi"/>
          <w:b/>
          <w:bCs/>
        </w:rPr>
      </w:pPr>
    </w:p>
    <w:p w14:paraId="436B876B" w14:textId="220439AB" w:rsidR="005D6C0C" w:rsidRPr="00BE644A" w:rsidRDefault="00790A67" w:rsidP="00586D75">
      <w:pPr>
        <w:jc w:val="both"/>
        <w:rPr>
          <w:rFonts w:cstheme="minorHAnsi"/>
          <w:bCs/>
        </w:rPr>
      </w:pPr>
      <w:r w:rsidRPr="00BE644A">
        <w:rPr>
          <w:rFonts w:cstheme="minorHAnsi"/>
          <w:bCs/>
        </w:rPr>
        <w:t xml:space="preserve">Određuje se prodaja </w:t>
      </w:r>
      <w:r w:rsidR="00A46114">
        <w:rPr>
          <w:rFonts w:cstheme="minorHAnsi"/>
          <w:bCs/>
        </w:rPr>
        <w:t>pet</w:t>
      </w:r>
      <w:r w:rsidR="00613052" w:rsidRPr="00BE644A">
        <w:rPr>
          <w:rFonts w:cstheme="minorHAnsi"/>
          <w:bCs/>
        </w:rPr>
        <w:t xml:space="preserve"> (</w:t>
      </w:r>
      <w:r w:rsidR="00A46114">
        <w:rPr>
          <w:rFonts w:cstheme="minorHAnsi"/>
          <w:bCs/>
        </w:rPr>
        <w:t>5</w:t>
      </w:r>
      <w:r w:rsidR="00613052" w:rsidRPr="00BE644A">
        <w:rPr>
          <w:rFonts w:cstheme="minorHAnsi"/>
          <w:bCs/>
        </w:rPr>
        <w:t>) rabljen</w:t>
      </w:r>
      <w:r w:rsidR="00A46114">
        <w:rPr>
          <w:rFonts w:cstheme="minorHAnsi"/>
          <w:bCs/>
        </w:rPr>
        <w:t>ih</w:t>
      </w:r>
      <w:r w:rsidRPr="00BE644A">
        <w:rPr>
          <w:rFonts w:cstheme="minorHAnsi"/>
          <w:bCs/>
        </w:rPr>
        <w:t xml:space="preserve"> vozila u vlasništvu Zavoda za hitnu medicinu Ličko-senjske županije</w:t>
      </w:r>
      <w:r w:rsidR="006659F5" w:rsidRPr="00BE644A">
        <w:rPr>
          <w:rFonts w:cstheme="minorHAnsi"/>
          <w:bCs/>
        </w:rPr>
        <w:t xml:space="preserve"> javnom prodajom, prikupljanjem pisanih ponuda i odabirom najpovoljnijeg ponuditelja.</w:t>
      </w:r>
    </w:p>
    <w:p w14:paraId="0F36F907" w14:textId="77777777" w:rsidR="006659F5" w:rsidRPr="00BE644A" w:rsidRDefault="006659F5" w:rsidP="00586D75">
      <w:pPr>
        <w:pStyle w:val="Odlomakpopisa"/>
        <w:numPr>
          <w:ilvl w:val="0"/>
          <w:numId w:val="10"/>
        </w:numPr>
        <w:jc w:val="center"/>
        <w:rPr>
          <w:rFonts w:cstheme="minorHAnsi"/>
          <w:bCs/>
        </w:rPr>
      </w:pPr>
    </w:p>
    <w:p w14:paraId="111CF35A" w14:textId="25A8AB1C" w:rsidR="00A46114" w:rsidRDefault="00613052" w:rsidP="00F615FF">
      <w:pPr>
        <w:jc w:val="both"/>
        <w:rPr>
          <w:rFonts w:cstheme="minorHAnsi"/>
        </w:rPr>
      </w:pPr>
      <w:r w:rsidRPr="00BE644A">
        <w:rPr>
          <w:rFonts w:cstheme="minorHAnsi"/>
        </w:rPr>
        <w:t>Predmet prodaje su niže navedena rabljena vozila</w:t>
      </w:r>
      <w:r w:rsidR="006659F5" w:rsidRPr="00BE644A">
        <w:rPr>
          <w:rFonts w:cstheme="minorHAnsi"/>
        </w:rPr>
        <w:t>:</w:t>
      </w:r>
    </w:p>
    <w:p w14:paraId="20783485" w14:textId="77777777" w:rsidR="0090036F" w:rsidRDefault="0090036F" w:rsidP="00F615FF">
      <w:pPr>
        <w:jc w:val="both"/>
        <w:rPr>
          <w:rFonts w:cstheme="minorHAnsi"/>
        </w:rPr>
      </w:pPr>
    </w:p>
    <w:p w14:paraId="4B41ABCC" w14:textId="77777777" w:rsidR="00A46114" w:rsidRPr="00A46114" w:rsidRDefault="00A46114" w:rsidP="00A46114">
      <w:pPr>
        <w:numPr>
          <w:ilvl w:val="0"/>
          <w:numId w:val="12"/>
        </w:numPr>
        <w:spacing w:after="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Vozilo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r w:rsidRPr="00A46114">
        <w:rPr>
          <w:rFonts w:eastAsiaTheme="minorEastAsia" w:cstheme="minorHAnsi"/>
          <w:b/>
          <w:lang w:val="en-US" w:eastAsia="hr-HR"/>
        </w:rPr>
        <w:t xml:space="preserve">FORD TRANSIT C – 267063 300, 2.2 TDCI </w:t>
      </w:r>
    </w:p>
    <w:p w14:paraId="316888DA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Vrsta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vozila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osobni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automobil</w:t>
      </w:r>
      <w:proofErr w:type="spellEnd"/>
      <w:r w:rsidRPr="00A46114">
        <w:rPr>
          <w:rFonts w:eastAsiaTheme="minorEastAsia" w:cstheme="minorHAnsi"/>
          <w:lang w:val="en-US" w:eastAsia="hr-HR"/>
        </w:rPr>
        <w:t>, M1</w:t>
      </w:r>
    </w:p>
    <w:p w14:paraId="1256E193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Namjena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hitna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medicinska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pomoć</w:t>
      </w:r>
      <w:proofErr w:type="spellEnd"/>
    </w:p>
    <w:p w14:paraId="2A1877BB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Snaga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motora</w:t>
      </w:r>
      <w:proofErr w:type="spellEnd"/>
      <w:r w:rsidRPr="00A46114">
        <w:rPr>
          <w:rFonts w:eastAsiaTheme="minorEastAsia" w:cstheme="minorHAnsi"/>
          <w:lang w:val="en-US" w:eastAsia="hr-HR"/>
        </w:rPr>
        <w:t>/</w:t>
      </w:r>
      <w:proofErr w:type="spellStart"/>
      <w:r w:rsidRPr="00A46114">
        <w:rPr>
          <w:rFonts w:eastAsiaTheme="minorEastAsia" w:cstheme="minorHAnsi"/>
          <w:lang w:val="en-US" w:eastAsia="hr-HR"/>
        </w:rPr>
        <w:t>zapremnina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motora</w:t>
      </w:r>
      <w:proofErr w:type="spellEnd"/>
      <w:r w:rsidRPr="00A46114">
        <w:rPr>
          <w:rFonts w:eastAsiaTheme="minorEastAsia" w:cstheme="minorHAnsi"/>
          <w:lang w:val="en-US" w:eastAsia="hr-HR"/>
        </w:rPr>
        <w:t>: 103 kW/2.198 cm³</w:t>
      </w:r>
    </w:p>
    <w:p w14:paraId="07B604AC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r w:rsidRPr="00A46114">
        <w:rPr>
          <w:rFonts w:eastAsiaTheme="minorEastAsia" w:cstheme="minorHAnsi"/>
          <w:lang w:val="en-US" w:eastAsia="hr-HR"/>
        </w:rPr>
        <w:t xml:space="preserve">Godina </w:t>
      </w:r>
      <w:proofErr w:type="spellStart"/>
      <w:r w:rsidRPr="00A46114">
        <w:rPr>
          <w:rFonts w:eastAsiaTheme="minorEastAsia" w:cstheme="minorHAnsi"/>
          <w:lang w:val="en-US" w:eastAsia="hr-HR"/>
        </w:rPr>
        <w:t>proizvodnje</w:t>
      </w:r>
      <w:proofErr w:type="spellEnd"/>
      <w:r w:rsidRPr="00A46114">
        <w:rPr>
          <w:rFonts w:eastAsiaTheme="minorEastAsia" w:cstheme="minorHAnsi"/>
          <w:lang w:val="en-US" w:eastAsia="hr-HR"/>
        </w:rPr>
        <w:t>: 2012.</w:t>
      </w:r>
    </w:p>
    <w:p w14:paraId="6CDDF5C0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Broj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šasije</w:t>
      </w:r>
      <w:proofErr w:type="spellEnd"/>
      <w:r w:rsidRPr="00A46114">
        <w:rPr>
          <w:rFonts w:eastAsiaTheme="minorEastAsia" w:cstheme="minorHAnsi"/>
          <w:lang w:val="en-US" w:eastAsia="hr-HR"/>
        </w:rPr>
        <w:t>: WF0XXXTTFXBJ29384</w:t>
      </w:r>
    </w:p>
    <w:p w14:paraId="1A29BA97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r w:rsidRPr="00A46114">
        <w:rPr>
          <w:rFonts w:eastAsiaTheme="minorEastAsia" w:cstheme="minorHAnsi"/>
          <w:lang w:val="en-US" w:eastAsia="hr-HR"/>
        </w:rPr>
        <w:t xml:space="preserve">Reg. </w:t>
      </w:r>
      <w:proofErr w:type="spellStart"/>
      <w:r w:rsidRPr="00A46114">
        <w:rPr>
          <w:rFonts w:eastAsiaTheme="minorEastAsia" w:cstheme="minorHAnsi"/>
          <w:lang w:val="en-US" w:eastAsia="hr-HR"/>
        </w:rPr>
        <w:t>oznaka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vozilo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nije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registrirano</w:t>
      </w:r>
      <w:proofErr w:type="spellEnd"/>
    </w:p>
    <w:p w14:paraId="4DE805CD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Broj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prijeđenih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kilometara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r w:rsidRPr="00A46114">
        <w:rPr>
          <w:rFonts w:eastAsiaTheme="minorEastAsia" w:cstheme="minorHAnsi"/>
          <w:color w:val="000000" w:themeColor="text1"/>
          <w:lang w:val="en-US" w:eastAsia="hr-HR"/>
        </w:rPr>
        <w:t>160.483 km</w:t>
      </w:r>
    </w:p>
    <w:p w14:paraId="5933663C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Nabavna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vrijednost</w:t>
      </w:r>
      <w:proofErr w:type="spellEnd"/>
      <w:r w:rsidRPr="00A46114">
        <w:rPr>
          <w:rFonts w:eastAsiaTheme="minorEastAsia" w:cstheme="minorHAnsi"/>
          <w:lang w:val="en-US" w:eastAsia="hr-HR"/>
        </w:rPr>
        <w:t>: 440.181,75 HRK / 58.422,16 EUR</w:t>
      </w:r>
    </w:p>
    <w:p w14:paraId="0CBD8D0A" w14:textId="30F5175E" w:rsidR="00F3798C" w:rsidRPr="00A46114" w:rsidRDefault="00F3798C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>
        <w:rPr>
          <w:rFonts w:eastAsiaTheme="minorEastAsia" w:cstheme="minorHAnsi"/>
          <w:lang w:val="en-US" w:eastAsia="hr-HR"/>
        </w:rPr>
        <w:t>Lokacija</w:t>
      </w:r>
      <w:proofErr w:type="spellEnd"/>
      <w:r>
        <w:rPr>
          <w:rFonts w:eastAsiaTheme="minorEastAsia" w:cstheme="minorHAnsi"/>
          <w:lang w:val="en-US" w:eastAsia="hr-HR"/>
        </w:rPr>
        <w:t xml:space="preserve"> </w:t>
      </w:r>
      <w:proofErr w:type="spellStart"/>
      <w:r>
        <w:rPr>
          <w:rFonts w:eastAsiaTheme="minorEastAsia" w:cstheme="minorHAnsi"/>
          <w:lang w:val="en-US" w:eastAsia="hr-HR"/>
        </w:rPr>
        <w:t>vozila</w:t>
      </w:r>
      <w:proofErr w:type="spellEnd"/>
      <w:r>
        <w:rPr>
          <w:rFonts w:eastAsiaTheme="minorEastAsia" w:cstheme="minorHAnsi"/>
          <w:lang w:val="en-US" w:eastAsia="hr-HR"/>
        </w:rPr>
        <w:t xml:space="preserve">: </w:t>
      </w:r>
      <w:proofErr w:type="spellStart"/>
      <w:r w:rsidR="00544430">
        <w:rPr>
          <w:rFonts w:eastAsiaTheme="minorEastAsia" w:cstheme="minorHAnsi"/>
          <w:lang w:val="en-US" w:eastAsia="hr-HR"/>
        </w:rPr>
        <w:t>Otočac</w:t>
      </w:r>
      <w:proofErr w:type="spellEnd"/>
    </w:p>
    <w:p w14:paraId="44E9B86C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</w:p>
    <w:p w14:paraId="5554E412" w14:textId="77777777" w:rsidR="00A46114" w:rsidRPr="00A46114" w:rsidRDefault="00A46114" w:rsidP="00A46114">
      <w:pPr>
        <w:ind w:left="708"/>
        <w:jc w:val="both"/>
        <w:rPr>
          <w:rFonts w:eastAsiaTheme="minorEastAsia" w:cstheme="minorHAnsi"/>
          <w:sz w:val="20"/>
          <w:szCs w:val="20"/>
          <w:lang w:eastAsia="hr-HR"/>
        </w:rPr>
      </w:pPr>
      <w:r w:rsidRPr="00A46114">
        <w:rPr>
          <w:rFonts w:eastAsiaTheme="minorEastAsia" w:cstheme="minorHAnsi"/>
          <w:sz w:val="20"/>
          <w:szCs w:val="20"/>
          <w:u w:val="single"/>
          <w:lang w:eastAsia="hr-HR"/>
        </w:rPr>
        <w:t>Početna cijena</w:t>
      </w:r>
      <w:r w:rsidRPr="00A46114">
        <w:rPr>
          <w:rFonts w:eastAsiaTheme="minorEastAsia" w:cstheme="minorHAnsi"/>
          <w:sz w:val="20"/>
          <w:szCs w:val="20"/>
          <w:lang w:eastAsia="hr-HR"/>
        </w:rPr>
        <w:t xml:space="preserve"> utvrđuje se u iznosu </w:t>
      </w:r>
      <w:r w:rsidRPr="00A46114">
        <w:rPr>
          <w:rFonts w:eastAsiaTheme="minorEastAsia" w:cstheme="minorHAnsi"/>
          <w:b/>
          <w:i/>
          <w:sz w:val="20"/>
          <w:szCs w:val="20"/>
          <w:lang w:eastAsia="hr-HR"/>
        </w:rPr>
        <w:t xml:space="preserve">od 1.170,00, eura </w:t>
      </w:r>
      <w:r w:rsidRPr="00A46114">
        <w:rPr>
          <w:rFonts w:eastAsiaTheme="minorEastAsia" w:cstheme="minorHAnsi"/>
          <w:sz w:val="20"/>
          <w:szCs w:val="20"/>
          <w:lang w:eastAsia="hr-HR"/>
        </w:rPr>
        <w:t>a temelji se na procjeni vrijednosti motornog vozila izrađenoj od strane ovlaštenog sudskog vještaka prometne struke.</w:t>
      </w:r>
    </w:p>
    <w:p w14:paraId="34BE6267" w14:textId="77777777" w:rsidR="00A46114" w:rsidRPr="00A46114" w:rsidRDefault="00A46114" w:rsidP="00A46114">
      <w:pPr>
        <w:ind w:left="360" w:firstLine="348"/>
        <w:jc w:val="both"/>
        <w:rPr>
          <w:rFonts w:eastAsiaTheme="minorEastAsia" w:cstheme="minorHAnsi"/>
          <w:sz w:val="20"/>
          <w:szCs w:val="20"/>
          <w:lang w:eastAsia="hr-HR"/>
        </w:rPr>
      </w:pPr>
      <w:r w:rsidRPr="00A46114">
        <w:rPr>
          <w:rFonts w:eastAsiaTheme="minorEastAsia" w:cstheme="minorHAnsi"/>
          <w:b/>
          <w:sz w:val="20"/>
          <w:szCs w:val="20"/>
          <w:lang w:eastAsia="hr-HR"/>
        </w:rPr>
        <w:t>Evidencijski broj</w:t>
      </w:r>
      <w:r w:rsidRPr="00A46114">
        <w:rPr>
          <w:rFonts w:eastAsiaTheme="minorEastAsia" w:cstheme="minorHAnsi"/>
          <w:sz w:val="20"/>
          <w:szCs w:val="20"/>
          <w:lang w:eastAsia="hr-HR"/>
        </w:rPr>
        <w:t>: P-0</w:t>
      </w:r>
      <w:r w:rsidRPr="00A46114">
        <w:rPr>
          <w:rFonts w:eastAsiaTheme="minorEastAsia" w:cstheme="minorHAnsi"/>
          <w:sz w:val="20"/>
          <w:szCs w:val="20"/>
          <w:lang w:eastAsia="hr-HR"/>
        </w:rPr>
        <w:softHyphen/>
      </w:r>
      <w:r w:rsidRPr="00A46114">
        <w:rPr>
          <w:rFonts w:eastAsiaTheme="minorEastAsia" w:cstheme="minorHAnsi"/>
          <w:sz w:val="20"/>
          <w:szCs w:val="20"/>
          <w:lang w:eastAsia="hr-HR"/>
        </w:rPr>
        <w:softHyphen/>
        <w:t>1-25</w:t>
      </w:r>
    </w:p>
    <w:p w14:paraId="06D1D76C" w14:textId="77777777" w:rsidR="00A46114" w:rsidRPr="00A46114" w:rsidRDefault="00A46114" w:rsidP="00A46114">
      <w:pPr>
        <w:spacing w:after="0"/>
        <w:jc w:val="both"/>
        <w:rPr>
          <w:rFonts w:eastAsiaTheme="minorEastAsia" w:cstheme="minorHAnsi"/>
          <w:lang w:eastAsia="hr-HR"/>
        </w:rPr>
      </w:pPr>
    </w:p>
    <w:p w14:paraId="3B420115" w14:textId="77777777" w:rsidR="00A46114" w:rsidRPr="00A46114" w:rsidRDefault="00A46114" w:rsidP="00A46114">
      <w:pPr>
        <w:numPr>
          <w:ilvl w:val="0"/>
          <w:numId w:val="12"/>
        </w:numPr>
        <w:spacing w:after="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Vozilo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r w:rsidRPr="00A46114">
        <w:rPr>
          <w:rFonts w:eastAsiaTheme="minorEastAsia" w:cstheme="minorHAnsi"/>
          <w:b/>
          <w:lang w:val="en-US" w:eastAsia="hr-HR"/>
        </w:rPr>
        <w:t>VOLKSWAGEN TRANSPORTER C-292354, 2.0 TDI</w:t>
      </w:r>
    </w:p>
    <w:p w14:paraId="6E305AF8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Vrsta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vozila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osobni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automobil</w:t>
      </w:r>
      <w:proofErr w:type="spellEnd"/>
      <w:r w:rsidRPr="00A46114">
        <w:rPr>
          <w:rFonts w:eastAsiaTheme="minorEastAsia" w:cstheme="minorHAnsi"/>
          <w:lang w:val="en-US" w:eastAsia="hr-HR"/>
        </w:rPr>
        <w:t>, M1</w:t>
      </w:r>
    </w:p>
    <w:p w14:paraId="501EBBDA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Namjena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hitna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medicinska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pomoć</w:t>
      </w:r>
      <w:proofErr w:type="spellEnd"/>
    </w:p>
    <w:p w14:paraId="4619796E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Snaga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motora</w:t>
      </w:r>
      <w:proofErr w:type="spellEnd"/>
      <w:r w:rsidRPr="00A46114">
        <w:rPr>
          <w:rFonts w:eastAsiaTheme="minorEastAsia" w:cstheme="minorHAnsi"/>
          <w:lang w:val="en-US" w:eastAsia="hr-HR"/>
        </w:rPr>
        <w:t>/</w:t>
      </w:r>
      <w:proofErr w:type="spellStart"/>
      <w:r w:rsidRPr="00A46114">
        <w:rPr>
          <w:rFonts w:eastAsiaTheme="minorEastAsia" w:cstheme="minorHAnsi"/>
          <w:lang w:val="en-US" w:eastAsia="hr-HR"/>
        </w:rPr>
        <w:t>zapremnina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motora</w:t>
      </w:r>
      <w:proofErr w:type="spellEnd"/>
      <w:r w:rsidRPr="00A46114">
        <w:rPr>
          <w:rFonts w:eastAsiaTheme="minorEastAsia" w:cstheme="minorHAnsi"/>
          <w:lang w:val="en-US" w:eastAsia="hr-HR"/>
        </w:rPr>
        <w:t>: 103 kW/1968 cm³</w:t>
      </w:r>
    </w:p>
    <w:p w14:paraId="5A5445A1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r w:rsidRPr="00A46114">
        <w:rPr>
          <w:rFonts w:eastAsiaTheme="minorEastAsia" w:cstheme="minorHAnsi"/>
          <w:lang w:val="en-US" w:eastAsia="hr-HR"/>
        </w:rPr>
        <w:lastRenderedPageBreak/>
        <w:t xml:space="preserve">Godina </w:t>
      </w:r>
      <w:proofErr w:type="spellStart"/>
      <w:r w:rsidRPr="00A46114">
        <w:rPr>
          <w:rFonts w:eastAsiaTheme="minorEastAsia" w:cstheme="minorHAnsi"/>
          <w:lang w:val="en-US" w:eastAsia="hr-HR"/>
        </w:rPr>
        <w:t>proizvodnje</w:t>
      </w:r>
      <w:proofErr w:type="spellEnd"/>
      <w:r w:rsidRPr="00A46114">
        <w:rPr>
          <w:rFonts w:eastAsiaTheme="minorEastAsia" w:cstheme="minorHAnsi"/>
          <w:lang w:val="en-US" w:eastAsia="hr-HR"/>
        </w:rPr>
        <w:t>: 2014.</w:t>
      </w:r>
    </w:p>
    <w:p w14:paraId="6E001511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Broj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šasije</w:t>
      </w:r>
      <w:proofErr w:type="spellEnd"/>
      <w:r w:rsidRPr="00A46114">
        <w:rPr>
          <w:rFonts w:eastAsiaTheme="minorEastAsia" w:cstheme="minorHAnsi"/>
          <w:lang w:val="en-US" w:eastAsia="hr-HR"/>
        </w:rPr>
        <w:t>: WV1ZZZ7HZEH093027</w:t>
      </w:r>
    </w:p>
    <w:p w14:paraId="14351661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r w:rsidRPr="00A46114">
        <w:rPr>
          <w:rFonts w:eastAsiaTheme="minorEastAsia" w:cstheme="minorHAnsi"/>
          <w:lang w:val="en-US" w:eastAsia="hr-HR"/>
        </w:rPr>
        <w:t xml:space="preserve">Reg. </w:t>
      </w:r>
      <w:proofErr w:type="spellStart"/>
      <w:r w:rsidRPr="00A46114">
        <w:rPr>
          <w:rFonts w:eastAsiaTheme="minorEastAsia" w:cstheme="minorHAnsi"/>
          <w:lang w:val="en-US" w:eastAsia="hr-HR"/>
        </w:rPr>
        <w:t>oznaka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vozilo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nije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registrirano</w:t>
      </w:r>
      <w:proofErr w:type="spellEnd"/>
    </w:p>
    <w:p w14:paraId="53A83B9D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Broj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prijeđenih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kilometara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r w:rsidRPr="00A46114">
        <w:rPr>
          <w:rFonts w:eastAsiaTheme="minorEastAsia" w:cstheme="minorHAnsi"/>
          <w:color w:val="000000" w:themeColor="text1"/>
          <w:lang w:val="en-US" w:eastAsia="hr-HR"/>
        </w:rPr>
        <w:t>284.386 km</w:t>
      </w:r>
    </w:p>
    <w:p w14:paraId="7803CE99" w14:textId="77777777" w:rsid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Nabavna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vrijednost</w:t>
      </w:r>
      <w:proofErr w:type="spellEnd"/>
      <w:r w:rsidRPr="00A46114">
        <w:rPr>
          <w:rFonts w:eastAsiaTheme="minorEastAsia" w:cstheme="minorHAnsi"/>
          <w:lang w:val="en-US" w:eastAsia="hr-HR"/>
        </w:rPr>
        <w:t>: 387.872,55 HRK / 51.479,53 EUR</w:t>
      </w:r>
    </w:p>
    <w:p w14:paraId="7F6C82BE" w14:textId="51079930" w:rsidR="00544430" w:rsidRPr="00A46114" w:rsidRDefault="00544430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>
        <w:rPr>
          <w:rFonts w:eastAsiaTheme="minorEastAsia" w:cstheme="minorHAnsi"/>
          <w:lang w:val="en-US" w:eastAsia="hr-HR"/>
        </w:rPr>
        <w:t>Lokacija</w:t>
      </w:r>
      <w:proofErr w:type="spellEnd"/>
      <w:r>
        <w:rPr>
          <w:rFonts w:eastAsiaTheme="minorEastAsia" w:cstheme="minorHAnsi"/>
          <w:lang w:val="en-US" w:eastAsia="hr-HR"/>
        </w:rPr>
        <w:t xml:space="preserve"> </w:t>
      </w:r>
      <w:proofErr w:type="spellStart"/>
      <w:r>
        <w:rPr>
          <w:rFonts w:eastAsiaTheme="minorEastAsia" w:cstheme="minorHAnsi"/>
          <w:lang w:val="en-US" w:eastAsia="hr-HR"/>
        </w:rPr>
        <w:t>vozila</w:t>
      </w:r>
      <w:proofErr w:type="spellEnd"/>
      <w:r>
        <w:rPr>
          <w:rFonts w:eastAsiaTheme="minorEastAsia" w:cstheme="minorHAnsi"/>
          <w:lang w:val="en-US" w:eastAsia="hr-HR"/>
        </w:rPr>
        <w:t xml:space="preserve">: </w:t>
      </w:r>
      <w:proofErr w:type="spellStart"/>
      <w:r>
        <w:rPr>
          <w:rFonts w:eastAsiaTheme="minorEastAsia" w:cstheme="minorHAnsi"/>
          <w:lang w:val="en-US" w:eastAsia="hr-HR"/>
        </w:rPr>
        <w:t>Otočac</w:t>
      </w:r>
      <w:proofErr w:type="spellEnd"/>
    </w:p>
    <w:p w14:paraId="06BE1BB0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</w:p>
    <w:p w14:paraId="4638D766" w14:textId="77777777" w:rsidR="00A46114" w:rsidRPr="00A46114" w:rsidRDefault="00A46114" w:rsidP="00A46114">
      <w:pPr>
        <w:ind w:left="708"/>
        <w:jc w:val="both"/>
        <w:rPr>
          <w:rFonts w:eastAsiaTheme="minorEastAsia" w:cstheme="minorHAnsi"/>
          <w:sz w:val="20"/>
          <w:szCs w:val="20"/>
          <w:lang w:eastAsia="hr-HR"/>
        </w:rPr>
      </w:pPr>
      <w:r w:rsidRPr="00A46114">
        <w:rPr>
          <w:rFonts w:eastAsiaTheme="minorEastAsia" w:cstheme="minorHAnsi"/>
          <w:sz w:val="20"/>
          <w:szCs w:val="20"/>
          <w:u w:val="single"/>
          <w:lang w:eastAsia="hr-HR"/>
        </w:rPr>
        <w:t>Početna cijena</w:t>
      </w:r>
      <w:r w:rsidRPr="00A46114">
        <w:rPr>
          <w:rFonts w:eastAsiaTheme="minorEastAsia" w:cstheme="minorHAnsi"/>
          <w:sz w:val="20"/>
          <w:szCs w:val="20"/>
          <w:lang w:eastAsia="hr-HR"/>
        </w:rPr>
        <w:t xml:space="preserve"> utvrđuje se u iznosu </w:t>
      </w:r>
      <w:r w:rsidRPr="00A46114">
        <w:rPr>
          <w:rFonts w:eastAsiaTheme="minorEastAsia" w:cstheme="minorHAnsi"/>
          <w:b/>
          <w:i/>
          <w:sz w:val="20"/>
          <w:szCs w:val="20"/>
          <w:lang w:eastAsia="hr-HR"/>
        </w:rPr>
        <w:t xml:space="preserve">od 2.900,00 eura, </w:t>
      </w:r>
      <w:r w:rsidRPr="00A46114">
        <w:rPr>
          <w:rFonts w:eastAsiaTheme="minorEastAsia" w:cstheme="minorHAnsi"/>
          <w:sz w:val="20"/>
          <w:szCs w:val="20"/>
          <w:lang w:eastAsia="hr-HR"/>
        </w:rPr>
        <w:t xml:space="preserve">a temelji se na procjeni vrijednosti motornog vozila izrađenoj od strane ovlaštenog sudskog vještaka prometne struke. </w:t>
      </w:r>
    </w:p>
    <w:p w14:paraId="0DAC4132" w14:textId="77777777" w:rsidR="00A46114" w:rsidRPr="00A46114" w:rsidRDefault="00A46114" w:rsidP="00A46114">
      <w:pPr>
        <w:ind w:left="360" w:firstLine="348"/>
        <w:jc w:val="both"/>
        <w:rPr>
          <w:rFonts w:eastAsiaTheme="minorEastAsia" w:cstheme="minorHAnsi"/>
          <w:sz w:val="20"/>
          <w:szCs w:val="20"/>
          <w:lang w:eastAsia="hr-HR"/>
        </w:rPr>
      </w:pPr>
      <w:r w:rsidRPr="00A46114">
        <w:rPr>
          <w:rFonts w:eastAsiaTheme="minorEastAsia" w:cstheme="minorHAnsi"/>
          <w:b/>
          <w:sz w:val="20"/>
          <w:szCs w:val="20"/>
          <w:lang w:eastAsia="hr-HR"/>
        </w:rPr>
        <w:t>Evidencijski broj</w:t>
      </w:r>
      <w:r w:rsidRPr="00A46114">
        <w:rPr>
          <w:rFonts w:eastAsiaTheme="minorEastAsia" w:cstheme="minorHAnsi"/>
          <w:sz w:val="20"/>
          <w:szCs w:val="20"/>
          <w:lang w:eastAsia="hr-HR"/>
        </w:rPr>
        <w:t>: P-0</w:t>
      </w:r>
      <w:r w:rsidRPr="00A46114">
        <w:rPr>
          <w:rFonts w:eastAsiaTheme="minorEastAsia" w:cstheme="minorHAnsi"/>
          <w:sz w:val="20"/>
          <w:szCs w:val="20"/>
          <w:lang w:eastAsia="hr-HR"/>
        </w:rPr>
        <w:softHyphen/>
      </w:r>
      <w:r w:rsidRPr="00A46114">
        <w:rPr>
          <w:rFonts w:eastAsiaTheme="minorEastAsia" w:cstheme="minorHAnsi"/>
          <w:sz w:val="20"/>
          <w:szCs w:val="20"/>
          <w:lang w:eastAsia="hr-HR"/>
        </w:rPr>
        <w:softHyphen/>
        <w:t>2-25</w:t>
      </w:r>
    </w:p>
    <w:p w14:paraId="244DC62D" w14:textId="77777777" w:rsidR="00A46114" w:rsidRPr="00A46114" w:rsidRDefault="00A46114" w:rsidP="00A46114">
      <w:pPr>
        <w:spacing w:after="0"/>
        <w:jc w:val="both"/>
        <w:rPr>
          <w:rFonts w:eastAsiaTheme="minorEastAsia" w:cstheme="minorHAnsi"/>
          <w:lang w:eastAsia="hr-HR"/>
        </w:rPr>
      </w:pPr>
    </w:p>
    <w:p w14:paraId="56B869DD" w14:textId="77777777" w:rsidR="00A46114" w:rsidRPr="00A46114" w:rsidRDefault="00A46114" w:rsidP="00A46114">
      <w:pPr>
        <w:numPr>
          <w:ilvl w:val="0"/>
          <w:numId w:val="12"/>
        </w:numPr>
        <w:spacing w:after="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Vozilo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r w:rsidRPr="00A46114">
        <w:rPr>
          <w:rFonts w:eastAsiaTheme="minorEastAsia" w:cstheme="minorHAnsi"/>
          <w:b/>
          <w:lang w:val="en-US" w:eastAsia="hr-HR"/>
        </w:rPr>
        <w:t>VOLKSWAGEN TRANSPORTER C-255937, 2.5 TDI</w:t>
      </w:r>
    </w:p>
    <w:p w14:paraId="7BC221FE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Vrsta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vozila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osobni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automobil</w:t>
      </w:r>
      <w:proofErr w:type="spellEnd"/>
      <w:r w:rsidRPr="00A46114">
        <w:rPr>
          <w:rFonts w:eastAsiaTheme="minorEastAsia" w:cstheme="minorHAnsi"/>
          <w:lang w:val="en-US" w:eastAsia="hr-HR"/>
        </w:rPr>
        <w:t>, M1</w:t>
      </w:r>
    </w:p>
    <w:p w14:paraId="619EFDE4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Namjena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hitna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medicinska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pomoć</w:t>
      </w:r>
      <w:proofErr w:type="spellEnd"/>
    </w:p>
    <w:p w14:paraId="2B7EEDF8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Snaga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motora</w:t>
      </w:r>
      <w:proofErr w:type="spellEnd"/>
      <w:r w:rsidRPr="00A46114">
        <w:rPr>
          <w:rFonts w:eastAsiaTheme="minorEastAsia" w:cstheme="minorHAnsi"/>
          <w:lang w:val="en-US" w:eastAsia="hr-HR"/>
        </w:rPr>
        <w:t>/</w:t>
      </w:r>
      <w:proofErr w:type="spellStart"/>
      <w:r w:rsidRPr="00A46114">
        <w:rPr>
          <w:rFonts w:eastAsiaTheme="minorEastAsia" w:cstheme="minorHAnsi"/>
          <w:lang w:val="en-US" w:eastAsia="hr-HR"/>
        </w:rPr>
        <w:t>zapremnina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motora</w:t>
      </w:r>
      <w:proofErr w:type="spellEnd"/>
      <w:r w:rsidRPr="00A46114">
        <w:rPr>
          <w:rFonts w:eastAsiaTheme="minorEastAsia" w:cstheme="minorHAnsi"/>
          <w:lang w:val="en-US" w:eastAsia="hr-HR"/>
        </w:rPr>
        <w:t>: 128 kW/2461 cm³</w:t>
      </w:r>
    </w:p>
    <w:p w14:paraId="3F7C0A47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r w:rsidRPr="00A46114">
        <w:rPr>
          <w:rFonts w:eastAsiaTheme="minorEastAsia" w:cstheme="minorHAnsi"/>
          <w:lang w:val="en-US" w:eastAsia="hr-HR"/>
        </w:rPr>
        <w:t xml:space="preserve">Godina </w:t>
      </w:r>
      <w:proofErr w:type="spellStart"/>
      <w:r w:rsidRPr="00A46114">
        <w:rPr>
          <w:rFonts w:eastAsiaTheme="minorEastAsia" w:cstheme="minorHAnsi"/>
          <w:lang w:val="en-US" w:eastAsia="hr-HR"/>
        </w:rPr>
        <w:t>proizvodnje</w:t>
      </w:r>
      <w:proofErr w:type="spellEnd"/>
      <w:r w:rsidRPr="00A46114">
        <w:rPr>
          <w:rFonts w:eastAsiaTheme="minorEastAsia" w:cstheme="minorHAnsi"/>
          <w:lang w:val="en-US" w:eastAsia="hr-HR"/>
        </w:rPr>
        <w:t>: 2010.</w:t>
      </w:r>
    </w:p>
    <w:p w14:paraId="14A30EB3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Broj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šasije</w:t>
      </w:r>
      <w:proofErr w:type="spellEnd"/>
      <w:r w:rsidRPr="00A46114">
        <w:rPr>
          <w:rFonts w:eastAsiaTheme="minorEastAsia" w:cstheme="minorHAnsi"/>
          <w:lang w:val="en-US" w:eastAsia="hr-HR"/>
        </w:rPr>
        <w:t>: WV1ZZZ7HZ9H164153</w:t>
      </w:r>
    </w:p>
    <w:p w14:paraId="4E77B8C0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r w:rsidRPr="00A46114">
        <w:rPr>
          <w:rFonts w:eastAsiaTheme="minorEastAsia" w:cstheme="minorHAnsi"/>
          <w:lang w:val="en-US" w:eastAsia="hr-HR"/>
        </w:rPr>
        <w:t xml:space="preserve">Reg. </w:t>
      </w:r>
      <w:proofErr w:type="spellStart"/>
      <w:r w:rsidRPr="00A46114">
        <w:rPr>
          <w:rFonts w:eastAsiaTheme="minorEastAsia" w:cstheme="minorHAnsi"/>
          <w:lang w:val="en-US" w:eastAsia="hr-HR"/>
        </w:rPr>
        <w:t>oznaka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vozilo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nije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registrirano</w:t>
      </w:r>
      <w:proofErr w:type="spellEnd"/>
    </w:p>
    <w:p w14:paraId="61F781C7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Broj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prijeđenih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kilometara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r w:rsidRPr="00A46114">
        <w:rPr>
          <w:rFonts w:eastAsiaTheme="minorEastAsia" w:cstheme="minorHAnsi"/>
          <w:color w:val="000000" w:themeColor="text1"/>
          <w:lang w:val="en-US" w:eastAsia="hr-HR"/>
        </w:rPr>
        <w:t>313.221 km</w:t>
      </w:r>
    </w:p>
    <w:p w14:paraId="6F3A9BF0" w14:textId="77777777" w:rsid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Nabavna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vrijednost</w:t>
      </w:r>
      <w:proofErr w:type="spellEnd"/>
      <w:r w:rsidRPr="00A46114">
        <w:rPr>
          <w:rFonts w:eastAsiaTheme="minorEastAsia" w:cstheme="minorHAnsi"/>
          <w:lang w:val="en-US" w:eastAsia="hr-HR"/>
        </w:rPr>
        <w:t>: 262.111,60 HRK / 34.788,19 EUR</w:t>
      </w:r>
    </w:p>
    <w:p w14:paraId="505A4E05" w14:textId="176F97E2" w:rsidR="00544430" w:rsidRPr="00A46114" w:rsidRDefault="00544430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>
        <w:rPr>
          <w:rFonts w:eastAsiaTheme="minorEastAsia" w:cstheme="minorHAnsi"/>
          <w:lang w:val="en-US" w:eastAsia="hr-HR"/>
        </w:rPr>
        <w:t>Lokacija</w:t>
      </w:r>
      <w:proofErr w:type="spellEnd"/>
      <w:r>
        <w:rPr>
          <w:rFonts w:eastAsiaTheme="minorEastAsia" w:cstheme="minorHAnsi"/>
          <w:lang w:val="en-US" w:eastAsia="hr-HR"/>
        </w:rPr>
        <w:t xml:space="preserve"> </w:t>
      </w:r>
      <w:proofErr w:type="spellStart"/>
      <w:r>
        <w:rPr>
          <w:rFonts w:eastAsiaTheme="minorEastAsia" w:cstheme="minorHAnsi"/>
          <w:lang w:val="en-US" w:eastAsia="hr-HR"/>
        </w:rPr>
        <w:t>vozila</w:t>
      </w:r>
      <w:proofErr w:type="spellEnd"/>
      <w:r>
        <w:rPr>
          <w:rFonts w:eastAsiaTheme="minorEastAsia" w:cstheme="minorHAnsi"/>
          <w:lang w:val="en-US" w:eastAsia="hr-HR"/>
        </w:rPr>
        <w:t>: Gospić</w:t>
      </w:r>
    </w:p>
    <w:p w14:paraId="7B702532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</w:p>
    <w:p w14:paraId="184FFC08" w14:textId="77777777" w:rsidR="00A46114" w:rsidRPr="00A46114" w:rsidRDefault="00A46114" w:rsidP="00A46114">
      <w:pPr>
        <w:ind w:left="708"/>
        <w:jc w:val="both"/>
        <w:rPr>
          <w:rFonts w:eastAsiaTheme="minorEastAsia" w:cstheme="minorHAnsi"/>
          <w:sz w:val="20"/>
          <w:szCs w:val="20"/>
          <w:lang w:eastAsia="hr-HR"/>
        </w:rPr>
      </w:pPr>
      <w:r w:rsidRPr="00A46114">
        <w:rPr>
          <w:rFonts w:eastAsiaTheme="minorEastAsia" w:cstheme="minorHAnsi"/>
          <w:sz w:val="20"/>
          <w:szCs w:val="20"/>
          <w:u w:val="single"/>
          <w:lang w:eastAsia="hr-HR"/>
        </w:rPr>
        <w:t>Početna cijena</w:t>
      </w:r>
      <w:r w:rsidRPr="00A46114">
        <w:rPr>
          <w:rFonts w:eastAsiaTheme="minorEastAsia" w:cstheme="minorHAnsi"/>
          <w:sz w:val="20"/>
          <w:szCs w:val="20"/>
          <w:lang w:eastAsia="hr-HR"/>
        </w:rPr>
        <w:t xml:space="preserve"> utvrđuje se u iznosu </w:t>
      </w:r>
      <w:r w:rsidRPr="00A46114">
        <w:rPr>
          <w:rFonts w:eastAsiaTheme="minorEastAsia" w:cstheme="minorHAnsi"/>
          <w:b/>
          <w:i/>
          <w:sz w:val="20"/>
          <w:szCs w:val="20"/>
          <w:lang w:eastAsia="hr-HR"/>
        </w:rPr>
        <w:t xml:space="preserve">od 572,00 eura, </w:t>
      </w:r>
      <w:r w:rsidRPr="00A46114">
        <w:rPr>
          <w:rFonts w:eastAsiaTheme="minorEastAsia" w:cstheme="minorHAnsi"/>
          <w:sz w:val="20"/>
          <w:szCs w:val="20"/>
          <w:lang w:eastAsia="hr-HR"/>
        </w:rPr>
        <w:t xml:space="preserve">a temelji se na procjeni vrijednosti motornog vozila izrađenoj od strane ovlaštenog sudskog vještaka prometne struke. </w:t>
      </w:r>
    </w:p>
    <w:p w14:paraId="4F8484F7" w14:textId="77777777" w:rsidR="00A46114" w:rsidRPr="00A46114" w:rsidRDefault="00A46114" w:rsidP="00A46114">
      <w:pPr>
        <w:ind w:left="360" w:firstLine="348"/>
        <w:jc w:val="both"/>
        <w:rPr>
          <w:rFonts w:eastAsiaTheme="minorEastAsia" w:cstheme="minorHAnsi"/>
          <w:sz w:val="20"/>
          <w:szCs w:val="20"/>
          <w:lang w:eastAsia="hr-HR"/>
        </w:rPr>
      </w:pPr>
      <w:r w:rsidRPr="00A46114">
        <w:rPr>
          <w:rFonts w:eastAsiaTheme="minorEastAsia" w:cstheme="minorHAnsi"/>
          <w:b/>
          <w:sz w:val="20"/>
          <w:szCs w:val="20"/>
          <w:lang w:eastAsia="hr-HR"/>
        </w:rPr>
        <w:t>Evidencijski broj</w:t>
      </w:r>
      <w:r w:rsidRPr="00A46114">
        <w:rPr>
          <w:rFonts w:eastAsiaTheme="minorEastAsia" w:cstheme="minorHAnsi"/>
          <w:sz w:val="20"/>
          <w:szCs w:val="20"/>
          <w:lang w:eastAsia="hr-HR"/>
        </w:rPr>
        <w:t>: P-0</w:t>
      </w:r>
      <w:r w:rsidRPr="00A46114">
        <w:rPr>
          <w:rFonts w:eastAsiaTheme="minorEastAsia" w:cstheme="minorHAnsi"/>
          <w:sz w:val="20"/>
          <w:szCs w:val="20"/>
          <w:lang w:eastAsia="hr-HR"/>
        </w:rPr>
        <w:softHyphen/>
      </w:r>
      <w:r w:rsidRPr="00A46114">
        <w:rPr>
          <w:rFonts w:eastAsiaTheme="minorEastAsia" w:cstheme="minorHAnsi"/>
          <w:sz w:val="20"/>
          <w:szCs w:val="20"/>
          <w:lang w:eastAsia="hr-HR"/>
        </w:rPr>
        <w:softHyphen/>
        <w:t>3-25</w:t>
      </w:r>
    </w:p>
    <w:p w14:paraId="29EDCB34" w14:textId="77777777" w:rsidR="00A46114" w:rsidRPr="00A46114" w:rsidRDefault="00A46114" w:rsidP="00A46114">
      <w:pPr>
        <w:spacing w:after="0"/>
        <w:jc w:val="both"/>
        <w:rPr>
          <w:rFonts w:eastAsiaTheme="minorEastAsia" w:cstheme="minorHAnsi"/>
          <w:lang w:eastAsia="hr-HR"/>
        </w:rPr>
      </w:pPr>
    </w:p>
    <w:p w14:paraId="22994AB5" w14:textId="77777777" w:rsidR="00A46114" w:rsidRPr="00A46114" w:rsidRDefault="00A46114" w:rsidP="00A46114">
      <w:pPr>
        <w:numPr>
          <w:ilvl w:val="0"/>
          <w:numId w:val="12"/>
        </w:numPr>
        <w:spacing w:after="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Vozilo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r w:rsidRPr="00A46114">
        <w:rPr>
          <w:rFonts w:eastAsiaTheme="minorEastAsia" w:cstheme="minorHAnsi"/>
          <w:b/>
          <w:lang w:val="en-US" w:eastAsia="hr-HR"/>
        </w:rPr>
        <w:t>VOLKSWAGEN TRANSPORTER C-247493, 2.5 TDI</w:t>
      </w:r>
    </w:p>
    <w:p w14:paraId="6DD3B9CC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Vrsta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vozila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osobni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automobil</w:t>
      </w:r>
      <w:proofErr w:type="spellEnd"/>
      <w:r w:rsidRPr="00A46114">
        <w:rPr>
          <w:rFonts w:eastAsiaTheme="minorEastAsia" w:cstheme="minorHAnsi"/>
          <w:lang w:val="en-US" w:eastAsia="hr-HR"/>
        </w:rPr>
        <w:t>, M1</w:t>
      </w:r>
    </w:p>
    <w:p w14:paraId="6E8BC237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Namjena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sanitetski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prijevoz</w:t>
      </w:r>
      <w:proofErr w:type="spellEnd"/>
    </w:p>
    <w:p w14:paraId="02A6A29C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Snaga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motora</w:t>
      </w:r>
      <w:proofErr w:type="spellEnd"/>
      <w:r w:rsidRPr="00A46114">
        <w:rPr>
          <w:rFonts w:eastAsiaTheme="minorEastAsia" w:cstheme="minorHAnsi"/>
          <w:lang w:val="en-US" w:eastAsia="hr-HR"/>
        </w:rPr>
        <w:t>/</w:t>
      </w:r>
      <w:proofErr w:type="spellStart"/>
      <w:r w:rsidRPr="00A46114">
        <w:rPr>
          <w:rFonts w:eastAsiaTheme="minorEastAsia" w:cstheme="minorHAnsi"/>
          <w:lang w:val="en-US" w:eastAsia="hr-HR"/>
        </w:rPr>
        <w:t>zapremnina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motora</w:t>
      </w:r>
      <w:proofErr w:type="spellEnd"/>
      <w:r w:rsidRPr="00A46114">
        <w:rPr>
          <w:rFonts w:eastAsiaTheme="minorEastAsia" w:cstheme="minorHAnsi"/>
          <w:lang w:val="en-US" w:eastAsia="hr-HR"/>
        </w:rPr>
        <w:t>: 128 kW/2461 cm³</w:t>
      </w:r>
    </w:p>
    <w:p w14:paraId="4DB8DA11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r w:rsidRPr="00A46114">
        <w:rPr>
          <w:rFonts w:eastAsiaTheme="minorEastAsia" w:cstheme="minorHAnsi"/>
          <w:lang w:val="en-US" w:eastAsia="hr-HR"/>
        </w:rPr>
        <w:t xml:space="preserve">Godina </w:t>
      </w:r>
      <w:proofErr w:type="spellStart"/>
      <w:r w:rsidRPr="00A46114">
        <w:rPr>
          <w:rFonts w:eastAsiaTheme="minorEastAsia" w:cstheme="minorHAnsi"/>
          <w:lang w:val="en-US" w:eastAsia="hr-HR"/>
        </w:rPr>
        <w:t>proizvodnje</w:t>
      </w:r>
      <w:proofErr w:type="spellEnd"/>
      <w:r w:rsidRPr="00A46114">
        <w:rPr>
          <w:rFonts w:eastAsiaTheme="minorEastAsia" w:cstheme="minorHAnsi"/>
          <w:lang w:val="en-US" w:eastAsia="hr-HR"/>
        </w:rPr>
        <w:t>: 2009.</w:t>
      </w:r>
    </w:p>
    <w:p w14:paraId="47929C23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Broj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šasije</w:t>
      </w:r>
      <w:proofErr w:type="spellEnd"/>
      <w:r w:rsidRPr="00A46114">
        <w:rPr>
          <w:rFonts w:eastAsiaTheme="minorEastAsia" w:cstheme="minorHAnsi"/>
          <w:lang w:val="en-US" w:eastAsia="hr-HR"/>
        </w:rPr>
        <w:t>: WV1ZZZ7HZ9H098150</w:t>
      </w:r>
    </w:p>
    <w:p w14:paraId="5E7CD303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r w:rsidRPr="00A46114">
        <w:rPr>
          <w:rFonts w:eastAsiaTheme="minorEastAsia" w:cstheme="minorHAnsi"/>
          <w:lang w:val="en-US" w:eastAsia="hr-HR"/>
        </w:rPr>
        <w:t xml:space="preserve">Reg. </w:t>
      </w:r>
      <w:proofErr w:type="spellStart"/>
      <w:r w:rsidRPr="00A46114">
        <w:rPr>
          <w:rFonts w:eastAsiaTheme="minorEastAsia" w:cstheme="minorHAnsi"/>
          <w:lang w:val="en-US" w:eastAsia="hr-HR"/>
        </w:rPr>
        <w:t>oznaka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vozilo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nije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registrirano</w:t>
      </w:r>
      <w:proofErr w:type="spellEnd"/>
    </w:p>
    <w:p w14:paraId="75B8144C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Broj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prijeđenih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kilometara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r w:rsidRPr="00A46114">
        <w:rPr>
          <w:rFonts w:eastAsiaTheme="minorEastAsia" w:cstheme="minorHAnsi"/>
          <w:color w:val="000000" w:themeColor="text1"/>
          <w:lang w:val="en-US" w:eastAsia="hr-HR"/>
        </w:rPr>
        <w:t>398.505 km</w:t>
      </w:r>
    </w:p>
    <w:p w14:paraId="31EF8B44" w14:textId="0F37AF2B" w:rsid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Nabavna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vrijednost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3.729,51 EUR </w:t>
      </w:r>
    </w:p>
    <w:p w14:paraId="588F25B6" w14:textId="3413D179" w:rsidR="00544430" w:rsidRPr="00A46114" w:rsidRDefault="00544430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>
        <w:rPr>
          <w:rFonts w:eastAsiaTheme="minorEastAsia" w:cstheme="minorHAnsi"/>
          <w:lang w:val="en-US" w:eastAsia="hr-HR"/>
        </w:rPr>
        <w:t>Lokacija</w:t>
      </w:r>
      <w:proofErr w:type="spellEnd"/>
      <w:r>
        <w:rPr>
          <w:rFonts w:eastAsiaTheme="minorEastAsia" w:cstheme="minorHAnsi"/>
          <w:lang w:val="en-US" w:eastAsia="hr-HR"/>
        </w:rPr>
        <w:t xml:space="preserve"> </w:t>
      </w:r>
      <w:proofErr w:type="spellStart"/>
      <w:r>
        <w:rPr>
          <w:rFonts w:eastAsiaTheme="minorEastAsia" w:cstheme="minorHAnsi"/>
          <w:lang w:val="en-US" w:eastAsia="hr-HR"/>
        </w:rPr>
        <w:t>vozila</w:t>
      </w:r>
      <w:proofErr w:type="spellEnd"/>
      <w:r>
        <w:rPr>
          <w:rFonts w:eastAsiaTheme="minorEastAsia" w:cstheme="minorHAnsi"/>
          <w:lang w:val="en-US" w:eastAsia="hr-HR"/>
        </w:rPr>
        <w:t xml:space="preserve">: </w:t>
      </w:r>
      <w:proofErr w:type="spellStart"/>
      <w:r>
        <w:rPr>
          <w:rFonts w:eastAsiaTheme="minorEastAsia" w:cstheme="minorHAnsi"/>
          <w:lang w:val="en-US" w:eastAsia="hr-HR"/>
        </w:rPr>
        <w:t>Otočac</w:t>
      </w:r>
      <w:proofErr w:type="spellEnd"/>
    </w:p>
    <w:p w14:paraId="1F4E0696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</w:p>
    <w:p w14:paraId="0F5F7931" w14:textId="77777777" w:rsidR="00A46114" w:rsidRPr="00A46114" w:rsidRDefault="00A46114" w:rsidP="00A46114">
      <w:pPr>
        <w:ind w:left="708"/>
        <w:jc w:val="both"/>
        <w:rPr>
          <w:rFonts w:eastAsiaTheme="minorEastAsia" w:cstheme="minorHAnsi"/>
          <w:sz w:val="20"/>
          <w:szCs w:val="20"/>
          <w:lang w:eastAsia="hr-HR"/>
        </w:rPr>
      </w:pPr>
      <w:r w:rsidRPr="00A46114">
        <w:rPr>
          <w:rFonts w:eastAsiaTheme="minorEastAsia" w:cstheme="minorHAnsi"/>
          <w:sz w:val="20"/>
          <w:szCs w:val="20"/>
          <w:u w:val="single"/>
          <w:lang w:eastAsia="hr-HR"/>
        </w:rPr>
        <w:t>Početna cijena</w:t>
      </w:r>
      <w:r w:rsidRPr="00A46114">
        <w:rPr>
          <w:rFonts w:eastAsiaTheme="minorEastAsia" w:cstheme="minorHAnsi"/>
          <w:sz w:val="20"/>
          <w:szCs w:val="20"/>
          <w:lang w:eastAsia="hr-HR"/>
        </w:rPr>
        <w:t xml:space="preserve"> utvrđuje se u iznosu </w:t>
      </w:r>
      <w:r w:rsidRPr="00A46114">
        <w:rPr>
          <w:rFonts w:eastAsiaTheme="minorEastAsia" w:cstheme="minorHAnsi"/>
          <w:b/>
          <w:i/>
          <w:sz w:val="20"/>
          <w:szCs w:val="20"/>
          <w:lang w:eastAsia="hr-HR"/>
        </w:rPr>
        <w:t xml:space="preserve">od 570,00 eura, </w:t>
      </w:r>
      <w:r w:rsidRPr="00A46114">
        <w:rPr>
          <w:rFonts w:eastAsiaTheme="minorEastAsia" w:cstheme="minorHAnsi"/>
          <w:sz w:val="20"/>
          <w:szCs w:val="20"/>
          <w:lang w:eastAsia="hr-HR"/>
        </w:rPr>
        <w:t xml:space="preserve">a temelji se na procjeni vrijednosti motornog vozila izrađenoj od strane ovlaštenog sudskog vještaka prometne struke. </w:t>
      </w:r>
    </w:p>
    <w:p w14:paraId="5CB91854" w14:textId="77777777" w:rsidR="00A46114" w:rsidRPr="00A46114" w:rsidRDefault="00A46114" w:rsidP="00A46114">
      <w:pPr>
        <w:ind w:left="360" w:firstLine="348"/>
        <w:jc w:val="both"/>
        <w:rPr>
          <w:rFonts w:eastAsiaTheme="minorEastAsia" w:cstheme="minorHAnsi"/>
          <w:sz w:val="20"/>
          <w:szCs w:val="20"/>
          <w:lang w:eastAsia="hr-HR"/>
        </w:rPr>
      </w:pPr>
      <w:r w:rsidRPr="00A46114">
        <w:rPr>
          <w:rFonts w:eastAsiaTheme="minorEastAsia" w:cstheme="minorHAnsi"/>
          <w:b/>
          <w:sz w:val="20"/>
          <w:szCs w:val="20"/>
          <w:lang w:eastAsia="hr-HR"/>
        </w:rPr>
        <w:t>Evidencijski broj</w:t>
      </w:r>
      <w:r w:rsidRPr="00A46114">
        <w:rPr>
          <w:rFonts w:eastAsiaTheme="minorEastAsia" w:cstheme="minorHAnsi"/>
          <w:sz w:val="20"/>
          <w:szCs w:val="20"/>
          <w:lang w:eastAsia="hr-HR"/>
        </w:rPr>
        <w:t>: P-0</w:t>
      </w:r>
      <w:r w:rsidRPr="00A46114">
        <w:rPr>
          <w:rFonts w:eastAsiaTheme="minorEastAsia" w:cstheme="minorHAnsi"/>
          <w:sz w:val="20"/>
          <w:szCs w:val="20"/>
          <w:lang w:eastAsia="hr-HR"/>
        </w:rPr>
        <w:softHyphen/>
      </w:r>
      <w:r w:rsidRPr="00A46114">
        <w:rPr>
          <w:rFonts w:eastAsiaTheme="minorEastAsia" w:cstheme="minorHAnsi"/>
          <w:sz w:val="20"/>
          <w:szCs w:val="20"/>
          <w:lang w:eastAsia="hr-HR"/>
        </w:rPr>
        <w:softHyphen/>
        <w:t>4-25</w:t>
      </w:r>
    </w:p>
    <w:p w14:paraId="43E72BF4" w14:textId="77777777" w:rsid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</w:p>
    <w:p w14:paraId="597C4E37" w14:textId="77777777" w:rsidR="0090036F" w:rsidRPr="00A46114" w:rsidRDefault="0090036F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</w:p>
    <w:p w14:paraId="168DF687" w14:textId="77777777" w:rsidR="00A46114" w:rsidRPr="00A46114" w:rsidRDefault="00A46114" w:rsidP="00A46114">
      <w:pPr>
        <w:numPr>
          <w:ilvl w:val="0"/>
          <w:numId w:val="12"/>
        </w:numPr>
        <w:spacing w:after="1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lastRenderedPageBreak/>
        <w:t>Vozilo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r w:rsidRPr="00A46114">
        <w:rPr>
          <w:rFonts w:eastAsiaTheme="minorEastAsia" w:cstheme="minorHAnsi"/>
          <w:b/>
          <w:lang w:val="en-US" w:eastAsia="hr-HR"/>
        </w:rPr>
        <w:t>CITROEN JUMPER C-265897, 2.2 HDI150 3</w:t>
      </w:r>
    </w:p>
    <w:p w14:paraId="5F374613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Vrsta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vozila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osobni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automobil</w:t>
      </w:r>
      <w:proofErr w:type="spellEnd"/>
      <w:r w:rsidRPr="00A46114">
        <w:rPr>
          <w:rFonts w:eastAsiaTheme="minorEastAsia" w:cstheme="minorHAnsi"/>
          <w:lang w:val="en-US" w:eastAsia="hr-HR"/>
        </w:rPr>
        <w:t>, M1</w:t>
      </w:r>
    </w:p>
    <w:p w14:paraId="6688271C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Namjena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sanitetski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prijevoz</w:t>
      </w:r>
      <w:proofErr w:type="spellEnd"/>
    </w:p>
    <w:p w14:paraId="10513FB5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Snaga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motora</w:t>
      </w:r>
      <w:proofErr w:type="spellEnd"/>
      <w:r w:rsidRPr="00A46114">
        <w:rPr>
          <w:rFonts w:eastAsiaTheme="minorEastAsia" w:cstheme="minorHAnsi"/>
          <w:lang w:val="en-US" w:eastAsia="hr-HR"/>
        </w:rPr>
        <w:t>/</w:t>
      </w:r>
      <w:proofErr w:type="spellStart"/>
      <w:r w:rsidRPr="00A46114">
        <w:rPr>
          <w:rFonts w:eastAsiaTheme="minorEastAsia" w:cstheme="minorHAnsi"/>
          <w:lang w:val="en-US" w:eastAsia="hr-HR"/>
        </w:rPr>
        <w:t>zapremnina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motora</w:t>
      </w:r>
      <w:proofErr w:type="spellEnd"/>
      <w:r w:rsidRPr="00A46114">
        <w:rPr>
          <w:rFonts w:eastAsiaTheme="minorEastAsia" w:cstheme="minorHAnsi"/>
          <w:lang w:val="en-US" w:eastAsia="hr-HR"/>
        </w:rPr>
        <w:t>: 110 kW/2.198 cm³</w:t>
      </w:r>
    </w:p>
    <w:p w14:paraId="1805B0C3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r w:rsidRPr="00A46114">
        <w:rPr>
          <w:rFonts w:eastAsiaTheme="minorEastAsia" w:cstheme="minorHAnsi"/>
          <w:lang w:val="en-US" w:eastAsia="hr-HR"/>
        </w:rPr>
        <w:t xml:space="preserve">Godina </w:t>
      </w:r>
      <w:proofErr w:type="spellStart"/>
      <w:r w:rsidRPr="00A46114">
        <w:rPr>
          <w:rFonts w:eastAsiaTheme="minorEastAsia" w:cstheme="minorHAnsi"/>
          <w:lang w:val="en-US" w:eastAsia="hr-HR"/>
        </w:rPr>
        <w:t>proizvodnje</w:t>
      </w:r>
      <w:proofErr w:type="spellEnd"/>
      <w:r w:rsidRPr="00A46114">
        <w:rPr>
          <w:rFonts w:eastAsiaTheme="minorEastAsia" w:cstheme="minorHAnsi"/>
          <w:lang w:val="en-US" w:eastAsia="hr-HR"/>
        </w:rPr>
        <w:t>: 2013.</w:t>
      </w:r>
    </w:p>
    <w:p w14:paraId="2D5AF08C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Broj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šasije</w:t>
      </w:r>
      <w:proofErr w:type="spellEnd"/>
      <w:r w:rsidRPr="00A46114">
        <w:rPr>
          <w:rFonts w:eastAsiaTheme="minorEastAsia" w:cstheme="minorHAnsi"/>
          <w:lang w:val="en-US" w:eastAsia="hr-HR"/>
        </w:rPr>
        <w:t>: VF7YBUMFB12364100</w:t>
      </w:r>
    </w:p>
    <w:p w14:paraId="14CAFE2F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r w:rsidRPr="00A46114">
        <w:rPr>
          <w:rFonts w:eastAsiaTheme="minorEastAsia" w:cstheme="minorHAnsi"/>
          <w:lang w:val="en-US" w:eastAsia="hr-HR"/>
        </w:rPr>
        <w:t xml:space="preserve">Reg. </w:t>
      </w:r>
      <w:proofErr w:type="spellStart"/>
      <w:r w:rsidRPr="00A46114">
        <w:rPr>
          <w:rFonts w:eastAsiaTheme="minorEastAsia" w:cstheme="minorHAnsi"/>
          <w:lang w:val="en-US" w:eastAsia="hr-HR"/>
        </w:rPr>
        <w:t>oznaka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proofErr w:type="spellStart"/>
      <w:r w:rsidRPr="00A46114">
        <w:rPr>
          <w:rFonts w:eastAsiaTheme="minorEastAsia" w:cstheme="minorHAnsi"/>
          <w:lang w:val="en-US" w:eastAsia="hr-HR"/>
        </w:rPr>
        <w:t>vozilo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nije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registrirano</w:t>
      </w:r>
      <w:proofErr w:type="spellEnd"/>
    </w:p>
    <w:p w14:paraId="4A8603F3" w14:textId="77777777" w:rsidR="00A46114" w:rsidRP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Broj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prijeđenih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kilometara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</w:t>
      </w:r>
      <w:r w:rsidRPr="00A46114">
        <w:rPr>
          <w:rFonts w:eastAsiaTheme="minorEastAsia" w:cstheme="minorHAnsi"/>
          <w:color w:val="000000" w:themeColor="text1"/>
          <w:lang w:val="en-US" w:eastAsia="hr-HR"/>
        </w:rPr>
        <w:t>456.299 km</w:t>
      </w:r>
    </w:p>
    <w:p w14:paraId="125267EF" w14:textId="6C136FA4" w:rsidR="00A46114" w:rsidRDefault="00A46114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 w:rsidRPr="00A46114">
        <w:rPr>
          <w:rFonts w:eastAsiaTheme="minorEastAsia" w:cstheme="minorHAnsi"/>
          <w:lang w:val="en-US" w:eastAsia="hr-HR"/>
        </w:rPr>
        <w:t>Nabavna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 </w:t>
      </w:r>
      <w:proofErr w:type="spellStart"/>
      <w:r w:rsidRPr="00A46114">
        <w:rPr>
          <w:rFonts w:eastAsiaTheme="minorEastAsia" w:cstheme="minorHAnsi"/>
          <w:lang w:val="en-US" w:eastAsia="hr-HR"/>
        </w:rPr>
        <w:t>vrijednost</w:t>
      </w:r>
      <w:proofErr w:type="spellEnd"/>
      <w:r w:rsidRPr="00A46114">
        <w:rPr>
          <w:rFonts w:eastAsiaTheme="minorEastAsia" w:cstheme="minorHAnsi"/>
          <w:lang w:val="en-US" w:eastAsia="hr-HR"/>
        </w:rPr>
        <w:t xml:space="preserve">: 32.848,90 EUR </w:t>
      </w:r>
    </w:p>
    <w:p w14:paraId="00996229" w14:textId="29D4FF63" w:rsidR="00544430" w:rsidRPr="00A46114" w:rsidRDefault="00544430" w:rsidP="00A46114">
      <w:pPr>
        <w:spacing w:after="0"/>
        <w:ind w:left="720"/>
        <w:contextualSpacing/>
        <w:jc w:val="both"/>
        <w:rPr>
          <w:rFonts w:eastAsiaTheme="minorEastAsia" w:cstheme="minorHAnsi"/>
          <w:lang w:val="en-US" w:eastAsia="hr-HR"/>
        </w:rPr>
      </w:pPr>
      <w:proofErr w:type="spellStart"/>
      <w:r>
        <w:rPr>
          <w:rFonts w:eastAsiaTheme="minorEastAsia" w:cstheme="minorHAnsi"/>
          <w:lang w:val="en-US" w:eastAsia="hr-HR"/>
        </w:rPr>
        <w:t>Lokacija</w:t>
      </w:r>
      <w:proofErr w:type="spellEnd"/>
      <w:r>
        <w:rPr>
          <w:rFonts w:eastAsiaTheme="minorEastAsia" w:cstheme="minorHAnsi"/>
          <w:lang w:val="en-US" w:eastAsia="hr-HR"/>
        </w:rPr>
        <w:t xml:space="preserve"> </w:t>
      </w:r>
      <w:proofErr w:type="spellStart"/>
      <w:r>
        <w:rPr>
          <w:rFonts w:eastAsiaTheme="minorEastAsia" w:cstheme="minorHAnsi"/>
          <w:lang w:val="en-US" w:eastAsia="hr-HR"/>
        </w:rPr>
        <w:t>vozila</w:t>
      </w:r>
      <w:proofErr w:type="spellEnd"/>
      <w:r>
        <w:rPr>
          <w:rFonts w:eastAsiaTheme="minorEastAsia" w:cstheme="minorHAnsi"/>
          <w:lang w:val="en-US" w:eastAsia="hr-HR"/>
        </w:rPr>
        <w:t xml:space="preserve">: </w:t>
      </w:r>
      <w:proofErr w:type="spellStart"/>
      <w:r>
        <w:rPr>
          <w:rFonts w:eastAsiaTheme="minorEastAsia" w:cstheme="minorHAnsi"/>
          <w:lang w:val="en-US" w:eastAsia="hr-HR"/>
        </w:rPr>
        <w:t>Otočac</w:t>
      </w:r>
      <w:proofErr w:type="spellEnd"/>
    </w:p>
    <w:p w14:paraId="402DF8BB" w14:textId="77777777" w:rsidR="00A46114" w:rsidRPr="00A46114" w:rsidRDefault="00A46114" w:rsidP="00A46114">
      <w:pPr>
        <w:spacing w:after="0"/>
        <w:jc w:val="both"/>
        <w:rPr>
          <w:rFonts w:eastAsiaTheme="minorEastAsia" w:cstheme="minorHAnsi"/>
          <w:sz w:val="20"/>
          <w:szCs w:val="20"/>
          <w:lang w:eastAsia="hr-HR"/>
        </w:rPr>
      </w:pPr>
    </w:p>
    <w:p w14:paraId="3EAC05DC" w14:textId="77777777" w:rsidR="00A46114" w:rsidRPr="00A46114" w:rsidRDefault="00A46114" w:rsidP="00A46114">
      <w:pPr>
        <w:ind w:left="708"/>
        <w:jc w:val="both"/>
        <w:rPr>
          <w:rFonts w:eastAsiaTheme="minorEastAsia" w:cstheme="minorHAnsi"/>
          <w:sz w:val="20"/>
          <w:szCs w:val="20"/>
          <w:lang w:eastAsia="hr-HR"/>
        </w:rPr>
      </w:pPr>
      <w:r w:rsidRPr="00A46114">
        <w:rPr>
          <w:rFonts w:eastAsiaTheme="minorEastAsia" w:cstheme="minorHAnsi"/>
          <w:sz w:val="20"/>
          <w:szCs w:val="20"/>
          <w:u w:val="single"/>
          <w:lang w:eastAsia="hr-HR"/>
        </w:rPr>
        <w:t>Početna cijena</w:t>
      </w:r>
      <w:r w:rsidRPr="00A46114">
        <w:rPr>
          <w:rFonts w:eastAsiaTheme="minorEastAsia" w:cstheme="minorHAnsi"/>
          <w:sz w:val="20"/>
          <w:szCs w:val="20"/>
          <w:lang w:eastAsia="hr-HR"/>
        </w:rPr>
        <w:t xml:space="preserve"> utvrđuje se u iznosu </w:t>
      </w:r>
      <w:r w:rsidRPr="00A46114">
        <w:rPr>
          <w:rFonts w:eastAsiaTheme="minorEastAsia" w:cstheme="minorHAnsi"/>
          <w:b/>
          <w:i/>
          <w:sz w:val="20"/>
          <w:szCs w:val="20"/>
          <w:lang w:eastAsia="hr-HR"/>
        </w:rPr>
        <w:t xml:space="preserve">od 1.800,00 eura, </w:t>
      </w:r>
      <w:r w:rsidRPr="00A46114">
        <w:rPr>
          <w:rFonts w:eastAsiaTheme="minorEastAsia" w:cstheme="minorHAnsi"/>
          <w:sz w:val="20"/>
          <w:szCs w:val="20"/>
          <w:lang w:eastAsia="hr-HR"/>
        </w:rPr>
        <w:t xml:space="preserve">a temelji se na procjeni vrijednosti motornog vozila izrađenoj od strane ovlaštenog sudskog vještaka. </w:t>
      </w:r>
    </w:p>
    <w:p w14:paraId="6869A049" w14:textId="77777777" w:rsidR="00A46114" w:rsidRPr="00A46114" w:rsidRDefault="00A46114" w:rsidP="00A46114">
      <w:pPr>
        <w:ind w:left="360" w:firstLine="348"/>
        <w:jc w:val="both"/>
        <w:rPr>
          <w:rFonts w:eastAsiaTheme="minorEastAsia" w:cstheme="minorHAnsi"/>
          <w:sz w:val="20"/>
          <w:szCs w:val="20"/>
          <w:lang w:eastAsia="hr-HR"/>
        </w:rPr>
      </w:pPr>
      <w:r w:rsidRPr="00A46114">
        <w:rPr>
          <w:rFonts w:eastAsiaTheme="minorEastAsia" w:cstheme="minorHAnsi"/>
          <w:b/>
          <w:sz w:val="20"/>
          <w:szCs w:val="20"/>
          <w:lang w:eastAsia="hr-HR"/>
        </w:rPr>
        <w:t>Evidencijski broj</w:t>
      </w:r>
      <w:r w:rsidRPr="00A46114">
        <w:rPr>
          <w:rFonts w:eastAsiaTheme="minorEastAsia" w:cstheme="minorHAnsi"/>
          <w:sz w:val="20"/>
          <w:szCs w:val="20"/>
          <w:lang w:eastAsia="hr-HR"/>
        </w:rPr>
        <w:t>: P-0</w:t>
      </w:r>
      <w:r w:rsidRPr="00A46114">
        <w:rPr>
          <w:rFonts w:eastAsiaTheme="minorEastAsia" w:cstheme="minorHAnsi"/>
          <w:sz w:val="20"/>
          <w:szCs w:val="20"/>
          <w:lang w:eastAsia="hr-HR"/>
        </w:rPr>
        <w:softHyphen/>
      </w:r>
      <w:r w:rsidRPr="00A46114">
        <w:rPr>
          <w:rFonts w:eastAsiaTheme="minorEastAsia" w:cstheme="minorHAnsi"/>
          <w:sz w:val="20"/>
          <w:szCs w:val="20"/>
          <w:lang w:eastAsia="hr-HR"/>
        </w:rPr>
        <w:softHyphen/>
        <w:t>5-25</w:t>
      </w:r>
    </w:p>
    <w:p w14:paraId="71C4B112" w14:textId="77777777" w:rsidR="00A46114" w:rsidRPr="00BE644A" w:rsidRDefault="00A46114" w:rsidP="00F615FF">
      <w:pPr>
        <w:jc w:val="both"/>
        <w:rPr>
          <w:rFonts w:cstheme="minorHAnsi"/>
        </w:rPr>
      </w:pPr>
    </w:p>
    <w:p w14:paraId="60870964" w14:textId="77777777" w:rsidR="006F5C76" w:rsidRPr="00BE644A" w:rsidRDefault="006F5C76" w:rsidP="00586D75">
      <w:pPr>
        <w:pStyle w:val="Odlomakpopisa"/>
        <w:numPr>
          <w:ilvl w:val="0"/>
          <w:numId w:val="10"/>
        </w:numPr>
        <w:spacing w:after="120"/>
        <w:jc w:val="center"/>
        <w:rPr>
          <w:rFonts w:cstheme="minorHAnsi"/>
        </w:rPr>
      </w:pPr>
    </w:p>
    <w:p w14:paraId="37803791" w14:textId="77777777" w:rsidR="005D6C0C" w:rsidRPr="00BE644A" w:rsidRDefault="005D6C0C" w:rsidP="00586D75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  <w:r w:rsidRPr="00BE644A">
        <w:rPr>
          <w:rFonts w:cstheme="minorHAnsi"/>
          <w:b/>
        </w:rPr>
        <w:t xml:space="preserve">NAČIN I UVJETI </w:t>
      </w:r>
      <w:r w:rsidR="005A7083" w:rsidRPr="00BE644A">
        <w:rPr>
          <w:rFonts w:cstheme="minorHAnsi"/>
          <w:b/>
        </w:rPr>
        <w:t>PRODAJE</w:t>
      </w:r>
    </w:p>
    <w:p w14:paraId="4CE09848" w14:textId="77777777" w:rsidR="00F615FF" w:rsidRPr="00BE644A" w:rsidRDefault="005D6C0C" w:rsidP="00FE6D4B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BE644A">
        <w:rPr>
          <w:rFonts w:cstheme="minorHAnsi"/>
        </w:rPr>
        <w:t>Prodaja će se izvršiti prikupljanjem pisa</w:t>
      </w:r>
      <w:r w:rsidR="00026546" w:rsidRPr="00BE644A">
        <w:rPr>
          <w:rFonts w:cstheme="minorHAnsi"/>
        </w:rPr>
        <w:t>nih ponuda. Pravo sudjelovanja imaju sve fizičke</w:t>
      </w:r>
      <w:r w:rsidR="00273803" w:rsidRPr="00BE644A">
        <w:rPr>
          <w:rFonts w:cstheme="minorHAnsi"/>
        </w:rPr>
        <w:t xml:space="preserve"> </w:t>
      </w:r>
      <w:r w:rsidR="00026546" w:rsidRPr="00BE644A">
        <w:rPr>
          <w:rFonts w:cstheme="minorHAnsi"/>
        </w:rPr>
        <w:t>osobe</w:t>
      </w:r>
      <w:r w:rsidRPr="00BE644A">
        <w:rPr>
          <w:rFonts w:cstheme="minorHAnsi"/>
        </w:rPr>
        <w:t xml:space="preserve"> </w:t>
      </w:r>
      <w:r w:rsidR="00026546" w:rsidRPr="00BE644A">
        <w:rPr>
          <w:rFonts w:cstheme="minorHAnsi"/>
        </w:rPr>
        <w:t>sa prebivalištem u Republici Hrvatskoj i pravne osobe</w:t>
      </w:r>
      <w:r w:rsidRPr="00BE644A">
        <w:rPr>
          <w:rFonts w:cstheme="minorHAnsi"/>
        </w:rPr>
        <w:t xml:space="preserve"> sa </w:t>
      </w:r>
      <w:r w:rsidR="00026546" w:rsidRPr="00BE644A">
        <w:rPr>
          <w:rFonts w:cstheme="minorHAnsi"/>
        </w:rPr>
        <w:t>sjedištem u Republici Hrvatskoj, koje u danom rok</w:t>
      </w:r>
      <w:r w:rsidR="00F615FF" w:rsidRPr="00BE644A">
        <w:rPr>
          <w:rFonts w:cstheme="minorHAnsi"/>
        </w:rPr>
        <w:t>u dostave prijavu za nadmetanje.</w:t>
      </w:r>
    </w:p>
    <w:p w14:paraId="5F3EDD7E" w14:textId="77777777" w:rsidR="00FE6D4B" w:rsidRPr="00BE644A" w:rsidRDefault="00DF487E" w:rsidP="00FE6D4B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BE644A">
        <w:rPr>
          <w:rFonts w:cstheme="minorHAnsi"/>
        </w:rPr>
        <w:t xml:space="preserve">Prodaja vozila obavlja se po načelu „viđeno-kupljeno“, što isključuje sve naknadne prigovore kupca. </w:t>
      </w:r>
    </w:p>
    <w:p w14:paraId="09C414BA" w14:textId="77777777" w:rsidR="009927D7" w:rsidRPr="00BE644A" w:rsidRDefault="009927D7" w:rsidP="00FE6D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E644A">
        <w:rPr>
          <w:rFonts w:cstheme="minorHAnsi"/>
        </w:rPr>
        <w:t>Pored ugovorene cijene ponuditelj snosi i sve ostale zavisne troškove.</w:t>
      </w:r>
    </w:p>
    <w:p w14:paraId="425BD0E7" w14:textId="77777777" w:rsidR="00BA68D9" w:rsidRPr="00BE644A" w:rsidRDefault="00BA68D9" w:rsidP="00FE6D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76A03A3" w14:textId="77777777" w:rsidR="009927D7" w:rsidRPr="00BE644A" w:rsidRDefault="005D6C0C" w:rsidP="00FE6D4B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BE644A">
        <w:rPr>
          <w:rFonts w:cstheme="minorHAnsi"/>
        </w:rPr>
        <w:t xml:space="preserve">Nakon što dobije obavijest o prihvaćanju svoje ponude, </w:t>
      </w:r>
      <w:r w:rsidR="009927D7" w:rsidRPr="00BE644A">
        <w:rPr>
          <w:rFonts w:cstheme="minorHAnsi"/>
        </w:rPr>
        <w:t>odabrani</w:t>
      </w:r>
      <w:r w:rsidRPr="00BE644A">
        <w:rPr>
          <w:rFonts w:cstheme="minorHAnsi"/>
        </w:rPr>
        <w:t xml:space="preserve"> p</w:t>
      </w:r>
      <w:r w:rsidR="007913A6" w:rsidRPr="00BE644A">
        <w:rPr>
          <w:rFonts w:cstheme="minorHAnsi"/>
        </w:rPr>
        <w:t>onuditelj obvezan je u roku od 8</w:t>
      </w:r>
      <w:r w:rsidRPr="00BE644A">
        <w:rPr>
          <w:rFonts w:cstheme="minorHAnsi"/>
        </w:rPr>
        <w:t xml:space="preserve"> dana pristupiti s</w:t>
      </w:r>
      <w:r w:rsidR="00B503FF" w:rsidRPr="00BE644A">
        <w:rPr>
          <w:rFonts w:cstheme="minorHAnsi"/>
        </w:rPr>
        <w:t xml:space="preserve">klapanju kupoprodajnog ugovora </w:t>
      </w:r>
      <w:r w:rsidR="007913A6" w:rsidRPr="00BE644A">
        <w:rPr>
          <w:rFonts w:cstheme="minorHAnsi"/>
        </w:rPr>
        <w:t>te je dužan</w:t>
      </w:r>
      <w:r w:rsidR="002B5981" w:rsidRPr="00BE644A">
        <w:rPr>
          <w:rFonts w:cstheme="minorHAnsi"/>
        </w:rPr>
        <w:t xml:space="preserve"> odmah</w:t>
      </w:r>
      <w:r w:rsidR="009927D7" w:rsidRPr="00BE644A">
        <w:rPr>
          <w:rFonts w:cstheme="minorHAnsi"/>
        </w:rPr>
        <w:t xml:space="preserve"> po potpisu Ugovora</w:t>
      </w:r>
      <w:r w:rsidR="007913A6" w:rsidRPr="00BE644A">
        <w:rPr>
          <w:rFonts w:cstheme="minorHAnsi"/>
        </w:rPr>
        <w:t xml:space="preserve"> </w:t>
      </w:r>
      <w:r w:rsidRPr="00BE644A">
        <w:rPr>
          <w:rFonts w:cstheme="minorHAnsi"/>
        </w:rPr>
        <w:t>uplatiti</w:t>
      </w:r>
      <w:r w:rsidR="007D07F1" w:rsidRPr="00BE644A">
        <w:rPr>
          <w:rFonts w:cstheme="minorHAnsi"/>
        </w:rPr>
        <w:t xml:space="preserve"> cjelokupni</w:t>
      </w:r>
      <w:r w:rsidRPr="00BE644A">
        <w:rPr>
          <w:rFonts w:cstheme="minorHAnsi"/>
        </w:rPr>
        <w:t xml:space="preserve"> izn</w:t>
      </w:r>
      <w:r w:rsidR="00B503FF" w:rsidRPr="00BE644A">
        <w:rPr>
          <w:rFonts w:cstheme="minorHAnsi"/>
        </w:rPr>
        <w:t>os kupoprodajne cijene na račun Zavoda za hitnu medicinu Li</w:t>
      </w:r>
      <w:r w:rsidR="007D07F1" w:rsidRPr="00BE644A">
        <w:rPr>
          <w:rFonts w:cstheme="minorHAnsi"/>
        </w:rPr>
        <w:t>čko-senjske županije - IBAN: HR</w:t>
      </w:r>
      <w:r w:rsidR="00B503FF" w:rsidRPr="00BE644A">
        <w:rPr>
          <w:rFonts w:cstheme="minorHAnsi"/>
        </w:rPr>
        <w:t>3723900011100437045,</w:t>
      </w:r>
      <w:r w:rsidR="00A930AB" w:rsidRPr="00BE644A">
        <w:rPr>
          <w:rFonts w:cstheme="minorHAnsi"/>
        </w:rPr>
        <w:t xml:space="preserve"> Hrvatska poštanska banka, s pozivom na broj:</w:t>
      </w:r>
      <w:r w:rsidR="00B20D4C">
        <w:rPr>
          <w:rFonts w:cstheme="minorHAnsi"/>
        </w:rPr>
        <w:t xml:space="preserve"> </w:t>
      </w:r>
      <w:r w:rsidR="00D4542B" w:rsidRPr="00BE644A">
        <w:rPr>
          <w:rFonts w:cstheme="minorHAnsi"/>
        </w:rPr>
        <w:t>OIB Ponuditelja</w:t>
      </w:r>
      <w:r w:rsidR="00A930AB" w:rsidRPr="00BE644A">
        <w:rPr>
          <w:rFonts w:cstheme="minorHAnsi"/>
        </w:rPr>
        <w:t xml:space="preserve">, </w:t>
      </w:r>
      <w:r w:rsidR="00B503FF" w:rsidRPr="00BE644A">
        <w:rPr>
          <w:rFonts w:cstheme="minorHAnsi"/>
        </w:rPr>
        <w:t>opis plaćanja „</w:t>
      </w:r>
      <w:r w:rsidR="00D4542B" w:rsidRPr="00BE644A">
        <w:rPr>
          <w:rFonts w:cstheme="minorHAnsi"/>
        </w:rPr>
        <w:t xml:space="preserve">Kupoprodajna cijena, </w:t>
      </w:r>
      <w:r w:rsidR="009D2B09" w:rsidRPr="00BE644A">
        <w:rPr>
          <w:rFonts w:cstheme="minorHAnsi"/>
        </w:rPr>
        <w:t>_____</w:t>
      </w:r>
      <w:r w:rsidR="00B20D4C">
        <w:rPr>
          <w:rFonts w:cstheme="minorHAnsi"/>
        </w:rPr>
        <w:t>_______</w:t>
      </w:r>
      <w:r w:rsidR="009D2B09" w:rsidRPr="00BE644A">
        <w:rPr>
          <w:rFonts w:cstheme="minorHAnsi"/>
        </w:rPr>
        <w:t xml:space="preserve"> (navesti evidencijski broj nabave)</w:t>
      </w:r>
      <w:r w:rsidR="00B503FF" w:rsidRPr="00BE644A">
        <w:rPr>
          <w:rFonts w:cstheme="minorHAnsi"/>
        </w:rPr>
        <w:t>“.</w:t>
      </w:r>
    </w:p>
    <w:p w14:paraId="191A5644" w14:textId="77777777" w:rsidR="00FE6D4B" w:rsidRPr="00BE644A" w:rsidRDefault="00A01E52" w:rsidP="00FE6D4B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</w:rPr>
      </w:pPr>
      <w:r w:rsidRPr="00BE644A">
        <w:rPr>
          <w:rFonts w:cstheme="minorHAnsi"/>
        </w:rPr>
        <w:t xml:space="preserve">Ako </w:t>
      </w:r>
      <w:r w:rsidR="00402EDD" w:rsidRPr="00BE644A">
        <w:rPr>
          <w:rFonts w:cstheme="minorHAnsi"/>
        </w:rPr>
        <w:t xml:space="preserve">odabrani </w:t>
      </w:r>
      <w:r w:rsidRPr="00BE644A">
        <w:rPr>
          <w:rFonts w:cstheme="minorHAnsi"/>
        </w:rPr>
        <w:t xml:space="preserve">ponuditelj ne pristupi sklapanju Ugovora o kupoprodaji u </w:t>
      </w:r>
      <w:r w:rsidR="00402EDD" w:rsidRPr="00BE644A">
        <w:rPr>
          <w:rFonts w:cstheme="minorHAnsi"/>
        </w:rPr>
        <w:t xml:space="preserve">navedenom </w:t>
      </w:r>
      <w:r w:rsidRPr="00BE644A">
        <w:rPr>
          <w:rFonts w:cstheme="minorHAnsi"/>
        </w:rPr>
        <w:t>roku, smatra se da je odustao.</w:t>
      </w:r>
      <w:r w:rsidR="00FE6D4B" w:rsidRPr="00BE644A">
        <w:rPr>
          <w:rFonts w:cstheme="minorHAnsi"/>
          <w:color w:val="000000"/>
        </w:rPr>
        <w:t xml:space="preserve"> Ukoliko</w:t>
      </w:r>
      <w:r w:rsidRPr="00BE644A">
        <w:rPr>
          <w:rFonts w:cstheme="minorHAnsi"/>
          <w:color w:val="000000"/>
        </w:rPr>
        <w:t xml:space="preserve"> najpovoljniji ponuditelj odustane od kupnje vozila, prodavatelj može izabrati sljedećeg najpovoljnijeg ponuditelja.</w:t>
      </w:r>
    </w:p>
    <w:p w14:paraId="226C1E36" w14:textId="77777777" w:rsidR="00DF487E" w:rsidRPr="00BE644A" w:rsidRDefault="009927D7" w:rsidP="00FE6D4B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</w:rPr>
      </w:pPr>
      <w:r w:rsidRPr="00BE644A">
        <w:rPr>
          <w:rFonts w:cstheme="minorHAnsi"/>
        </w:rPr>
        <w:t xml:space="preserve">Ako kupac </w:t>
      </w:r>
      <w:r w:rsidR="00A01E52" w:rsidRPr="00BE644A">
        <w:rPr>
          <w:rFonts w:cstheme="minorHAnsi"/>
        </w:rPr>
        <w:t>prilikom potpis</w:t>
      </w:r>
      <w:r w:rsidR="00821D07" w:rsidRPr="00BE644A">
        <w:rPr>
          <w:rFonts w:cstheme="minorHAnsi"/>
        </w:rPr>
        <w:t>a</w:t>
      </w:r>
      <w:r w:rsidRPr="00BE644A">
        <w:rPr>
          <w:rFonts w:cstheme="minorHAnsi"/>
        </w:rPr>
        <w:t xml:space="preserve"> Ugovora o kupoprodaji ne uplati </w:t>
      </w:r>
      <w:r w:rsidR="00A01E52" w:rsidRPr="00BE644A">
        <w:rPr>
          <w:rFonts w:cstheme="minorHAnsi"/>
        </w:rPr>
        <w:t>kup</w:t>
      </w:r>
      <w:r w:rsidRPr="00BE644A">
        <w:rPr>
          <w:rFonts w:cstheme="minorHAnsi"/>
        </w:rPr>
        <w:t>oprodajnu cije</w:t>
      </w:r>
      <w:r w:rsidR="003B3188" w:rsidRPr="00BE644A">
        <w:rPr>
          <w:rFonts w:cstheme="minorHAnsi"/>
        </w:rPr>
        <w:t>nu, prodaja se smatra nevažećom</w:t>
      </w:r>
      <w:r w:rsidR="00F615FF" w:rsidRPr="00BE644A">
        <w:rPr>
          <w:rFonts w:cstheme="minorHAnsi"/>
        </w:rPr>
        <w:t>.</w:t>
      </w:r>
    </w:p>
    <w:p w14:paraId="28CFB73D" w14:textId="77777777" w:rsidR="00FE6D4B" w:rsidRPr="00BE644A" w:rsidRDefault="00DF487E" w:rsidP="00FE6D4B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BE644A">
        <w:rPr>
          <w:rFonts w:cstheme="minorHAnsi"/>
        </w:rPr>
        <w:t>Izlazni račun izdaje se isključivo na ime fizičke/pravne osobe koja je za isto vozilo dostavila svoju ponudu.</w:t>
      </w:r>
    </w:p>
    <w:p w14:paraId="43B56CC9" w14:textId="77777777" w:rsidR="00402EDD" w:rsidRPr="00BE644A" w:rsidRDefault="00DD5F94" w:rsidP="00B503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E644A">
        <w:rPr>
          <w:rFonts w:cstheme="minorHAnsi"/>
        </w:rPr>
        <w:t>Kupac može preuzeti vozilo kad</w:t>
      </w:r>
      <w:r w:rsidR="00402EDD" w:rsidRPr="00BE644A">
        <w:rPr>
          <w:rFonts w:cstheme="minorHAnsi"/>
        </w:rPr>
        <w:t xml:space="preserve"> na bankovnom računu prodavatelja </w:t>
      </w:r>
      <w:r w:rsidR="00B90639" w:rsidRPr="00BE644A">
        <w:rPr>
          <w:rFonts w:cstheme="minorHAnsi"/>
        </w:rPr>
        <w:t>bude vidljiva uplata iznosa kupoprodajne cijene.</w:t>
      </w:r>
    </w:p>
    <w:p w14:paraId="221B3BC1" w14:textId="77777777" w:rsidR="00F615FF" w:rsidRPr="00BE644A" w:rsidRDefault="00F615FF" w:rsidP="00B503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D021B3" w14:textId="251024F5" w:rsidR="00DF487E" w:rsidRPr="00C331A6" w:rsidRDefault="00DF487E" w:rsidP="00B503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E644A">
        <w:rPr>
          <w:rFonts w:cstheme="minorHAnsi"/>
        </w:rPr>
        <w:t xml:space="preserve">Kupac snosi sve troškove vezane za odvoz kupljenog vozila te prijenos prava vlasništva s imena prodavatelja na svoje ime u slučaju kupoprodaje vozila. </w:t>
      </w:r>
      <w:r w:rsidRPr="00C331A6">
        <w:rPr>
          <w:rFonts w:cstheme="minorHAnsi"/>
        </w:rPr>
        <w:t xml:space="preserve">Mjesto </w:t>
      </w:r>
      <w:r w:rsidR="00613052" w:rsidRPr="00C331A6">
        <w:rPr>
          <w:rFonts w:cstheme="minorHAnsi"/>
        </w:rPr>
        <w:t>preuzimanja</w:t>
      </w:r>
      <w:r w:rsidRPr="00C331A6">
        <w:rPr>
          <w:rFonts w:cstheme="minorHAnsi"/>
        </w:rPr>
        <w:t xml:space="preserve"> vozila je </w:t>
      </w:r>
      <w:r w:rsidR="00B9005C" w:rsidRPr="00C331A6">
        <w:rPr>
          <w:rFonts w:cstheme="minorHAnsi"/>
        </w:rPr>
        <w:t xml:space="preserve">lokacija naznačena pod rednim brojem predmeta prodaje. </w:t>
      </w:r>
    </w:p>
    <w:p w14:paraId="10A9878D" w14:textId="77777777" w:rsidR="00586D75" w:rsidRPr="00C331A6" w:rsidRDefault="00586D75" w:rsidP="00B503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C1F68D" w14:textId="77777777" w:rsidR="005D6C0C" w:rsidRPr="00BE644A" w:rsidRDefault="005D6C0C" w:rsidP="00586D7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center"/>
        <w:rPr>
          <w:rFonts w:cstheme="minorHAnsi"/>
        </w:rPr>
      </w:pPr>
    </w:p>
    <w:p w14:paraId="761C6040" w14:textId="77777777" w:rsidR="005D6C0C" w:rsidRPr="00BE644A" w:rsidRDefault="005A7083" w:rsidP="00586D75">
      <w:pPr>
        <w:spacing w:after="120"/>
        <w:rPr>
          <w:rFonts w:cstheme="minorHAnsi"/>
        </w:rPr>
      </w:pPr>
      <w:r w:rsidRPr="00BE644A">
        <w:rPr>
          <w:rFonts w:cstheme="minorHAnsi"/>
          <w:b/>
        </w:rPr>
        <w:t>ROK ZA DOSTAVU PONUDA</w:t>
      </w:r>
      <w:r w:rsidR="005D6C0C" w:rsidRPr="00BE644A">
        <w:rPr>
          <w:rFonts w:cstheme="minorHAnsi"/>
          <w:b/>
        </w:rPr>
        <w:t xml:space="preserve"> </w:t>
      </w:r>
      <w:r w:rsidR="005D6C0C" w:rsidRPr="00BE644A">
        <w:rPr>
          <w:rFonts w:cstheme="minorHAnsi"/>
        </w:rPr>
        <w:t xml:space="preserve"> </w:t>
      </w:r>
    </w:p>
    <w:p w14:paraId="39A58012" w14:textId="36BBA7CF" w:rsidR="00602643" w:rsidRPr="00BE644A" w:rsidRDefault="005959B2" w:rsidP="00FE6D4B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BE644A">
        <w:rPr>
          <w:rFonts w:cstheme="minorHAnsi"/>
        </w:rPr>
        <w:t>Pisane ponude dostavljaju se</w:t>
      </w:r>
      <w:r w:rsidR="009237ED" w:rsidRPr="00BE644A">
        <w:rPr>
          <w:rFonts w:cstheme="minorHAnsi"/>
        </w:rPr>
        <w:t xml:space="preserve"> </w:t>
      </w:r>
      <w:r w:rsidRPr="00BE644A">
        <w:rPr>
          <w:rFonts w:cstheme="minorHAnsi"/>
        </w:rPr>
        <w:t>u zatvo</w:t>
      </w:r>
      <w:r w:rsidR="00EB1A07" w:rsidRPr="00BE644A">
        <w:rPr>
          <w:rFonts w:cstheme="minorHAnsi"/>
        </w:rPr>
        <w:t>renim omotnicama</w:t>
      </w:r>
      <w:r w:rsidRPr="00BE644A">
        <w:rPr>
          <w:rFonts w:cstheme="minorHAnsi"/>
        </w:rPr>
        <w:t xml:space="preserve"> </w:t>
      </w:r>
      <w:r w:rsidR="005D6C0C" w:rsidRPr="00BE644A">
        <w:rPr>
          <w:rFonts w:cstheme="minorHAnsi"/>
          <w:b/>
          <w:i/>
        </w:rPr>
        <w:t>na adresu</w:t>
      </w:r>
      <w:r w:rsidR="005D6C0C" w:rsidRPr="00BE644A">
        <w:rPr>
          <w:rFonts w:cstheme="minorHAnsi"/>
        </w:rPr>
        <w:t>:</w:t>
      </w:r>
      <w:r w:rsidR="009303FD" w:rsidRPr="00BE644A">
        <w:rPr>
          <w:rFonts w:cstheme="minorHAnsi"/>
        </w:rPr>
        <w:t xml:space="preserve"> Zavod za hitnu medicinu Ličko-senjske županije, Vile Velebita 15,</w:t>
      </w:r>
      <w:r w:rsidR="005D6C0C" w:rsidRPr="00BE644A">
        <w:rPr>
          <w:rFonts w:cstheme="minorHAnsi"/>
        </w:rPr>
        <w:t xml:space="preserve"> 53000 Gospić, </w:t>
      </w:r>
      <w:r w:rsidR="009237ED" w:rsidRPr="00BE644A">
        <w:rPr>
          <w:rFonts w:cstheme="minorHAnsi"/>
        </w:rPr>
        <w:t xml:space="preserve">od dana objave ovog natječaja do </w:t>
      </w:r>
      <w:r w:rsidR="00CA66C2">
        <w:rPr>
          <w:rFonts w:cstheme="minorHAnsi"/>
          <w:b/>
        </w:rPr>
        <w:t>30</w:t>
      </w:r>
      <w:r w:rsidR="00B20D4C">
        <w:rPr>
          <w:rFonts w:cstheme="minorHAnsi"/>
          <w:b/>
        </w:rPr>
        <w:t xml:space="preserve">. </w:t>
      </w:r>
      <w:r w:rsidR="00B9005C">
        <w:rPr>
          <w:rFonts w:cstheme="minorHAnsi"/>
          <w:b/>
        </w:rPr>
        <w:t>rujna</w:t>
      </w:r>
      <w:r w:rsidR="00B20D4C">
        <w:rPr>
          <w:rFonts w:cstheme="minorHAnsi"/>
          <w:b/>
        </w:rPr>
        <w:t xml:space="preserve"> 202</w:t>
      </w:r>
      <w:r w:rsidR="00B9005C">
        <w:rPr>
          <w:rFonts w:cstheme="minorHAnsi"/>
          <w:b/>
        </w:rPr>
        <w:t>5</w:t>
      </w:r>
      <w:r w:rsidR="009237ED" w:rsidRPr="00BE644A">
        <w:rPr>
          <w:rFonts w:cstheme="minorHAnsi"/>
          <w:b/>
        </w:rPr>
        <w:t>. godine</w:t>
      </w:r>
      <w:r w:rsidR="009237ED" w:rsidRPr="00BE644A">
        <w:rPr>
          <w:rFonts w:cstheme="minorHAnsi"/>
        </w:rPr>
        <w:t>, s naznakom</w:t>
      </w:r>
      <w:r w:rsidR="005D6C0C" w:rsidRPr="00BE644A">
        <w:rPr>
          <w:rFonts w:cstheme="minorHAnsi"/>
        </w:rPr>
        <w:t xml:space="preserve"> „Ponuda za kupnju službenog vozila</w:t>
      </w:r>
      <w:r w:rsidR="00B503FF" w:rsidRPr="00BE644A">
        <w:rPr>
          <w:rFonts w:cstheme="minorHAnsi"/>
        </w:rPr>
        <w:t xml:space="preserve"> </w:t>
      </w:r>
      <w:r w:rsidR="005D6C0C" w:rsidRPr="00BE644A">
        <w:rPr>
          <w:rFonts w:cstheme="minorHAnsi"/>
        </w:rPr>
        <w:t>– ne otvarati“.</w:t>
      </w:r>
    </w:p>
    <w:p w14:paraId="1D2F0018" w14:textId="77777777" w:rsidR="005959B2" w:rsidRPr="00BE644A" w:rsidRDefault="009237ED" w:rsidP="00FE6D4B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BE644A">
        <w:rPr>
          <w:rFonts w:cstheme="minorHAnsi"/>
        </w:rPr>
        <w:t>Pisane ponude dostavljaju se na obrascu ponude koji se nalazi u privitku ovog oglasa</w:t>
      </w:r>
      <w:r w:rsidR="005959B2" w:rsidRPr="00BE644A">
        <w:rPr>
          <w:rFonts w:cstheme="minorHAnsi"/>
        </w:rPr>
        <w:t>, preporučenom poštom</w:t>
      </w:r>
      <w:r w:rsidRPr="00BE644A">
        <w:rPr>
          <w:rFonts w:cstheme="minorHAnsi"/>
        </w:rPr>
        <w:t xml:space="preserve"> ili osobnom dostavom u poslovne prostorije Zavoda za hitnu medicinu Ličko-senjske županije</w:t>
      </w:r>
      <w:r w:rsidR="00D3587F" w:rsidRPr="00BE644A">
        <w:rPr>
          <w:rFonts w:cstheme="minorHAnsi"/>
        </w:rPr>
        <w:t>.</w:t>
      </w:r>
      <w:r w:rsidR="007D07F1" w:rsidRPr="00BE644A">
        <w:rPr>
          <w:rFonts w:cstheme="minorHAnsi"/>
        </w:rPr>
        <w:t xml:space="preserve"> Obrazac ponude mora biti potpisan</w:t>
      </w:r>
      <w:r w:rsidR="00810C0B" w:rsidRPr="00BE644A">
        <w:rPr>
          <w:rFonts w:cstheme="minorHAnsi"/>
        </w:rPr>
        <w:t xml:space="preserve"> (fizičke i pravne osobe)</w:t>
      </w:r>
      <w:r w:rsidR="007D07F1" w:rsidRPr="00BE644A">
        <w:rPr>
          <w:rFonts w:cstheme="minorHAnsi"/>
        </w:rPr>
        <w:t xml:space="preserve"> i ovjeren pečatom (pravne osobe).</w:t>
      </w:r>
    </w:p>
    <w:p w14:paraId="2F234C1F" w14:textId="77777777" w:rsidR="005D6C0C" w:rsidRPr="00BE644A" w:rsidRDefault="005D6C0C" w:rsidP="00FE6D4B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BE644A">
        <w:rPr>
          <w:rFonts w:cstheme="minorHAnsi"/>
        </w:rPr>
        <w:t>Ponude dostavljene nakon isteka roka za dostavu ponuda neće se otvara</w:t>
      </w:r>
      <w:r w:rsidR="002634E2" w:rsidRPr="00BE644A">
        <w:rPr>
          <w:rFonts w:cstheme="minorHAnsi"/>
        </w:rPr>
        <w:t>ti i evidentirat</w:t>
      </w:r>
      <w:r w:rsidRPr="00BE644A">
        <w:rPr>
          <w:rFonts w:cstheme="minorHAnsi"/>
        </w:rPr>
        <w:t xml:space="preserve"> će se kao zakašnjele te neotvorene vratiti pošiljatelju bez odgode.</w:t>
      </w:r>
    </w:p>
    <w:p w14:paraId="782C0BF6" w14:textId="77777777" w:rsidR="005D6C0C" w:rsidRPr="00BE644A" w:rsidRDefault="005D6C0C" w:rsidP="00D31F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E644A">
        <w:rPr>
          <w:rFonts w:cstheme="minorHAnsi"/>
        </w:rPr>
        <w:t>Ponuditelj može povući svoju ponudu</w:t>
      </w:r>
      <w:r w:rsidR="007913A6" w:rsidRPr="00BE644A">
        <w:rPr>
          <w:rFonts w:cstheme="minorHAnsi"/>
        </w:rPr>
        <w:t xml:space="preserve"> pismenim putem</w:t>
      </w:r>
      <w:r w:rsidRPr="00BE644A">
        <w:rPr>
          <w:rFonts w:cstheme="minorHAnsi"/>
        </w:rPr>
        <w:t xml:space="preserve"> najkasnije</w:t>
      </w:r>
      <w:r w:rsidR="00807721" w:rsidRPr="00BE644A">
        <w:rPr>
          <w:rFonts w:cstheme="minorHAnsi"/>
        </w:rPr>
        <w:t xml:space="preserve"> u roku</w:t>
      </w:r>
      <w:r w:rsidR="007913A6" w:rsidRPr="00BE644A">
        <w:rPr>
          <w:rFonts w:cstheme="minorHAnsi"/>
        </w:rPr>
        <w:t xml:space="preserve"> 3 dana od dana isteka roka za dostavu ponuda</w:t>
      </w:r>
      <w:r w:rsidR="00B20D4C">
        <w:rPr>
          <w:rFonts w:cstheme="minorHAnsi"/>
        </w:rPr>
        <w:t>.</w:t>
      </w:r>
    </w:p>
    <w:p w14:paraId="4CD3E03E" w14:textId="77777777" w:rsidR="009D2B09" w:rsidRPr="00BE644A" w:rsidRDefault="009D2B09" w:rsidP="009D2B09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</w:rPr>
      </w:pPr>
    </w:p>
    <w:p w14:paraId="774E785F" w14:textId="77777777" w:rsidR="005D6C0C" w:rsidRPr="00BE644A" w:rsidRDefault="005D6C0C" w:rsidP="009D2B09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  <w:r w:rsidRPr="00BE644A">
        <w:rPr>
          <w:rFonts w:cstheme="minorHAnsi"/>
          <w:b/>
        </w:rPr>
        <w:t>SADRŽAJ PONUDE</w:t>
      </w:r>
    </w:p>
    <w:p w14:paraId="186CCA27" w14:textId="77777777" w:rsidR="005D6C0C" w:rsidRPr="00BE644A" w:rsidRDefault="007D07F1" w:rsidP="005D6C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E644A">
        <w:rPr>
          <w:rFonts w:cstheme="minorHAnsi"/>
        </w:rPr>
        <w:t>Ponuda mora</w:t>
      </w:r>
      <w:r w:rsidR="005D6C0C" w:rsidRPr="00BE644A">
        <w:rPr>
          <w:rFonts w:cstheme="minorHAnsi"/>
        </w:rPr>
        <w:t xml:space="preserve"> sadržavati</w:t>
      </w:r>
      <w:r w:rsidR="002634E2" w:rsidRPr="00BE644A">
        <w:rPr>
          <w:rFonts w:cstheme="minorHAnsi"/>
        </w:rPr>
        <w:t xml:space="preserve"> sl</w:t>
      </w:r>
      <w:r w:rsidR="005D6C0C" w:rsidRPr="00BE644A">
        <w:rPr>
          <w:rFonts w:cstheme="minorHAnsi"/>
        </w:rPr>
        <w:t>jedeće podatke:</w:t>
      </w:r>
    </w:p>
    <w:p w14:paraId="2093F48A" w14:textId="77777777" w:rsidR="005D6C0C" w:rsidRPr="00BE644A" w:rsidRDefault="005D6C0C" w:rsidP="005D6C0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E644A">
        <w:rPr>
          <w:rFonts w:cstheme="minorHAnsi"/>
          <w:i/>
          <w:u w:val="single"/>
        </w:rPr>
        <w:t>za pravne osobe</w:t>
      </w:r>
      <w:r w:rsidRPr="00BE644A">
        <w:rPr>
          <w:rFonts w:cstheme="minorHAnsi"/>
          <w:u w:val="single"/>
        </w:rPr>
        <w:t>:</w:t>
      </w:r>
      <w:r w:rsidRPr="00BE644A">
        <w:rPr>
          <w:rFonts w:cstheme="minorHAnsi"/>
        </w:rPr>
        <w:t xml:space="preserve"> naziv i sjedište društva, OIB, presliku izvatka iz sudskog registra odnosno presliku obrtnice za obrtnike,</w:t>
      </w:r>
    </w:p>
    <w:p w14:paraId="671918B7" w14:textId="77777777" w:rsidR="005D6C0C" w:rsidRPr="00BE644A" w:rsidRDefault="005D6C0C" w:rsidP="005D6C0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E644A">
        <w:rPr>
          <w:rFonts w:cstheme="minorHAnsi"/>
          <w:i/>
          <w:u w:val="single"/>
        </w:rPr>
        <w:t>za fizičke osobe</w:t>
      </w:r>
      <w:r w:rsidRPr="00BE644A">
        <w:rPr>
          <w:rFonts w:cstheme="minorHAnsi"/>
        </w:rPr>
        <w:t>:  ime i prezime, adresu prebivališta, OIB, presliku osobne iskaznice;</w:t>
      </w:r>
    </w:p>
    <w:p w14:paraId="48D6025E" w14:textId="77777777" w:rsidR="005D6C0C" w:rsidRPr="00BE644A" w:rsidRDefault="005D6C0C" w:rsidP="005D6C0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E644A">
        <w:rPr>
          <w:rFonts w:cstheme="minorHAnsi"/>
        </w:rPr>
        <w:t>ime i prezime osobe za kontakt s brojem telefona, adresom e-pošte;</w:t>
      </w:r>
    </w:p>
    <w:p w14:paraId="55259A7A" w14:textId="77777777" w:rsidR="005D6C0C" w:rsidRPr="00BE644A" w:rsidRDefault="005D6C0C" w:rsidP="005D6C0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E644A">
        <w:rPr>
          <w:rFonts w:cstheme="minorHAnsi"/>
        </w:rPr>
        <w:t>oznaku predmeta kupnje;</w:t>
      </w:r>
    </w:p>
    <w:p w14:paraId="1EA41B5B" w14:textId="77777777" w:rsidR="005D6C0C" w:rsidRPr="00BE644A" w:rsidRDefault="005D6C0C" w:rsidP="005D6C0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E644A">
        <w:rPr>
          <w:rFonts w:cstheme="minorHAnsi"/>
        </w:rPr>
        <w:t>ponuđenu cijenu.</w:t>
      </w:r>
    </w:p>
    <w:p w14:paraId="18BA2E27" w14:textId="77777777" w:rsidR="00FE6D4B" w:rsidRPr="00BE644A" w:rsidRDefault="00FE6D4B" w:rsidP="00FE6D4B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</w:p>
    <w:p w14:paraId="39895B92" w14:textId="77777777" w:rsidR="00586D75" w:rsidRPr="00BE644A" w:rsidRDefault="00586D75" w:rsidP="00586D7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jc w:val="center"/>
        <w:rPr>
          <w:rFonts w:cstheme="minorHAnsi"/>
          <w:b/>
          <w:color w:val="000000"/>
        </w:rPr>
      </w:pPr>
    </w:p>
    <w:p w14:paraId="658ABBDD" w14:textId="77777777" w:rsidR="005D6C0C" w:rsidRPr="00BE644A" w:rsidRDefault="005D6C0C" w:rsidP="009D2B09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color w:val="000000"/>
        </w:rPr>
      </w:pPr>
      <w:r w:rsidRPr="00BE644A">
        <w:rPr>
          <w:rFonts w:cstheme="minorHAnsi"/>
          <w:b/>
          <w:color w:val="000000"/>
        </w:rPr>
        <w:t>TROŠKOVI NATJEČAJA</w:t>
      </w:r>
    </w:p>
    <w:p w14:paraId="16560699" w14:textId="77777777" w:rsidR="005D6C0C" w:rsidRPr="00BE644A" w:rsidRDefault="005D6C0C" w:rsidP="00FE6D4B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</w:rPr>
      </w:pPr>
      <w:r w:rsidRPr="00BE644A">
        <w:rPr>
          <w:rFonts w:cstheme="minorHAnsi"/>
          <w:color w:val="000000"/>
        </w:rPr>
        <w:t>Ponuditelj snosi sve troškove koji se odnose na pripremanje i podnošenje ponuda. Prodavatelj</w:t>
      </w:r>
      <w:r w:rsidR="00602643" w:rsidRPr="00BE644A">
        <w:rPr>
          <w:rFonts w:cstheme="minorHAnsi"/>
          <w:color w:val="000000"/>
        </w:rPr>
        <w:t xml:space="preserve"> </w:t>
      </w:r>
      <w:r w:rsidRPr="00BE644A">
        <w:rPr>
          <w:rFonts w:cstheme="minorHAnsi"/>
          <w:color w:val="000000"/>
        </w:rPr>
        <w:t>ni u kojem slučaju nije odgovoran niti obavezan Ponuditelju nadoknaditi troškove, bez obzira na</w:t>
      </w:r>
      <w:r w:rsidR="00602643" w:rsidRPr="00BE644A">
        <w:rPr>
          <w:rFonts w:cstheme="minorHAnsi"/>
          <w:color w:val="000000"/>
        </w:rPr>
        <w:t xml:space="preserve"> </w:t>
      </w:r>
      <w:r w:rsidRPr="00BE644A">
        <w:rPr>
          <w:rFonts w:cstheme="minorHAnsi"/>
          <w:color w:val="000000"/>
        </w:rPr>
        <w:t>način vođenja i konačni rezultat postupka javnog natječaja.</w:t>
      </w:r>
    </w:p>
    <w:p w14:paraId="7D47D1FA" w14:textId="5CF62009" w:rsidR="00C51264" w:rsidRPr="00BE644A" w:rsidRDefault="005D6C0C" w:rsidP="00FE6D4B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FF"/>
        </w:rPr>
      </w:pPr>
      <w:r w:rsidRPr="00BE644A">
        <w:rPr>
          <w:rFonts w:cstheme="minorHAnsi"/>
          <w:color w:val="000000"/>
        </w:rPr>
        <w:t>Sve dodatne informacije o ponuđenim vozilima zainteresirani mogu dobiti telefonski, radnim</w:t>
      </w:r>
      <w:r w:rsidR="00602643" w:rsidRPr="00BE644A">
        <w:rPr>
          <w:rFonts w:cstheme="minorHAnsi"/>
          <w:color w:val="000000"/>
        </w:rPr>
        <w:t xml:space="preserve"> </w:t>
      </w:r>
      <w:r w:rsidRPr="00BE644A">
        <w:rPr>
          <w:rFonts w:cstheme="minorHAnsi"/>
          <w:color w:val="000000"/>
        </w:rPr>
        <w:t xml:space="preserve">danom </w:t>
      </w:r>
      <w:r w:rsidRPr="00BE644A">
        <w:rPr>
          <w:rFonts w:cstheme="minorHAnsi"/>
        </w:rPr>
        <w:t xml:space="preserve">od </w:t>
      </w:r>
      <w:r w:rsidR="00B20D4C">
        <w:rPr>
          <w:rFonts w:cstheme="minorHAnsi"/>
        </w:rPr>
        <w:t>7:00 do 15</w:t>
      </w:r>
      <w:r w:rsidR="009303FD" w:rsidRPr="00BE644A">
        <w:rPr>
          <w:rFonts w:cstheme="minorHAnsi"/>
        </w:rPr>
        <w:t>:</w:t>
      </w:r>
      <w:r w:rsidRPr="00BE644A">
        <w:rPr>
          <w:rFonts w:cstheme="minorHAnsi"/>
        </w:rPr>
        <w:t>00 sati</w:t>
      </w:r>
      <w:r w:rsidR="005D04E0" w:rsidRPr="00BE644A">
        <w:rPr>
          <w:rFonts w:cstheme="minorHAnsi"/>
          <w:color w:val="000000"/>
        </w:rPr>
        <w:t xml:space="preserve">, </w:t>
      </w:r>
      <w:r w:rsidRPr="00BE644A">
        <w:rPr>
          <w:rFonts w:cstheme="minorHAnsi"/>
          <w:color w:val="000000"/>
        </w:rPr>
        <w:t xml:space="preserve">na telefon </w:t>
      </w:r>
      <w:r w:rsidR="00B20D4C">
        <w:rPr>
          <w:rFonts w:cstheme="minorHAnsi"/>
          <w:color w:val="000000"/>
        </w:rPr>
        <w:t>053/</w:t>
      </w:r>
      <w:r w:rsidR="00F13E4E">
        <w:rPr>
          <w:rFonts w:cstheme="minorHAnsi"/>
          <w:color w:val="000000"/>
        </w:rPr>
        <w:t>646-188</w:t>
      </w:r>
      <w:r w:rsidR="005D04E0" w:rsidRPr="00BE644A">
        <w:rPr>
          <w:rFonts w:cstheme="minorHAnsi"/>
          <w:color w:val="000000"/>
        </w:rPr>
        <w:t xml:space="preserve">, </w:t>
      </w:r>
      <w:r w:rsidRPr="00BE644A">
        <w:rPr>
          <w:rFonts w:cstheme="minorHAnsi"/>
          <w:color w:val="000000"/>
        </w:rPr>
        <w:t xml:space="preserve">odnosno na e-mail: </w:t>
      </w:r>
      <w:hyperlink r:id="rId8" w:history="1">
        <w:r w:rsidR="00F13E4E" w:rsidRPr="00DD7CCE">
          <w:rPr>
            <w:rStyle w:val="Hiperveza"/>
            <w:rFonts w:cstheme="minorHAnsi"/>
          </w:rPr>
          <w:t>nikola.milinković@zzhmlsz.hr</w:t>
        </w:r>
      </w:hyperlink>
      <w:r w:rsidRPr="00BE644A">
        <w:rPr>
          <w:rFonts w:cstheme="minorHAnsi"/>
          <w:color w:val="0000FF"/>
        </w:rPr>
        <w:t>.</w:t>
      </w:r>
    </w:p>
    <w:p w14:paraId="474F5F14" w14:textId="7B05AF66" w:rsidR="005D6C0C" w:rsidRPr="00BE644A" w:rsidRDefault="005D6C0C" w:rsidP="007D07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E644A">
        <w:rPr>
          <w:rFonts w:cstheme="minorHAnsi"/>
          <w:color w:val="000000"/>
        </w:rPr>
        <w:t>Vozilo će se moći pogledati radnim danom do ist</w:t>
      </w:r>
      <w:r w:rsidR="005D04E0" w:rsidRPr="00BE644A">
        <w:rPr>
          <w:rFonts w:cstheme="minorHAnsi"/>
          <w:color w:val="000000"/>
        </w:rPr>
        <w:t>eka roka za dostavu ponud</w:t>
      </w:r>
      <w:r w:rsidR="00B20D4C">
        <w:rPr>
          <w:rFonts w:cstheme="minorHAnsi"/>
          <w:color w:val="000000"/>
        </w:rPr>
        <w:t>a od 7:00 do 15</w:t>
      </w:r>
      <w:r w:rsidR="009303FD" w:rsidRPr="00BE644A">
        <w:rPr>
          <w:rFonts w:cstheme="minorHAnsi"/>
          <w:color w:val="000000"/>
        </w:rPr>
        <w:t>:</w:t>
      </w:r>
      <w:r w:rsidRPr="00BE644A">
        <w:rPr>
          <w:rFonts w:cstheme="minorHAnsi"/>
          <w:color w:val="000000"/>
        </w:rPr>
        <w:t xml:space="preserve">00 sati na </w:t>
      </w:r>
      <w:r w:rsidR="007F10B3">
        <w:rPr>
          <w:rFonts w:cstheme="minorHAnsi"/>
          <w:color w:val="000000"/>
        </w:rPr>
        <w:t>lokaciji naznačenoj uz redni broj predmeta nabave</w:t>
      </w:r>
      <w:r w:rsidR="00FE4194" w:rsidRPr="00BE644A">
        <w:rPr>
          <w:rFonts w:cstheme="minorHAnsi"/>
        </w:rPr>
        <w:t>,</w:t>
      </w:r>
      <w:r w:rsidR="008567F7" w:rsidRPr="00BE644A">
        <w:rPr>
          <w:rFonts w:cstheme="minorHAnsi"/>
          <w:color w:val="000000"/>
        </w:rPr>
        <w:t xml:space="preserve"> </w:t>
      </w:r>
      <w:r w:rsidRPr="00BE644A">
        <w:rPr>
          <w:rFonts w:cstheme="minorHAnsi"/>
          <w:color w:val="000000"/>
        </w:rPr>
        <w:t xml:space="preserve"> uz prethodnu najavu na </w:t>
      </w:r>
      <w:r w:rsidR="005D04E0" w:rsidRPr="00BE644A">
        <w:rPr>
          <w:rFonts w:cstheme="minorHAnsi"/>
          <w:color w:val="000000"/>
        </w:rPr>
        <w:t xml:space="preserve">broj: </w:t>
      </w:r>
      <w:r w:rsidR="00B20D4C">
        <w:rPr>
          <w:rFonts w:cstheme="minorHAnsi"/>
          <w:color w:val="000000"/>
        </w:rPr>
        <w:t>053/</w:t>
      </w:r>
      <w:r w:rsidR="007F10B3">
        <w:rPr>
          <w:rFonts w:cstheme="minorHAnsi"/>
          <w:color w:val="000000"/>
        </w:rPr>
        <w:t>646-188</w:t>
      </w:r>
      <w:r w:rsidR="00B20D4C">
        <w:rPr>
          <w:rFonts w:cstheme="minorHAnsi"/>
          <w:color w:val="000000"/>
        </w:rPr>
        <w:t>.</w:t>
      </w:r>
    </w:p>
    <w:p w14:paraId="4AFF5476" w14:textId="77777777" w:rsidR="007D07F1" w:rsidRPr="00BE644A" w:rsidRDefault="007D07F1" w:rsidP="007D07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405816AC" w14:textId="77777777" w:rsidR="00586D75" w:rsidRPr="00BE644A" w:rsidRDefault="00586D75" w:rsidP="00586D7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jc w:val="center"/>
        <w:rPr>
          <w:rFonts w:cstheme="minorHAnsi"/>
          <w:b/>
          <w:color w:val="000000"/>
        </w:rPr>
      </w:pPr>
    </w:p>
    <w:p w14:paraId="0E6A9C3B" w14:textId="77777777" w:rsidR="005D6C0C" w:rsidRPr="00BE644A" w:rsidRDefault="005D6C0C" w:rsidP="009D2B09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color w:val="000000"/>
        </w:rPr>
      </w:pPr>
      <w:r w:rsidRPr="00BE644A">
        <w:rPr>
          <w:rFonts w:cstheme="minorHAnsi"/>
          <w:b/>
          <w:color w:val="000000"/>
        </w:rPr>
        <w:t>VALJANO</w:t>
      </w:r>
      <w:r w:rsidR="00D31F87" w:rsidRPr="00BE644A">
        <w:rPr>
          <w:rFonts w:cstheme="minorHAnsi"/>
          <w:b/>
          <w:color w:val="000000"/>
        </w:rPr>
        <w:t>ST I IZBOR NAJPOVOLJNIJE PONUDE</w:t>
      </w:r>
      <w:r w:rsidRPr="00BE644A">
        <w:rPr>
          <w:rFonts w:cstheme="minorHAnsi"/>
          <w:b/>
          <w:color w:val="000000"/>
        </w:rPr>
        <w:t xml:space="preserve"> </w:t>
      </w:r>
    </w:p>
    <w:p w14:paraId="2AF82B72" w14:textId="77777777" w:rsidR="005D6C0C" w:rsidRPr="00BE644A" w:rsidRDefault="005D6C0C" w:rsidP="00FE6D4B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</w:rPr>
      </w:pPr>
      <w:r w:rsidRPr="00BE644A">
        <w:rPr>
          <w:rFonts w:cstheme="minorHAnsi"/>
          <w:color w:val="000000"/>
        </w:rPr>
        <w:t>Valjanost ponude treba biti 30 dana od dana otvaranja ponuda.</w:t>
      </w:r>
    </w:p>
    <w:p w14:paraId="0DA78E1B" w14:textId="77777777" w:rsidR="005D6C0C" w:rsidRPr="00BE644A" w:rsidRDefault="005D6C0C" w:rsidP="00FE6D4B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</w:rPr>
      </w:pPr>
      <w:r w:rsidRPr="00BE644A">
        <w:rPr>
          <w:rFonts w:cstheme="minorHAnsi"/>
          <w:color w:val="000000"/>
        </w:rPr>
        <w:t xml:space="preserve">Otvaranje ponuda neće biti javno. Ponude će se otvarati na sjednici Povjerenstva imenovanog Odlukom o </w:t>
      </w:r>
      <w:r w:rsidRPr="00BE644A">
        <w:rPr>
          <w:rFonts w:cstheme="minorHAnsi"/>
        </w:rPr>
        <w:t>pokre</w:t>
      </w:r>
      <w:r w:rsidR="00C51264" w:rsidRPr="00BE644A">
        <w:rPr>
          <w:rFonts w:cstheme="minorHAnsi"/>
        </w:rPr>
        <w:t>tanju postupka prodaje službenog</w:t>
      </w:r>
      <w:r w:rsidRPr="00BE644A">
        <w:rPr>
          <w:rFonts w:cstheme="minorHAnsi"/>
        </w:rPr>
        <w:t xml:space="preserve"> vozila</w:t>
      </w:r>
      <w:r w:rsidRPr="00BE644A">
        <w:rPr>
          <w:rFonts w:cstheme="minorHAnsi"/>
          <w:color w:val="000000"/>
        </w:rPr>
        <w:t xml:space="preserve">. </w:t>
      </w:r>
    </w:p>
    <w:p w14:paraId="7003658B" w14:textId="77777777" w:rsidR="005D6C0C" w:rsidRPr="00BE644A" w:rsidRDefault="005D6C0C" w:rsidP="00FE6D4B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BE644A">
        <w:rPr>
          <w:rFonts w:cstheme="minorHAnsi"/>
          <w:color w:val="000000"/>
        </w:rPr>
        <w:t xml:space="preserve">Prodavatelj zadržava pravo odustati od izbora ponuđača i prodaje vozila bez posebnog obrazloženja </w:t>
      </w:r>
      <w:r w:rsidRPr="00BE644A">
        <w:rPr>
          <w:rFonts w:cstheme="minorHAnsi"/>
          <w:color w:val="000000"/>
          <w:sz w:val="20"/>
          <w:szCs w:val="20"/>
        </w:rPr>
        <w:t>kupcima.</w:t>
      </w:r>
    </w:p>
    <w:p w14:paraId="4D5B6721" w14:textId="77777777" w:rsidR="005D6C0C" w:rsidRPr="00BE644A" w:rsidRDefault="00F66FC6" w:rsidP="00B20D4C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</w:rPr>
      </w:pPr>
      <w:r w:rsidRPr="00BE644A">
        <w:rPr>
          <w:rFonts w:cstheme="minorHAnsi"/>
          <w:color w:val="000000"/>
        </w:rPr>
        <w:lastRenderedPageBreak/>
        <w:t xml:space="preserve">Kriterij za odabir najpovoljnije ponude je najviša ponuđena cijena. </w:t>
      </w:r>
      <w:r w:rsidR="00BD51B7" w:rsidRPr="00BE644A">
        <w:rPr>
          <w:rFonts w:cstheme="minorHAnsi"/>
          <w:color w:val="000000"/>
        </w:rPr>
        <w:t>U slučaju dviju ili više ponuda sa istom cijenom, odabrat će se ranije zaprimljena ponuda.</w:t>
      </w:r>
      <w:r w:rsidR="00B71D99" w:rsidRPr="00BE644A">
        <w:rPr>
          <w:rFonts w:cstheme="minorHAnsi"/>
          <w:color w:val="000000"/>
        </w:rPr>
        <w:t xml:space="preserve"> </w:t>
      </w:r>
      <w:r w:rsidR="00BD51B7" w:rsidRPr="00BE644A">
        <w:rPr>
          <w:rFonts w:cstheme="minorHAnsi"/>
          <w:color w:val="000000"/>
        </w:rPr>
        <w:t>Ponude ispod početne cijene smatrat će se nevažećima.</w:t>
      </w:r>
    </w:p>
    <w:p w14:paraId="46902A8A" w14:textId="77777777" w:rsidR="00ED6A29" w:rsidRPr="00BE644A" w:rsidRDefault="00ED6A29" w:rsidP="00ED6A29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jc w:val="center"/>
        <w:rPr>
          <w:rFonts w:cstheme="minorHAnsi"/>
          <w:b/>
          <w:color w:val="000000"/>
        </w:rPr>
      </w:pPr>
    </w:p>
    <w:p w14:paraId="23BCC9E6" w14:textId="77777777" w:rsidR="005D6C0C" w:rsidRPr="00BE644A" w:rsidRDefault="005A7083" w:rsidP="009D2B09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color w:val="000000"/>
        </w:rPr>
      </w:pPr>
      <w:r w:rsidRPr="00BE644A">
        <w:rPr>
          <w:rFonts w:cstheme="minorHAnsi"/>
          <w:b/>
          <w:color w:val="000000"/>
        </w:rPr>
        <w:t>OBAVIJEST O REZULTATU ODABIRA</w:t>
      </w:r>
    </w:p>
    <w:p w14:paraId="1C9A4743" w14:textId="77777777" w:rsidR="005D6C0C" w:rsidRPr="00BE644A" w:rsidRDefault="005D6C0C" w:rsidP="00A01E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E644A">
        <w:rPr>
          <w:rFonts w:cstheme="minorHAnsi"/>
          <w:color w:val="000000"/>
        </w:rPr>
        <w:t xml:space="preserve">Svi će ponuditelji o ishodu natječaja biti obaviješteni pisanim putem u roku od 15 dana </w:t>
      </w:r>
      <w:r w:rsidR="00DF487E" w:rsidRPr="00BE644A">
        <w:rPr>
          <w:rFonts w:cstheme="minorHAnsi"/>
        </w:rPr>
        <w:t xml:space="preserve">od </w:t>
      </w:r>
      <w:r w:rsidR="007913A6" w:rsidRPr="00BE644A">
        <w:rPr>
          <w:rFonts w:cstheme="minorHAnsi"/>
        </w:rPr>
        <w:t xml:space="preserve">dana </w:t>
      </w:r>
      <w:r w:rsidR="00DF487E" w:rsidRPr="00BE644A">
        <w:rPr>
          <w:rFonts w:cstheme="minorHAnsi"/>
        </w:rPr>
        <w:t>isteka roka za dostavu ponuda</w:t>
      </w:r>
      <w:r w:rsidRPr="00BE644A">
        <w:rPr>
          <w:rFonts w:cstheme="minorHAnsi"/>
          <w:color w:val="000000"/>
        </w:rPr>
        <w:t>.</w:t>
      </w:r>
      <w:r w:rsidR="00DF487E" w:rsidRPr="00BE644A">
        <w:rPr>
          <w:rFonts w:cstheme="minorHAnsi"/>
          <w:color w:val="000000"/>
        </w:rPr>
        <w:t xml:space="preserve"> </w:t>
      </w:r>
    </w:p>
    <w:p w14:paraId="65AC8C7C" w14:textId="77777777" w:rsidR="005D6C0C" w:rsidRPr="00BE644A" w:rsidRDefault="005D6C0C" w:rsidP="005D6C0C">
      <w:pPr>
        <w:spacing w:after="0"/>
        <w:rPr>
          <w:rFonts w:cstheme="minorHAnsi"/>
        </w:rPr>
      </w:pPr>
      <w:r w:rsidRPr="00BE644A">
        <w:rPr>
          <w:rFonts w:cstheme="minorHAnsi"/>
        </w:rPr>
        <w:t xml:space="preserve">                                                                             </w:t>
      </w:r>
    </w:p>
    <w:p w14:paraId="27966543" w14:textId="77777777" w:rsidR="00C51264" w:rsidRPr="00BE644A" w:rsidRDefault="005D6C0C" w:rsidP="005D6C0C">
      <w:pPr>
        <w:spacing w:after="0"/>
        <w:rPr>
          <w:rFonts w:cstheme="minorHAnsi"/>
        </w:rPr>
      </w:pPr>
      <w:r w:rsidRPr="00BE644A">
        <w:rPr>
          <w:rFonts w:cstheme="minorHAnsi"/>
        </w:rPr>
        <w:t xml:space="preserve">                                                                                  </w:t>
      </w:r>
      <w:r w:rsidR="002B50A6" w:rsidRPr="00BE644A">
        <w:rPr>
          <w:rFonts w:cstheme="minorHAnsi"/>
        </w:rPr>
        <w:t xml:space="preserve">          </w:t>
      </w:r>
      <w:r w:rsidR="00C51264" w:rsidRPr="00BE644A">
        <w:rPr>
          <w:rFonts w:cstheme="minorHAnsi"/>
        </w:rPr>
        <w:t xml:space="preserve">                   </w:t>
      </w:r>
      <w:r w:rsidR="002B50A6" w:rsidRPr="00BE644A">
        <w:rPr>
          <w:rFonts w:cstheme="minorHAnsi"/>
        </w:rPr>
        <w:t xml:space="preserve"> Zavod za hitnu medicinu </w:t>
      </w:r>
    </w:p>
    <w:p w14:paraId="4FB78A9D" w14:textId="77777777" w:rsidR="002B50A6" w:rsidRPr="00BE644A" w:rsidRDefault="00C51264" w:rsidP="005D6C0C">
      <w:pPr>
        <w:spacing w:after="0"/>
        <w:rPr>
          <w:rFonts w:cstheme="minorHAnsi"/>
        </w:rPr>
      </w:pPr>
      <w:r w:rsidRPr="00BE644A">
        <w:rPr>
          <w:rFonts w:cstheme="minorHAnsi"/>
        </w:rPr>
        <w:t xml:space="preserve">                                                                                                                 </w:t>
      </w:r>
      <w:r w:rsidR="002B50A6" w:rsidRPr="00BE644A">
        <w:rPr>
          <w:rFonts w:cstheme="minorHAnsi"/>
        </w:rPr>
        <w:t>Ličko-senjske županije</w:t>
      </w:r>
    </w:p>
    <w:p w14:paraId="4F4D899E" w14:textId="77777777" w:rsidR="00D31F87" w:rsidRPr="00BE644A" w:rsidRDefault="00D31F87" w:rsidP="005D6C0C">
      <w:pPr>
        <w:spacing w:after="0"/>
        <w:rPr>
          <w:rFonts w:cstheme="minorHAnsi"/>
        </w:rPr>
      </w:pPr>
    </w:p>
    <w:p w14:paraId="6CA55168" w14:textId="77777777" w:rsidR="002B50A6" w:rsidRPr="00BE644A" w:rsidRDefault="009D2B09" w:rsidP="005D6C0C">
      <w:pPr>
        <w:spacing w:after="0"/>
        <w:rPr>
          <w:rFonts w:cstheme="minorHAnsi"/>
        </w:rPr>
      </w:pPr>
      <w:r w:rsidRPr="00BE644A">
        <w:rPr>
          <w:rFonts w:cstheme="minorHAnsi"/>
        </w:rPr>
        <w:t xml:space="preserve">  </w:t>
      </w:r>
      <w:r w:rsidR="005D6C0C" w:rsidRPr="00BE644A">
        <w:rPr>
          <w:rFonts w:cstheme="minorHAnsi"/>
        </w:rPr>
        <w:t xml:space="preserve">                                                                                                                       </w:t>
      </w:r>
      <w:r w:rsidR="009C714B">
        <w:rPr>
          <w:rFonts w:cstheme="minorHAnsi"/>
        </w:rPr>
        <w:t xml:space="preserve">   </w:t>
      </w:r>
      <w:r w:rsidR="005D6C0C" w:rsidRPr="00BE644A">
        <w:rPr>
          <w:rFonts w:cstheme="minorHAnsi"/>
        </w:rPr>
        <w:t>Ravnateljica</w:t>
      </w:r>
      <w:r w:rsidR="005D04E0" w:rsidRPr="00BE644A">
        <w:rPr>
          <w:rFonts w:cstheme="minorHAnsi"/>
        </w:rPr>
        <w:t>:</w:t>
      </w:r>
    </w:p>
    <w:p w14:paraId="1D30E8E9" w14:textId="77777777" w:rsidR="005D6C0C" w:rsidRPr="00BE644A" w:rsidRDefault="00C51264" w:rsidP="005D6C0C">
      <w:pPr>
        <w:spacing w:after="0"/>
        <w:rPr>
          <w:rFonts w:cstheme="minorHAnsi"/>
        </w:rPr>
      </w:pPr>
      <w:r w:rsidRPr="00BE644A">
        <w:rPr>
          <w:rFonts w:cstheme="minorHAnsi"/>
        </w:rPr>
        <w:t xml:space="preserve">                                                                               </w:t>
      </w:r>
      <w:r w:rsidR="002B5FD4" w:rsidRPr="00BE644A">
        <w:rPr>
          <w:rFonts w:cstheme="minorHAnsi"/>
        </w:rPr>
        <w:t xml:space="preserve">                         </w:t>
      </w:r>
      <w:r w:rsidR="00AA1F1C" w:rsidRPr="00BE644A">
        <w:rPr>
          <w:rFonts w:cstheme="minorHAnsi"/>
        </w:rPr>
        <w:t xml:space="preserve">  </w:t>
      </w:r>
      <w:r w:rsidR="00B20D4C">
        <w:rPr>
          <w:rFonts w:cstheme="minorHAnsi"/>
        </w:rPr>
        <w:t xml:space="preserve">   </w:t>
      </w:r>
      <w:r w:rsidR="0001707A">
        <w:rPr>
          <w:rFonts w:cstheme="minorHAnsi"/>
        </w:rPr>
        <w:t xml:space="preserve">  </w:t>
      </w:r>
      <w:r w:rsidR="00AA1F1C" w:rsidRPr="00BE644A">
        <w:rPr>
          <w:rFonts w:cstheme="minorHAnsi"/>
        </w:rPr>
        <w:t xml:space="preserve"> </w:t>
      </w:r>
      <w:r w:rsidRPr="00BE644A">
        <w:rPr>
          <w:rFonts w:cstheme="minorHAnsi"/>
        </w:rPr>
        <w:t>Martina Brmbolić, dipl. iur.</w:t>
      </w:r>
    </w:p>
    <w:p w14:paraId="7863FC4C" w14:textId="77777777" w:rsidR="00BE644A" w:rsidRDefault="00BE644A">
      <w:pPr>
        <w:rPr>
          <w:rFonts w:cstheme="minorHAnsi"/>
          <w:sz w:val="16"/>
          <w:szCs w:val="16"/>
        </w:rPr>
      </w:pPr>
    </w:p>
    <w:p w14:paraId="4ED0730E" w14:textId="77777777" w:rsidR="0090036F" w:rsidRDefault="0090036F">
      <w:pPr>
        <w:rPr>
          <w:rFonts w:cstheme="minorHAnsi"/>
          <w:sz w:val="16"/>
          <w:szCs w:val="16"/>
        </w:rPr>
      </w:pPr>
    </w:p>
    <w:p w14:paraId="39D0F9A5" w14:textId="77777777" w:rsidR="0090036F" w:rsidRDefault="0090036F">
      <w:pPr>
        <w:rPr>
          <w:rFonts w:cstheme="minorHAnsi"/>
          <w:sz w:val="16"/>
          <w:szCs w:val="16"/>
        </w:rPr>
      </w:pPr>
    </w:p>
    <w:p w14:paraId="7BC2FDE8" w14:textId="77777777" w:rsidR="0090036F" w:rsidRDefault="0090036F">
      <w:pPr>
        <w:rPr>
          <w:rFonts w:cstheme="minorHAnsi"/>
          <w:sz w:val="16"/>
          <w:szCs w:val="16"/>
        </w:rPr>
      </w:pPr>
    </w:p>
    <w:p w14:paraId="2ED2DEA8" w14:textId="2105EF88" w:rsidR="00A01E52" w:rsidRPr="00BE644A" w:rsidRDefault="00A01E52">
      <w:pPr>
        <w:rPr>
          <w:rFonts w:cstheme="minorHAnsi"/>
          <w:sz w:val="16"/>
          <w:szCs w:val="16"/>
        </w:rPr>
      </w:pPr>
      <w:r w:rsidRPr="00BE644A">
        <w:rPr>
          <w:rFonts w:cstheme="minorHAnsi"/>
          <w:sz w:val="16"/>
          <w:szCs w:val="16"/>
        </w:rPr>
        <w:t>Objaviti:</w:t>
      </w:r>
    </w:p>
    <w:p w14:paraId="6AB48DFF" w14:textId="77777777" w:rsidR="00A01E52" w:rsidRPr="00BE644A" w:rsidRDefault="00A01E52" w:rsidP="00A01E52">
      <w:pPr>
        <w:pStyle w:val="Odlomakpopisa"/>
        <w:numPr>
          <w:ilvl w:val="0"/>
          <w:numId w:val="6"/>
        </w:numPr>
        <w:rPr>
          <w:rFonts w:cstheme="minorHAnsi"/>
          <w:sz w:val="16"/>
          <w:szCs w:val="16"/>
        </w:rPr>
      </w:pPr>
      <w:r w:rsidRPr="00BE644A">
        <w:rPr>
          <w:rFonts w:cstheme="minorHAnsi"/>
          <w:sz w:val="16"/>
          <w:szCs w:val="16"/>
        </w:rPr>
        <w:t>Oglasna ploča Zavoda za hitnu medicinu Ličko-senjske županije</w:t>
      </w:r>
    </w:p>
    <w:p w14:paraId="2BB86DF8" w14:textId="77777777" w:rsidR="00A01E52" w:rsidRPr="00BE644A" w:rsidRDefault="00DD5F94" w:rsidP="00A01E52">
      <w:pPr>
        <w:pStyle w:val="Odlomakpopisa"/>
        <w:numPr>
          <w:ilvl w:val="0"/>
          <w:numId w:val="6"/>
        </w:numPr>
        <w:rPr>
          <w:rFonts w:cstheme="minorHAnsi"/>
        </w:rPr>
      </w:pPr>
      <w:r w:rsidRPr="00BE644A">
        <w:rPr>
          <w:rFonts w:cstheme="minorHAnsi"/>
          <w:sz w:val="16"/>
          <w:szCs w:val="16"/>
        </w:rPr>
        <w:t xml:space="preserve">Web stranica: </w:t>
      </w:r>
      <w:hyperlink r:id="rId9" w:history="1">
        <w:r w:rsidR="00A01E52" w:rsidRPr="00BE644A">
          <w:rPr>
            <w:rStyle w:val="Hiperveza"/>
            <w:rFonts w:cstheme="minorHAnsi"/>
            <w:sz w:val="16"/>
            <w:szCs w:val="16"/>
          </w:rPr>
          <w:t>www.zzhmslz.hr</w:t>
        </w:r>
      </w:hyperlink>
    </w:p>
    <w:sectPr w:rsidR="00A01E52" w:rsidRPr="00BE644A" w:rsidSect="00E6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58F7" w14:textId="77777777" w:rsidR="00076588" w:rsidRDefault="00076588" w:rsidP="00FE6D4B">
      <w:pPr>
        <w:spacing w:after="0" w:line="240" w:lineRule="auto"/>
      </w:pPr>
      <w:r>
        <w:separator/>
      </w:r>
    </w:p>
  </w:endnote>
  <w:endnote w:type="continuationSeparator" w:id="0">
    <w:p w14:paraId="2027212A" w14:textId="77777777" w:rsidR="00076588" w:rsidRDefault="00076588" w:rsidP="00FE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815B" w14:textId="77777777" w:rsidR="00076588" w:rsidRDefault="00076588" w:rsidP="00FE6D4B">
      <w:pPr>
        <w:spacing w:after="0" w:line="240" w:lineRule="auto"/>
      </w:pPr>
      <w:r>
        <w:separator/>
      </w:r>
    </w:p>
  </w:footnote>
  <w:footnote w:type="continuationSeparator" w:id="0">
    <w:p w14:paraId="435AD96D" w14:textId="77777777" w:rsidR="00076588" w:rsidRDefault="00076588" w:rsidP="00FE6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C28"/>
    <w:multiLevelType w:val="hybridMultilevel"/>
    <w:tmpl w:val="D15EA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46C3"/>
    <w:multiLevelType w:val="hybridMultilevel"/>
    <w:tmpl w:val="6958C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08F8"/>
    <w:multiLevelType w:val="hybridMultilevel"/>
    <w:tmpl w:val="3C424420"/>
    <w:lvl w:ilvl="0" w:tplc="F8C412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A7888"/>
    <w:multiLevelType w:val="hybridMultilevel"/>
    <w:tmpl w:val="C4E2B2B8"/>
    <w:lvl w:ilvl="0" w:tplc="46A22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C5A95"/>
    <w:multiLevelType w:val="hybridMultilevel"/>
    <w:tmpl w:val="5990513A"/>
    <w:lvl w:ilvl="0" w:tplc="FA02D98C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0A00B4"/>
    <w:multiLevelType w:val="hybridMultilevel"/>
    <w:tmpl w:val="324ACEB2"/>
    <w:lvl w:ilvl="0" w:tplc="0EB219C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F267D"/>
    <w:multiLevelType w:val="hybridMultilevel"/>
    <w:tmpl w:val="A734E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22725"/>
    <w:multiLevelType w:val="hybridMultilevel"/>
    <w:tmpl w:val="6382D7FA"/>
    <w:lvl w:ilvl="0" w:tplc="3B14E1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7BE9"/>
    <w:multiLevelType w:val="hybridMultilevel"/>
    <w:tmpl w:val="4806845C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2065F2"/>
    <w:multiLevelType w:val="hybridMultilevel"/>
    <w:tmpl w:val="9564873E"/>
    <w:lvl w:ilvl="0" w:tplc="C3566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587A96"/>
    <w:multiLevelType w:val="hybridMultilevel"/>
    <w:tmpl w:val="2C08AF6A"/>
    <w:lvl w:ilvl="0" w:tplc="2968EC9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441785">
    <w:abstractNumId w:val="2"/>
  </w:num>
  <w:num w:numId="2" w16cid:durableId="1685284599">
    <w:abstractNumId w:val="10"/>
  </w:num>
  <w:num w:numId="3" w16cid:durableId="791482627">
    <w:abstractNumId w:val="0"/>
  </w:num>
  <w:num w:numId="4" w16cid:durableId="109864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566962">
    <w:abstractNumId w:val="4"/>
  </w:num>
  <w:num w:numId="6" w16cid:durableId="2098744310">
    <w:abstractNumId w:val="5"/>
  </w:num>
  <w:num w:numId="7" w16cid:durableId="1592002863">
    <w:abstractNumId w:val="3"/>
  </w:num>
  <w:num w:numId="8" w16cid:durableId="762265618">
    <w:abstractNumId w:val="9"/>
  </w:num>
  <w:num w:numId="9" w16cid:durableId="39745550">
    <w:abstractNumId w:val="8"/>
  </w:num>
  <w:num w:numId="10" w16cid:durableId="171068762">
    <w:abstractNumId w:val="7"/>
  </w:num>
  <w:num w:numId="11" w16cid:durableId="2103984500">
    <w:abstractNumId w:val="1"/>
  </w:num>
  <w:num w:numId="12" w16cid:durableId="1196194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C0C"/>
    <w:rsid w:val="000007A1"/>
    <w:rsid w:val="00011F1A"/>
    <w:rsid w:val="000126B4"/>
    <w:rsid w:val="00013692"/>
    <w:rsid w:val="0001707A"/>
    <w:rsid w:val="00026546"/>
    <w:rsid w:val="00035C34"/>
    <w:rsid w:val="00047F2E"/>
    <w:rsid w:val="00055219"/>
    <w:rsid w:val="00076588"/>
    <w:rsid w:val="000831E6"/>
    <w:rsid w:val="00094D93"/>
    <w:rsid w:val="00094F2A"/>
    <w:rsid w:val="000A06D4"/>
    <w:rsid w:val="000A7BE3"/>
    <w:rsid w:val="000B27A4"/>
    <w:rsid w:val="001229CC"/>
    <w:rsid w:val="0013645A"/>
    <w:rsid w:val="00143671"/>
    <w:rsid w:val="00183858"/>
    <w:rsid w:val="001A3559"/>
    <w:rsid w:val="001D0A90"/>
    <w:rsid w:val="001F2764"/>
    <w:rsid w:val="001F35A8"/>
    <w:rsid w:val="00213AE3"/>
    <w:rsid w:val="00213B0D"/>
    <w:rsid w:val="002517B6"/>
    <w:rsid w:val="002634E2"/>
    <w:rsid w:val="00264AE8"/>
    <w:rsid w:val="00273803"/>
    <w:rsid w:val="0029692F"/>
    <w:rsid w:val="002B0DC1"/>
    <w:rsid w:val="002B50A6"/>
    <w:rsid w:val="002B5981"/>
    <w:rsid w:val="002B5FD4"/>
    <w:rsid w:val="002D755D"/>
    <w:rsid w:val="002E41F2"/>
    <w:rsid w:val="00304BB2"/>
    <w:rsid w:val="00313021"/>
    <w:rsid w:val="00332FD6"/>
    <w:rsid w:val="00354920"/>
    <w:rsid w:val="00357B8E"/>
    <w:rsid w:val="0037368B"/>
    <w:rsid w:val="003B3188"/>
    <w:rsid w:val="003B573D"/>
    <w:rsid w:val="003C6993"/>
    <w:rsid w:val="003D7942"/>
    <w:rsid w:val="003F5C30"/>
    <w:rsid w:val="00402EDD"/>
    <w:rsid w:val="00413CE9"/>
    <w:rsid w:val="00424AAE"/>
    <w:rsid w:val="00426CFD"/>
    <w:rsid w:val="00426E39"/>
    <w:rsid w:val="00485545"/>
    <w:rsid w:val="004A78DD"/>
    <w:rsid w:val="004C24C0"/>
    <w:rsid w:val="00514FE7"/>
    <w:rsid w:val="00544430"/>
    <w:rsid w:val="00563ACB"/>
    <w:rsid w:val="00586D75"/>
    <w:rsid w:val="005905E5"/>
    <w:rsid w:val="005959B2"/>
    <w:rsid w:val="005A5251"/>
    <w:rsid w:val="005A7083"/>
    <w:rsid w:val="005B592F"/>
    <w:rsid w:val="005B6FAD"/>
    <w:rsid w:val="005C3643"/>
    <w:rsid w:val="005D04E0"/>
    <w:rsid w:val="005D4519"/>
    <w:rsid w:val="005D6C0C"/>
    <w:rsid w:val="00602643"/>
    <w:rsid w:val="006106D1"/>
    <w:rsid w:val="00613052"/>
    <w:rsid w:val="00630CCF"/>
    <w:rsid w:val="0066026B"/>
    <w:rsid w:val="006659F5"/>
    <w:rsid w:val="00673FBA"/>
    <w:rsid w:val="006772D7"/>
    <w:rsid w:val="006854C7"/>
    <w:rsid w:val="00687A52"/>
    <w:rsid w:val="0069576B"/>
    <w:rsid w:val="006F0772"/>
    <w:rsid w:val="006F4F03"/>
    <w:rsid w:val="006F5C76"/>
    <w:rsid w:val="007054A7"/>
    <w:rsid w:val="007203A9"/>
    <w:rsid w:val="00722863"/>
    <w:rsid w:val="007240BC"/>
    <w:rsid w:val="00727353"/>
    <w:rsid w:val="00735281"/>
    <w:rsid w:val="00735C99"/>
    <w:rsid w:val="00743C5E"/>
    <w:rsid w:val="0075118F"/>
    <w:rsid w:val="00790A67"/>
    <w:rsid w:val="007913A6"/>
    <w:rsid w:val="007959C6"/>
    <w:rsid w:val="007A42E9"/>
    <w:rsid w:val="007A4AF4"/>
    <w:rsid w:val="007A5DE9"/>
    <w:rsid w:val="007A5FFC"/>
    <w:rsid w:val="007B3CEB"/>
    <w:rsid w:val="007C6DAA"/>
    <w:rsid w:val="007D0026"/>
    <w:rsid w:val="007D07F1"/>
    <w:rsid w:val="007F10B3"/>
    <w:rsid w:val="007F1AF5"/>
    <w:rsid w:val="007F706F"/>
    <w:rsid w:val="007F7CB7"/>
    <w:rsid w:val="00805953"/>
    <w:rsid w:val="00807721"/>
    <w:rsid w:val="00810C0B"/>
    <w:rsid w:val="00821D07"/>
    <w:rsid w:val="00825C65"/>
    <w:rsid w:val="00843CE2"/>
    <w:rsid w:val="008567F7"/>
    <w:rsid w:val="00885297"/>
    <w:rsid w:val="008D694B"/>
    <w:rsid w:val="008F054E"/>
    <w:rsid w:val="0090036F"/>
    <w:rsid w:val="009237ED"/>
    <w:rsid w:val="009303FD"/>
    <w:rsid w:val="00931C17"/>
    <w:rsid w:val="00935044"/>
    <w:rsid w:val="009927D7"/>
    <w:rsid w:val="009C714B"/>
    <w:rsid w:val="009D2B09"/>
    <w:rsid w:val="009D6280"/>
    <w:rsid w:val="009F105F"/>
    <w:rsid w:val="00A01E52"/>
    <w:rsid w:val="00A16F95"/>
    <w:rsid w:val="00A317B3"/>
    <w:rsid w:val="00A32A3A"/>
    <w:rsid w:val="00A46114"/>
    <w:rsid w:val="00A54517"/>
    <w:rsid w:val="00A90BC6"/>
    <w:rsid w:val="00A930AB"/>
    <w:rsid w:val="00A930DB"/>
    <w:rsid w:val="00AA1F1C"/>
    <w:rsid w:val="00AB0D59"/>
    <w:rsid w:val="00AE0661"/>
    <w:rsid w:val="00AE4AC8"/>
    <w:rsid w:val="00B20D4C"/>
    <w:rsid w:val="00B503FF"/>
    <w:rsid w:val="00B6548E"/>
    <w:rsid w:val="00B71D99"/>
    <w:rsid w:val="00B77A76"/>
    <w:rsid w:val="00B83ECD"/>
    <w:rsid w:val="00B9005C"/>
    <w:rsid w:val="00B90639"/>
    <w:rsid w:val="00BA68D9"/>
    <w:rsid w:val="00BC0897"/>
    <w:rsid w:val="00BD51B7"/>
    <w:rsid w:val="00BD6430"/>
    <w:rsid w:val="00BE644A"/>
    <w:rsid w:val="00C20888"/>
    <w:rsid w:val="00C331A6"/>
    <w:rsid w:val="00C42018"/>
    <w:rsid w:val="00C50DCF"/>
    <w:rsid w:val="00C51264"/>
    <w:rsid w:val="00C82AB4"/>
    <w:rsid w:val="00CA66C2"/>
    <w:rsid w:val="00CB599D"/>
    <w:rsid w:val="00CC3AD4"/>
    <w:rsid w:val="00CC5A17"/>
    <w:rsid w:val="00CD34B2"/>
    <w:rsid w:val="00CE5BF7"/>
    <w:rsid w:val="00D05BC7"/>
    <w:rsid w:val="00D06F36"/>
    <w:rsid w:val="00D31F87"/>
    <w:rsid w:val="00D3587F"/>
    <w:rsid w:val="00D4542B"/>
    <w:rsid w:val="00D60EF9"/>
    <w:rsid w:val="00D823EE"/>
    <w:rsid w:val="00D86E35"/>
    <w:rsid w:val="00D95B7F"/>
    <w:rsid w:val="00DA0FEF"/>
    <w:rsid w:val="00DA55FD"/>
    <w:rsid w:val="00DA7F43"/>
    <w:rsid w:val="00DB3BD8"/>
    <w:rsid w:val="00DC6230"/>
    <w:rsid w:val="00DD5F94"/>
    <w:rsid w:val="00DF487E"/>
    <w:rsid w:val="00DF5351"/>
    <w:rsid w:val="00E350FA"/>
    <w:rsid w:val="00E37E14"/>
    <w:rsid w:val="00E5127B"/>
    <w:rsid w:val="00E51FA2"/>
    <w:rsid w:val="00E63AA9"/>
    <w:rsid w:val="00E876F9"/>
    <w:rsid w:val="00E91335"/>
    <w:rsid w:val="00E957C6"/>
    <w:rsid w:val="00E95D56"/>
    <w:rsid w:val="00EA2E00"/>
    <w:rsid w:val="00EB1A07"/>
    <w:rsid w:val="00EB300C"/>
    <w:rsid w:val="00ED6A29"/>
    <w:rsid w:val="00EE1C3D"/>
    <w:rsid w:val="00EF42B8"/>
    <w:rsid w:val="00F13E4E"/>
    <w:rsid w:val="00F2292B"/>
    <w:rsid w:val="00F304B6"/>
    <w:rsid w:val="00F343FF"/>
    <w:rsid w:val="00F3798C"/>
    <w:rsid w:val="00F45901"/>
    <w:rsid w:val="00F54DF3"/>
    <w:rsid w:val="00F57924"/>
    <w:rsid w:val="00F615FF"/>
    <w:rsid w:val="00F66FC6"/>
    <w:rsid w:val="00F71839"/>
    <w:rsid w:val="00F72C47"/>
    <w:rsid w:val="00FA5E87"/>
    <w:rsid w:val="00FB72E7"/>
    <w:rsid w:val="00FC35B9"/>
    <w:rsid w:val="00FE19A2"/>
    <w:rsid w:val="00FE4194"/>
    <w:rsid w:val="00FE6D4B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F295"/>
  <w15:docId w15:val="{32AB2BD4-6C4C-42AB-84D0-ED7FCB92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C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6C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D6C0C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47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FE6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E6D4B"/>
  </w:style>
  <w:style w:type="paragraph" w:styleId="Podnoje">
    <w:name w:val="footer"/>
    <w:basedOn w:val="Normal"/>
    <w:link w:val="PodnojeChar"/>
    <w:uiPriority w:val="99"/>
    <w:semiHidden/>
    <w:unhideWhenUsed/>
    <w:rsid w:val="00FE6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E6D4B"/>
  </w:style>
  <w:style w:type="paragraph" w:styleId="Tekstbalonia">
    <w:name w:val="Balloon Text"/>
    <w:basedOn w:val="Normal"/>
    <w:link w:val="TekstbaloniaChar"/>
    <w:uiPriority w:val="99"/>
    <w:semiHidden/>
    <w:unhideWhenUsed/>
    <w:rsid w:val="00A9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30DB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F13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.milinkovi&#263;@zzhmls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zhmsl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232FA-903B-42BB-9E66-6224C737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197</cp:revision>
  <cp:lastPrinted>2025-09-08T11:42:00Z</cp:lastPrinted>
  <dcterms:created xsi:type="dcterms:W3CDTF">2019-11-28T09:21:00Z</dcterms:created>
  <dcterms:modified xsi:type="dcterms:W3CDTF">2025-09-08T11:53:00Z</dcterms:modified>
</cp:coreProperties>
</file>