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00" w:rsidRPr="001E3121" w:rsidRDefault="00675900" w:rsidP="00C71E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390"/>
        </w:tabs>
        <w:suppressAutoHyphens w:val="0"/>
        <w:spacing w:line="276" w:lineRule="auto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Zavod za hitnu medicinu</w:t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="00C71E5B"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</w:p>
    <w:p w:rsidR="00675900" w:rsidRPr="001E3121" w:rsidRDefault="00675900" w:rsidP="00675900">
      <w:pPr>
        <w:suppressAutoHyphens w:val="0"/>
        <w:spacing w:line="276" w:lineRule="auto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Ličko-senjske županije</w:t>
      </w:r>
    </w:p>
    <w:p w:rsidR="00675900" w:rsidRPr="001E3121" w:rsidRDefault="00675900" w:rsidP="00675900">
      <w:pPr>
        <w:suppressAutoHyphens w:val="0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Gospić, Vile Velebita 15</w:t>
      </w:r>
    </w:p>
    <w:p w:rsidR="00671BB7" w:rsidRDefault="00675900" w:rsidP="00675900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 xml:space="preserve">KLASA: </w:t>
      </w:r>
      <w:r w:rsidR="00194EAE">
        <w:rPr>
          <w:rFonts w:asciiTheme="majorHAnsi" w:hAnsiTheme="majorHAnsi"/>
          <w:sz w:val="22"/>
          <w:szCs w:val="22"/>
          <w:lang w:eastAsia="hr-HR"/>
        </w:rPr>
        <w:t>406-01/24-01/</w:t>
      </w:r>
      <w:proofErr w:type="spellStart"/>
      <w:r w:rsidR="00194EAE">
        <w:rPr>
          <w:rFonts w:asciiTheme="majorHAnsi" w:hAnsiTheme="majorHAnsi"/>
          <w:sz w:val="22"/>
          <w:szCs w:val="22"/>
          <w:lang w:eastAsia="hr-HR"/>
        </w:rPr>
        <w:t>01</w:t>
      </w:r>
      <w:proofErr w:type="spellEnd"/>
    </w:p>
    <w:p w:rsidR="00671BB7" w:rsidRDefault="00675900" w:rsidP="00675900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>URBROJ:</w:t>
      </w:r>
      <w:r w:rsidR="004D01E5" w:rsidRPr="001E3121">
        <w:rPr>
          <w:rFonts w:asciiTheme="majorHAnsi" w:hAnsiTheme="majorHAnsi"/>
          <w:sz w:val="22"/>
          <w:szCs w:val="22"/>
          <w:lang w:eastAsia="hr-HR"/>
        </w:rPr>
        <w:t xml:space="preserve"> </w:t>
      </w:r>
      <w:r w:rsidR="00194EAE">
        <w:rPr>
          <w:rFonts w:asciiTheme="majorHAnsi" w:hAnsiTheme="majorHAnsi"/>
          <w:sz w:val="22"/>
          <w:szCs w:val="22"/>
          <w:lang w:eastAsia="hr-HR"/>
        </w:rPr>
        <w:t>2125-76-24-01</w:t>
      </w:r>
    </w:p>
    <w:p w:rsidR="00675900" w:rsidRPr="001E3121" w:rsidRDefault="004A4391" w:rsidP="00675900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 xml:space="preserve">Gospić, </w:t>
      </w:r>
      <w:r w:rsidR="00671BB7">
        <w:rPr>
          <w:rFonts w:asciiTheme="majorHAnsi" w:hAnsiTheme="majorHAnsi"/>
          <w:sz w:val="22"/>
          <w:szCs w:val="22"/>
          <w:lang w:eastAsia="hr-HR"/>
        </w:rPr>
        <w:t>12</w:t>
      </w:r>
      <w:r w:rsidR="00D0182C">
        <w:rPr>
          <w:rFonts w:asciiTheme="majorHAnsi" w:hAnsiTheme="majorHAnsi"/>
          <w:sz w:val="22"/>
          <w:szCs w:val="22"/>
          <w:lang w:eastAsia="hr-HR"/>
        </w:rPr>
        <w:t>. siječnja 2024.</w:t>
      </w:r>
    </w:p>
    <w:p w:rsidR="00BA62C5" w:rsidRPr="001E3121" w:rsidRDefault="00BA62C5" w:rsidP="00675900">
      <w:pPr>
        <w:suppressAutoHyphens w:val="0"/>
        <w:rPr>
          <w:rFonts w:asciiTheme="majorHAnsi" w:hAnsiTheme="majorHAnsi"/>
          <w:color w:val="FF0000"/>
          <w:sz w:val="22"/>
          <w:szCs w:val="22"/>
          <w:lang w:eastAsia="hr-HR"/>
        </w:rPr>
      </w:pPr>
    </w:p>
    <w:p w:rsidR="008E7A3E" w:rsidRPr="001E3121" w:rsidRDefault="008E7A3E" w:rsidP="00675900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</w:p>
    <w:p w:rsidR="00675900" w:rsidRPr="001E3121" w:rsidRDefault="00C967F4" w:rsidP="002E22EB">
      <w:pPr>
        <w:pStyle w:val="Bezproreda"/>
        <w:jc w:val="both"/>
        <w:rPr>
          <w:rFonts w:asciiTheme="majorHAnsi" w:hAnsiTheme="majorHAnsi"/>
          <w:lang w:eastAsia="hr-HR"/>
        </w:rPr>
      </w:pPr>
      <w:r w:rsidRPr="001E3121">
        <w:rPr>
          <w:rFonts w:asciiTheme="majorHAnsi" w:hAnsiTheme="majorHAnsi" w:cs="Calibri"/>
        </w:rPr>
        <w:t>Na temelju članka 29. Statuta Zavoda za hitnu m</w:t>
      </w:r>
      <w:r w:rsidR="00545A93">
        <w:rPr>
          <w:rFonts w:asciiTheme="majorHAnsi" w:hAnsiTheme="majorHAnsi" w:cs="Calibri"/>
        </w:rPr>
        <w:t xml:space="preserve">edicinu Ličko-senjske županije, </w:t>
      </w:r>
      <w:r w:rsidR="006877BC" w:rsidRPr="006877BC">
        <w:rPr>
          <w:rFonts w:asciiTheme="majorHAnsi" w:eastAsia="Times New Roman" w:hAnsiTheme="majorHAnsi" w:cs="Calibri"/>
          <w:lang w:eastAsia="ar-SA"/>
        </w:rPr>
        <w:t>KLASA: 007-06/23-01/05, URBROJ: 2125/76-</w:t>
      </w:r>
      <w:r w:rsidR="00545A93">
        <w:rPr>
          <w:rFonts w:asciiTheme="majorHAnsi" w:eastAsia="Times New Roman" w:hAnsiTheme="majorHAnsi" w:cs="Calibri"/>
          <w:lang w:eastAsia="ar-SA"/>
        </w:rPr>
        <w:t>05-23-02 od 6. listopada 2023. g</w:t>
      </w:r>
      <w:r w:rsidR="006877BC" w:rsidRPr="006877BC">
        <w:rPr>
          <w:rFonts w:asciiTheme="majorHAnsi" w:eastAsia="Times New Roman" w:hAnsiTheme="majorHAnsi" w:cs="Calibri"/>
          <w:lang w:eastAsia="ar-SA"/>
        </w:rPr>
        <w:t>odine</w:t>
      </w:r>
      <w:r w:rsidR="006877BC" w:rsidRPr="006877BC">
        <w:rPr>
          <w:rFonts w:asciiTheme="majorHAnsi" w:hAnsiTheme="majorHAnsi" w:cs="Calibri"/>
        </w:rPr>
        <w:t>)</w:t>
      </w:r>
      <w:r w:rsidR="00545A93">
        <w:rPr>
          <w:rFonts w:asciiTheme="majorHAnsi" w:hAnsiTheme="majorHAnsi" w:cs="Calibri"/>
        </w:rPr>
        <w:t xml:space="preserve"> </w:t>
      </w:r>
      <w:r w:rsidRPr="001E3121">
        <w:rPr>
          <w:rFonts w:asciiTheme="majorHAnsi" w:hAnsiTheme="majorHAnsi"/>
          <w:lang w:eastAsia="hr-HR"/>
        </w:rPr>
        <w:t xml:space="preserve">i </w:t>
      </w:r>
      <w:r w:rsidR="004A4391" w:rsidRPr="001E3121">
        <w:rPr>
          <w:rFonts w:asciiTheme="majorHAnsi" w:hAnsiTheme="majorHAnsi"/>
          <w:lang w:eastAsia="hr-HR"/>
        </w:rPr>
        <w:t>članka</w:t>
      </w:r>
      <w:r w:rsidR="007A7460" w:rsidRPr="001E3121">
        <w:rPr>
          <w:rFonts w:asciiTheme="majorHAnsi" w:hAnsiTheme="majorHAnsi"/>
          <w:lang w:eastAsia="hr-HR"/>
        </w:rPr>
        <w:t xml:space="preserve"> 3. stavka 1.</w:t>
      </w:r>
      <w:r w:rsidR="001B7321" w:rsidRPr="001E3121">
        <w:rPr>
          <w:rFonts w:asciiTheme="majorHAnsi" w:hAnsiTheme="majorHAnsi"/>
          <w:lang w:eastAsia="hr-HR"/>
        </w:rPr>
        <w:t xml:space="preserve"> Pravilnika o planu nabave, registru ugovora, prethodnom savjetovanju i ana</w:t>
      </w:r>
      <w:r w:rsidR="00B97153" w:rsidRPr="001E3121">
        <w:rPr>
          <w:rFonts w:asciiTheme="majorHAnsi" w:hAnsiTheme="majorHAnsi"/>
          <w:lang w:eastAsia="hr-HR"/>
        </w:rPr>
        <w:t>lizi tržišta u javnoj nabavi („Narodne novine“, br.</w:t>
      </w:r>
      <w:r w:rsidR="001B7321" w:rsidRPr="001E3121">
        <w:rPr>
          <w:rFonts w:asciiTheme="majorHAnsi" w:hAnsiTheme="majorHAnsi"/>
          <w:lang w:eastAsia="hr-HR"/>
        </w:rPr>
        <w:t xml:space="preserve"> 101/17</w:t>
      </w:r>
      <w:r w:rsidR="00B97153" w:rsidRPr="001E3121">
        <w:rPr>
          <w:rFonts w:asciiTheme="majorHAnsi" w:hAnsiTheme="majorHAnsi"/>
          <w:lang w:eastAsia="hr-HR"/>
        </w:rPr>
        <w:t>, 144/20</w:t>
      </w:r>
      <w:r w:rsidR="00D649E2" w:rsidRPr="001E3121">
        <w:rPr>
          <w:rFonts w:asciiTheme="majorHAnsi" w:hAnsiTheme="majorHAnsi"/>
          <w:lang w:eastAsia="hr-HR"/>
        </w:rPr>
        <w:t>)</w:t>
      </w:r>
      <w:r w:rsidR="00675900" w:rsidRPr="001E3121">
        <w:rPr>
          <w:rFonts w:asciiTheme="majorHAnsi" w:hAnsiTheme="majorHAnsi"/>
        </w:rPr>
        <w:t xml:space="preserve">, </w:t>
      </w:r>
      <w:r w:rsidR="007A7460" w:rsidRPr="001E3121">
        <w:rPr>
          <w:rFonts w:asciiTheme="majorHAnsi" w:hAnsiTheme="majorHAnsi"/>
        </w:rPr>
        <w:t>r</w:t>
      </w:r>
      <w:r w:rsidR="002E22EB" w:rsidRPr="001E3121">
        <w:rPr>
          <w:rFonts w:asciiTheme="majorHAnsi" w:hAnsiTheme="majorHAnsi"/>
        </w:rPr>
        <w:t>avnateljica Zav</w:t>
      </w:r>
      <w:r w:rsidR="007A7460" w:rsidRPr="001E3121">
        <w:rPr>
          <w:rFonts w:asciiTheme="majorHAnsi" w:hAnsiTheme="majorHAnsi"/>
        </w:rPr>
        <w:t xml:space="preserve">oda za hitnu medicinu </w:t>
      </w:r>
      <w:r w:rsidR="00B97153" w:rsidRPr="001E3121">
        <w:rPr>
          <w:rFonts w:asciiTheme="majorHAnsi" w:hAnsiTheme="majorHAnsi"/>
        </w:rPr>
        <w:t xml:space="preserve">Ličko-senjske županije </w:t>
      </w:r>
      <w:r w:rsidR="007A7460" w:rsidRPr="001E3121">
        <w:rPr>
          <w:rFonts w:asciiTheme="majorHAnsi" w:hAnsiTheme="majorHAnsi"/>
        </w:rPr>
        <w:t>donosi</w:t>
      </w:r>
    </w:p>
    <w:p w:rsidR="00BA62C5" w:rsidRPr="00B97153" w:rsidRDefault="00BA62C5" w:rsidP="002E22EB">
      <w:pPr>
        <w:pStyle w:val="Bezproreda"/>
        <w:jc w:val="both"/>
        <w:rPr>
          <w:rFonts w:ascii="Cambria" w:hAnsi="Cambria"/>
          <w:lang w:eastAsia="hr-HR"/>
        </w:rPr>
      </w:pPr>
    </w:p>
    <w:p w:rsidR="00675900" w:rsidRPr="00BE4837" w:rsidRDefault="00675900" w:rsidP="00675900">
      <w:pPr>
        <w:suppressAutoHyphens w:val="0"/>
        <w:rPr>
          <w:rFonts w:ascii="Cambria" w:hAnsi="Cambria"/>
          <w:color w:val="FF0000"/>
          <w:sz w:val="22"/>
          <w:szCs w:val="22"/>
          <w:lang w:eastAsia="hr-HR"/>
        </w:rPr>
      </w:pPr>
    </w:p>
    <w:p w:rsidR="00675900" w:rsidRPr="00BE4837" w:rsidRDefault="00671BB7" w:rsidP="007A7460">
      <w:pPr>
        <w:suppressAutoHyphens w:val="0"/>
        <w:jc w:val="center"/>
        <w:rPr>
          <w:rFonts w:ascii="Cambria" w:hAnsi="Cambria"/>
          <w:b/>
          <w:sz w:val="22"/>
          <w:szCs w:val="22"/>
          <w:lang w:eastAsia="hr-HR"/>
        </w:rPr>
      </w:pPr>
      <w:r>
        <w:rPr>
          <w:rFonts w:ascii="Cambria" w:hAnsi="Cambria"/>
          <w:b/>
          <w:sz w:val="22"/>
          <w:szCs w:val="22"/>
          <w:lang w:eastAsia="hr-HR"/>
        </w:rPr>
        <w:t>PLAN NABAVE ZA 2024</w:t>
      </w:r>
      <w:r w:rsidR="00675900" w:rsidRPr="00BE4837">
        <w:rPr>
          <w:rFonts w:ascii="Cambria" w:hAnsi="Cambria"/>
          <w:b/>
          <w:sz w:val="22"/>
          <w:szCs w:val="22"/>
          <w:lang w:eastAsia="hr-HR"/>
        </w:rPr>
        <w:t>. GODINU</w:t>
      </w:r>
    </w:p>
    <w:p w:rsidR="00675900" w:rsidRPr="00BE4837" w:rsidRDefault="00675900" w:rsidP="00675900">
      <w:pPr>
        <w:suppressAutoHyphens w:val="0"/>
        <w:rPr>
          <w:rFonts w:ascii="Cambria" w:hAnsi="Cambria"/>
          <w:sz w:val="22"/>
          <w:szCs w:val="22"/>
          <w:lang w:eastAsia="hr-HR"/>
        </w:rPr>
      </w:pPr>
    </w:p>
    <w:p w:rsidR="00675900" w:rsidRPr="00BE4837" w:rsidRDefault="00675900" w:rsidP="00675900">
      <w:pPr>
        <w:suppressAutoHyphens w:val="0"/>
        <w:jc w:val="center"/>
        <w:rPr>
          <w:rFonts w:ascii="Cambria" w:hAnsi="Cambria"/>
          <w:sz w:val="22"/>
          <w:szCs w:val="22"/>
          <w:lang w:eastAsia="hr-HR"/>
        </w:rPr>
      </w:pPr>
      <w:r w:rsidRPr="00BE4837">
        <w:rPr>
          <w:rFonts w:ascii="Cambria" w:hAnsi="Cambria"/>
          <w:sz w:val="22"/>
          <w:szCs w:val="22"/>
          <w:lang w:eastAsia="hr-HR"/>
        </w:rPr>
        <w:t>Članak 1.</w:t>
      </w:r>
    </w:p>
    <w:p w:rsidR="00675900" w:rsidRPr="00BE4837" w:rsidRDefault="00850838" w:rsidP="00675900">
      <w:pPr>
        <w:suppressAutoHyphens w:val="0"/>
        <w:rPr>
          <w:rFonts w:ascii="Cambria" w:hAnsi="Cambria"/>
          <w:sz w:val="22"/>
          <w:szCs w:val="22"/>
          <w:lang w:eastAsia="hr-HR"/>
        </w:rPr>
      </w:pPr>
      <w:r w:rsidRPr="00BE4837">
        <w:rPr>
          <w:rFonts w:ascii="Cambria" w:hAnsi="Cambria"/>
          <w:sz w:val="22"/>
          <w:szCs w:val="22"/>
          <w:lang w:eastAsia="hr-HR"/>
        </w:rPr>
        <w:t>U proračunskoj 202</w:t>
      </w:r>
      <w:r w:rsidR="00796B78">
        <w:rPr>
          <w:rFonts w:ascii="Cambria" w:hAnsi="Cambria"/>
          <w:sz w:val="22"/>
          <w:szCs w:val="22"/>
          <w:lang w:eastAsia="hr-HR"/>
        </w:rPr>
        <w:t>4</w:t>
      </w:r>
      <w:r w:rsidR="00675900" w:rsidRPr="00BE4837">
        <w:rPr>
          <w:rFonts w:ascii="Cambria" w:hAnsi="Cambria"/>
          <w:sz w:val="22"/>
          <w:szCs w:val="22"/>
          <w:lang w:eastAsia="hr-HR"/>
        </w:rPr>
        <w:t xml:space="preserve">. godini u Zavodu za hitnu medicinu Ličko-senjske županije planiraju se sljedeće nabave: </w:t>
      </w:r>
    </w:p>
    <w:tbl>
      <w:tblPr>
        <w:tblpPr w:leftFromText="180" w:rightFromText="180" w:vertAnchor="text" w:horzAnchor="margin" w:tblpY="335"/>
        <w:tblW w:w="16323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418"/>
        <w:gridCol w:w="1843"/>
        <w:gridCol w:w="1275"/>
        <w:gridCol w:w="1134"/>
        <w:gridCol w:w="1418"/>
        <w:gridCol w:w="1417"/>
        <w:gridCol w:w="1134"/>
        <w:gridCol w:w="1134"/>
        <w:gridCol w:w="2040"/>
      </w:tblGrid>
      <w:tr w:rsidR="00E401DC" w:rsidTr="00796B78">
        <w:trPr>
          <w:gridAfter w:val="1"/>
          <w:wAfter w:w="2040" w:type="dxa"/>
          <w:trHeight w:val="1527"/>
        </w:trPr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:rsidR="00E401DC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Evid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broj</w:t>
            </w:r>
          </w:p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nabave</w:t>
            </w:r>
          </w:p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Predmet  nabave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:rsidR="00E401DC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Oznaka iz Jedinstvenog rječnika javne nabave (CPV)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E401DC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Procijenjena</w:t>
            </w:r>
          </w:p>
          <w:p w:rsidR="00E401DC" w:rsidRDefault="00AA1A91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</w:t>
            </w:r>
            <w:r w:rsidR="00E401DC">
              <w:rPr>
                <w:rFonts w:ascii="Cambria" w:hAnsi="Cambria"/>
                <w:b/>
                <w:sz w:val="18"/>
                <w:szCs w:val="18"/>
              </w:rPr>
              <w:t>rijednost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Eur</w:t>
            </w:r>
            <w:proofErr w:type="spellEnd"/>
          </w:p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(bez PDV-a)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Vrsta</w:t>
            </w:r>
          </w:p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postupka</w:t>
            </w:r>
          </w:p>
          <w:p w:rsidR="00E401DC" w:rsidRDefault="00E401DC" w:rsidP="00C32F1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:rsidR="00E401DC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Predmet nabave podijeljen na grupe (DA/NE)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5628B3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Okvirni sporazum/ ugovor</w:t>
            </w:r>
            <w:r w:rsidR="005628B3">
              <w:rPr>
                <w:rFonts w:ascii="Cambria" w:hAnsi="Cambria"/>
                <w:b/>
                <w:sz w:val="18"/>
                <w:szCs w:val="18"/>
              </w:rPr>
              <w:t>/</w:t>
            </w:r>
          </w:p>
          <w:p w:rsidR="00E401DC" w:rsidRDefault="005628B3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E401DC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Planirani početak postupka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E401DC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Planirano trajanje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E401DC" w:rsidRDefault="00E401DC" w:rsidP="00C32F1F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Napomena</w:t>
            </w:r>
          </w:p>
        </w:tc>
      </w:tr>
      <w:tr w:rsidR="00AA1A91" w:rsidRPr="00CD5D3F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39754F" w:rsidRDefault="00AA1A91" w:rsidP="00AA1A91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AA1A91" w:rsidRPr="0039754F" w:rsidRDefault="00AA1A91" w:rsidP="00AA1A91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9754F">
              <w:rPr>
                <w:rFonts w:ascii="Cambria" w:hAnsi="Cambria"/>
                <w:sz w:val="18"/>
                <w:szCs w:val="18"/>
              </w:rPr>
              <w:t>Motorni benzin i dizel gorivo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39754F" w:rsidRDefault="00AA1A91" w:rsidP="00AA1A91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9754F">
              <w:rPr>
                <w:rFonts w:ascii="Cambria" w:hAnsi="Cambria"/>
                <w:sz w:val="18"/>
                <w:szCs w:val="18"/>
              </w:rPr>
              <w:t>09100000-0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A91" w:rsidRPr="0039754F" w:rsidRDefault="00AA1A91" w:rsidP="00AA1A91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324.000,00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AA1A91" w:rsidRPr="00AA1A91" w:rsidRDefault="00AA1A91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AA1A91" w:rsidRDefault="00AA1A91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A91" w:rsidRPr="00AA1A91" w:rsidRDefault="00AA1A91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AA1A91" w:rsidRPr="00AA1A91" w:rsidRDefault="0059235A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Prosinac 2023</w:t>
            </w:r>
            <w:r w:rsidR="00194EAE">
              <w:rPr>
                <w:rFonts w:ascii="Cambria" w:hAnsi="Cambria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AA1A91" w:rsidRDefault="00194EAE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Default="00AA1A91" w:rsidP="00AA1A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A1A91" w:rsidRPr="00CD5D3F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39754F" w:rsidRDefault="00AA1A91" w:rsidP="00AA1A91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AA1A91" w:rsidRPr="00627768" w:rsidRDefault="00AA1A91" w:rsidP="00AA1A91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627768">
              <w:rPr>
                <w:rFonts w:ascii="Cambria" w:hAnsi="Cambria"/>
                <w:sz w:val="18"/>
                <w:szCs w:val="18"/>
              </w:rPr>
              <w:t>Lijekovi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39754F" w:rsidRDefault="00AA1A91" w:rsidP="00AA1A91">
            <w:pPr>
              <w:snapToGrid w:val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9754F">
              <w:rPr>
                <w:rFonts w:asciiTheme="majorHAnsi" w:hAnsiTheme="majorHAnsi"/>
                <w:sz w:val="18"/>
                <w:szCs w:val="18"/>
              </w:rPr>
              <w:t>33600000-6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A91" w:rsidRPr="00AA1A91" w:rsidRDefault="00AA1A91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</w:t>
            </w: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21.600,00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AA1A91" w:rsidRPr="00AA1A91" w:rsidRDefault="00AA1A91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AA1A91" w:rsidRDefault="00AA1A91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A91" w:rsidRPr="00AA1A91" w:rsidRDefault="00AA1A91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AA1A91" w:rsidRPr="00AA1A91" w:rsidRDefault="00D46258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Siječanj 2024.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Pr="00AA1A91" w:rsidRDefault="00194EAE" w:rsidP="00AA1A91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94EAE">
              <w:rPr>
                <w:rFonts w:ascii="Cambria" w:hAnsi="Cambria" w:cs="Calibri"/>
                <w:color w:val="000000"/>
                <w:sz w:val="18"/>
                <w:szCs w:val="18"/>
              </w:rPr>
              <w:t>11 mjeseci (do kraja 2024.g.)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A91" w:rsidRDefault="00AA1A91" w:rsidP="00AA1A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258" w:rsidRPr="00CD5D3F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627768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627768">
              <w:rPr>
                <w:rFonts w:ascii="Cambria" w:hAnsi="Cambria"/>
                <w:sz w:val="18"/>
                <w:szCs w:val="18"/>
              </w:rPr>
              <w:t>Medicinski potrošni materijal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9754F">
              <w:rPr>
                <w:rFonts w:asciiTheme="majorHAnsi" w:hAnsiTheme="majorHAnsi"/>
                <w:sz w:val="18"/>
                <w:szCs w:val="18"/>
              </w:rPr>
              <w:t>33000000–0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</w:t>
            </w: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40.500,00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Siječanj 2024.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194EAE">
              <w:rPr>
                <w:rFonts w:ascii="Cambria" w:hAnsi="Cambria" w:cs="Calibri"/>
                <w:color w:val="000000"/>
                <w:sz w:val="18"/>
                <w:szCs w:val="18"/>
              </w:rPr>
              <w:t>11 mjeseci (do kraja 2024.g.)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Default="00D46258" w:rsidP="00D462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258" w:rsidRPr="00CD5D3F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D33CC3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D33CC3">
              <w:rPr>
                <w:rFonts w:ascii="Cambria" w:hAnsi="Cambria"/>
                <w:sz w:val="18"/>
                <w:szCs w:val="18"/>
              </w:rPr>
              <w:t xml:space="preserve">Potrošni materijal za defibrilatore i </w:t>
            </w:r>
            <w:proofErr w:type="spellStart"/>
            <w:r w:rsidRPr="00D33CC3">
              <w:rPr>
                <w:rFonts w:ascii="Cambria" w:hAnsi="Cambria"/>
                <w:sz w:val="18"/>
                <w:szCs w:val="18"/>
              </w:rPr>
              <w:t>monitoriranje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D278CC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D278CC">
              <w:rPr>
                <w:rFonts w:ascii="Cambria" w:hAnsi="Cambria"/>
                <w:sz w:val="18"/>
                <w:szCs w:val="18"/>
              </w:rPr>
              <w:t>33140000-3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8.400,00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Siječanj 2024</w:t>
            </w: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11 mjeseci (do kraja 2024.g.)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Default="00D46258" w:rsidP="00D462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258" w:rsidRPr="00CD5D3F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D33CC3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D33CC3">
              <w:rPr>
                <w:rFonts w:ascii="Cambria" w:hAnsi="Cambria"/>
                <w:sz w:val="18"/>
                <w:szCs w:val="18"/>
              </w:rPr>
              <w:t>Ostale zakupnine i najamnine (najam zdravstvenih programa)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9754F">
              <w:rPr>
                <w:rFonts w:ascii="Cambria" w:hAnsi="Cambria"/>
                <w:sz w:val="18"/>
                <w:szCs w:val="18"/>
              </w:rPr>
              <w:t>72212180-4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15.000,00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Prosinac 2023.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Default="00D46258" w:rsidP="00D462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258" w:rsidRPr="00747A17" w:rsidTr="00AA1A91">
        <w:trPr>
          <w:gridAfter w:val="1"/>
          <w:wAfter w:w="2040" w:type="dxa"/>
          <w:trHeight w:val="5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6/24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 tekućeg i investicijskog održavanja prijevoznih sredstava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371C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9371C">
              <w:rPr>
                <w:rFonts w:ascii="Cambria" w:hAnsi="Cambria"/>
                <w:sz w:val="18"/>
                <w:szCs w:val="18"/>
              </w:rPr>
              <w:t>50110000-9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170.000,00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59235A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59235A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59235A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Siječanj 2024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Default="00D46258" w:rsidP="00D462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258" w:rsidRPr="00CD5D3F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82494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9754F">
              <w:rPr>
                <w:rFonts w:ascii="Cambria" w:hAnsi="Cambria"/>
                <w:sz w:val="18"/>
                <w:szCs w:val="18"/>
              </w:rPr>
              <w:t>Usluge čišćenja, pranja i slično koje se ugovaraju s agencijom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9754F">
              <w:rPr>
                <w:rFonts w:ascii="Cambria" w:hAnsi="Cambria"/>
                <w:sz w:val="18"/>
                <w:szCs w:val="18"/>
              </w:rPr>
              <w:t>90910000-9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10.400,00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59235A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59235A">
              <w:rPr>
                <w:rFonts w:ascii="Cambria" w:hAnsi="Cambria" w:cs="Calibri"/>
                <w:color w:val="000000"/>
                <w:sz w:val="18"/>
                <w:szCs w:val="18"/>
              </w:rPr>
              <w:t>Prosinac 2023.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Default="00D46258" w:rsidP="00D462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258" w:rsidTr="00AA1A91">
        <w:trPr>
          <w:gridAfter w:val="1"/>
          <w:wAfter w:w="2040" w:type="dxa"/>
          <w:trHeight w:val="76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9754F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382494" w:rsidRDefault="00D46258" w:rsidP="00D4625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82494">
              <w:rPr>
                <w:rFonts w:ascii="Cambria" w:hAnsi="Cambria"/>
                <w:sz w:val="18"/>
                <w:szCs w:val="18"/>
              </w:rPr>
              <w:t>Uredski materijal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382494" w:rsidRDefault="00D46258" w:rsidP="00D46258">
            <w:pPr>
              <w:snapToGrid w:val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82494">
              <w:rPr>
                <w:rFonts w:asciiTheme="majorHAnsi" w:hAnsiTheme="majorHAnsi"/>
                <w:sz w:val="18"/>
                <w:szCs w:val="18"/>
              </w:rPr>
              <w:t>30192000-1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6.000,00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D46258" w:rsidRPr="00AA1A91" w:rsidRDefault="00D46258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Pr="00AA1A91" w:rsidRDefault="00B10E24" w:rsidP="00D46258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11 mjeseci (do kraja 2024.g.)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46258" w:rsidRDefault="00D46258" w:rsidP="00D462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E24" w:rsidTr="00AA1A91">
        <w:trPr>
          <w:gridAfter w:val="1"/>
          <w:wAfter w:w="2040" w:type="dxa"/>
          <w:trHeight w:val="7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D33CC3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Toneri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39754F" w:rsidRDefault="0059235A" w:rsidP="00B10E24">
            <w:pPr>
              <w:snapToGrid w:val="0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30125100-2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2.650,00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Siječanj 2024.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11 mjeseci (do kraja 2024.g.)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Default="00B10E24" w:rsidP="00B10E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E24" w:rsidTr="00AA1A91">
        <w:trPr>
          <w:gridAfter w:val="1"/>
          <w:wAfter w:w="2040" w:type="dxa"/>
          <w:trHeight w:val="7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D33CC3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D33CC3">
              <w:rPr>
                <w:rFonts w:ascii="Cambria" w:hAnsi="Cambria"/>
                <w:sz w:val="18"/>
                <w:szCs w:val="18"/>
              </w:rPr>
              <w:t>Materijal i sredstva za čišćenje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39754F" w:rsidRDefault="00B10E24" w:rsidP="00B10E24">
            <w:pPr>
              <w:snapToGrid w:val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9754F">
              <w:rPr>
                <w:rFonts w:asciiTheme="majorHAnsi" w:hAnsiTheme="majorHAnsi"/>
                <w:sz w:val="18"/>
                <w:szCs w:val="18"/>
              </w:rPr>
              <w:t>39830000-9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</w:t>
            </w: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Siječanj 2024.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11 mjeseci (do kraja 2024.g.)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Default="00B10E24" w:rsidP="00B10E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E24" w:rsidRPr="00CD5D3F" w:rsidTr="00AA1A91">
        <w:trPr>
          <w:gridAfter w:val="1"/>
          <w:wAfter w:w="2040" w:type="dxa"/>
          <w:trHeight w:val="7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D33CC3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D33CC3">
              <w:rPr>
                <w:rFonts w:ascii="Cambria" w:hAnsi="Cambria"/>
                <w:sz w:val="18"/>
                <w:szCs w:val="18"/>
              </w:rPr>
              <w:t>Materijal za higijenske potrebe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39516000-2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3.900,00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59235A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59235A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46258">
              <w:rPr>
                <w:rFonts w:ascii="Cambria" w:hAnsi="Cambria" w:cs="Calibri"/>
                <w:color w:val="000000"/>
                <w:sz w:val="18"/>
                <w:szCs w:val="18"/>
              </w:rPr>
              <w:t>Siječanj 2024.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11 mjeseci (do kraja 2024.g.)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Default="00B10E24" w:rsidP="00B10E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E24" w:rsidRPr="00AA7E61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D46258">
              <w:rPr>
                <w:rFonts w:ascii="Cambria" w:hAnsi="Cambria"/>
                <w:sz w:val="18"/>
                <w:szCs w:val="18"/>
              </w:rPr>
              <w:t>12/24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R</w:t>
            </w:r>
            <w:r>
              <w:rPr>
                <w:rFonts w:ascii="Cambria" w:hAnsi="Cambria"/>
                <w:sz w:val="18"/>
                <w:szCs w:val="18"/>
              </w:rPr>
              <w:t xml:space="preserve">adna i zaštitna odjeća i obuća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18110000-3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26.000,00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I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I</w:t>
            </w: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Default="00B10E24" w:rsidP="00B10E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E24" w:rsidRPr="00AA7E61" w:rsidTr="00AA1A91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Auto - gume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34351100-3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26.000,00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Default="00B10E24" w:rsidP="00B10E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E24" w:rsidRPr="00AA7E61" w:rsidTr="00D46258">
        <w:trPr>
          <w:gridAfter w:val="1"/>
          <w:wAfter w:w="2040" w:type="dxa"/>
          <w:trHeight w:val="6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14/24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Medicinska oprema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33100000-1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10E24">
              <w:rPr>
                <w:rFonts w:ascii="Cambria" w:hAnsi="Cambria" w:cs="Calibri"/>
                <w:color w:val="000000"/>
                <w:sz w:val="18"/>
                <w:szCs w:val="18"/>
              </w:rPr>
              <w:t>25.000,00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AA7E61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II.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10E24" w:rsidRPr="00AA7E61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10E24" w:rsidRPr="002642AB" w:rsidTr="00D46258">
        <w:trPr>
          <w:gridAfter w:val="1"/>
          <w:wAfter w:w="2040" w:type="dxa"/>
          <w:trHeight w:val="6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Prijevozna sredstva u cestovnom prometu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34114122-0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E24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300.000,00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10E24" w:rsidRPr="00AA1A91" w:rsidRDefault="00B10E24" w:rsidP="00B10E2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10E24" w:rsidRPr="002642AB" w:rsidRDefault="002674AE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74AE">
              <w:rPr>
                <w:rFonts w:ascii="Cambria" w:hAnsi="Cambria"/>
                <w:sz w:val="18"/>
                <w:szCs w:val="18"/>
              </w:rPr>
              <w:t>II.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E24" w:rsidRPr="002642AB" w:rsidRDefault="00B10E24" w:rsidP="00B10E2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74AE" w:rsidRPr="002642AB" w:rsidTr="00D46258">
        <w:trPr>
          <w:gridAfter w:val="1"/>
          <w:wAfter w:w="2040" w:type="dxa"/>
          <w:trHeight w:val="5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Računala i računalna oprema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30200000-1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AA1A91" w:rsidRDefault="0059235A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59235A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  <w:r w:rsidRPr="002674AE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74AE" w:rsidRPr="002642AB" w:rsidTr="00D46258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17/24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74AE" w:rsidRDefault="002674AE" w:rsidP="002674AE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Računalne 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usluge (od</w:t>
            </w: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ržavanje računovodstvenog i drugih programa)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74AE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72211000-7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74AE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74AE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74AE">
              <w:rPr>
                <w:rFonts w:ascii="Cambria" w:hAnsi="Cambria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74AE">
              <w:rPr>
                <w:rFonts w:ascii="Cambria" w:hAnsi="Cambria"/>
                <w:sz w:val="18"/>
                <w:szCs w:val="18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74AE" w:rsidRPr="002642AB" w:rsidTr="00D46258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18/24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Ulaganja na tuđoj imovini radi prava korištenja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45400000-1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24.000,00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74AE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74AE">
              <w:rPr>
                <w:rFonts w:ascii="Cambria" w:hAnsi="Cambria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74AE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74AE" w:rsidRPr="002642AB" w:rsidTr="00796B78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19/24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82494">
              <w:rPr>
                <w:rFonts w:ascii="Cambria" w:hAnsi="Cambria"/>
                <w:sz w:val="18"/>
                <w:szCs w:val="18"/>
              </w:rPr>
              <w:t>Održavanje medicinske opreme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82494">
              <w:rPr>
                <w:rFonts w:ascii="Cambria" w:hAnsi="Cambria"/>
                <w:sz w:val="18"/>
                <w:szCs w:val="18"/>
              </w:rPr>
              <w:t>50421000-2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74AE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14.000,00</w:t>
            </w:r>
          </w:p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82494"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82494">
              <w:rPr>
                <w:rFonts w:ascii="Cambria" w:hAnsi="Cambria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82494">
              <w:rPr>
                <w:rFonts w:ascii="Cambria" w:hAnsi="Cambria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82494">
              <w:rPr>
                <w:rFonts w:ascii="Cambria" w:hAnsi="Cambria"/>
                <w:sz w:val="18"/>
                <w:szCs w:val="18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674AE" w:rsidRPr="00382494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74AE" w:rsidRPr="002642AB" w:rsidTr="00796B78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Telekomunikacijske usluge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64200000-8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74AE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</w:t>
            </w: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14.000,00</w:t>
            </w:r>
          </w:p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  <w:r w:rsidRPr="002642AB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2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74AE" w:rsidRPr="002642AB" w:rsidTr="00796B78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Uredski namještaj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39130000-2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 </w:t>
            </w:r>
            <w:r w:rsidRPr="002674AE">
              <w:rPr>
                <w:rFonts w:ascii="Cambria" w:hAnsi="Cambria" w:cs="Calibri"/>
                <w:color w:val="000000"/>
                <w:sz w:val="18"/>
                <w:szCs w:val="18"/>
              </w:rPr>
              <w:t>8.000,00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2642AB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74AE" w:rsidRPr="002642AB" w:rsidTr="00796B78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22/24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334215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34215">
              <w:rPr>
                <w:rFonts w:ascii="Cambria" w:hAnsi="Cambria"/>
                <w:sz w:val="18"/>
                <w:szCs w:val="18"/>
              </w:rPr>
              <w:t xml:space="preserve">Premija </w:t>
            </w:r>
            <w:proofErr w:type="spellStart"/>
            <w:r w:rsidRPr="00334215">
              <w:rPr>
                <w:rFonts w:ascii="Cambria" w:hAnsi="Cambria"/>
                <w:sz w:val="18"/>
                <w:szCs w:val="18"/>
              </w:rPr>
              <w:t>kasko</w:t>
            </w:r>
            <w:proofErr w:type="spellEnd"/>
            <w:r w:rsidRPr="00334215">
              <w:rPr>
                <w:rFonts w:ascii="Cambria" w:hAnsi="Cambria"/>
                <w:sz w:val="18"/>
                <w:szCs w:val="18"/>
              </w:rPr>
              <w:t xml:space="preserve"> i redovnog osiguranja prijevoznih sredstava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334215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334215">
              <w:rPr>
                <w:rFonts w:ascii="Cambria" w:hAnsi="Cambria"/>
                <w:sz w:val="18"/>
                <w:szCs w:val="18"/>
              </w:rPr>
              <w:t>66514110-0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30.000,00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Pr="00AA1A91" w:rsidRDefault="002674AE" w:rsidP="002674A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Ugovor/polica osiguranja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674AE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Siječanj 2023.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4AE" w:rsidRPr="002642AB" w:rsidRDefault="002674AE" w:rsidP="002674AE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4A1454" w:rsidRPr="002642AB" w:rsidTr="00796B78">
        <w:trPr>
          <w:gridAfter w:val="1"/>
          <w:wAfter w:w="2040" w:type="dxa"/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Default="004A1454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23/24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D33CC3" w:rsidRDefault="004A1454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Medicinski kisik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334215" w:rsidRDefault="004A1454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24111900-4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AA1A91" w:rsidRDefault="004A1454" w:rsidP="004A145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  3.500,00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AA1A91" w:rsidRDefault="004A1454" w:rsidP="004A145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Default="004A1454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Default="004A1454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4A1454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Default="004A1454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Default="004A1454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796B78" w:rsidRDefault="004A1454" w:rsidP="004A145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</w:tr>
      <w:tr w:rsidR="004A1454" w:rsidRPr="002642AB" w:rsidTr="00595BBC">
        <w:trPr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Default="0059235A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24/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24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Odvoz i zbrinjavanje infektivnog otpada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90524000-6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AA1A91" w:rsidRDefault="004A1454" w:rsidP="004A145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  </w:t>
            </w: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4.500,00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2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796B78" w:rsidRDefault="004A1454" w:rsidP="004A145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4A1454" w:rsidRDefault="004A1454" w:rsidP="004A14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1454" w:rsidRPr="002642AB" w:rsidTr="00595BBC">
        <w:trPr>
          <w:trHeight w:val="7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Default="0059235A" w:rsidP="004A1454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25/24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Usluga dvogodišnjeg održavanja transportnih ventilatora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98390000-3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AA1A91" w:rsidRDefault="004A1454" w:rsidP="004A1454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 </w:t>
            </w:r>
            <w:r w:rsidRPr="00AA1A91">
              <w:rPr>
                <w:rFonts w:ascii="Cambria" w:hAnsi="Cambria"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0C42C3">
              <w:rPr>
                <w:rFonts w:ascii="Cambria" w:hAnsi="Cambria" w:cstheme="minorHAnsi"/>
                <w:color w:val="000000"/>
                <w:sz w:val="18"/>
                <w:szCs w:val="18"/>
              </w:rPr>
              <w:t>II. kvartal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0C42C3" w:rsidRDefault="0059235A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</w:rPr>
              <w:t>2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454" w:rsidRPr="000C42C3" w:rsidRDefault="004A1454" w:rsidP="004A1454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4A1454" w:rsidRPr="000C42C3" w:rsidRDefault="004A1454" w:rsidP="004A145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A1454" w:rsidRPr="00EE26F9" w:rsidTr="00796B78">
        <w:trPr>
          <w:gridAfter w:val="1"/>
          <w:wAfter w:w="2040" w:type="dxa"/>
          <w:trHeight w:val="4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A1454" w:rsidRPr="00EE26F9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E26F9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</w:tcPr>
          <w:p w:rsidR="004A1454" w:rsidRPr="00EE26F9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E26F9">
              <w:rPr>
                <w:rFonts w:ascii="Cambria" w:hAnsi="Cambria"/>
                <w:b/>
                <w:sz w:val="20"/>
                <w:szCs w:val="20"/>
              </w:rPr>
              <w:t>UKUPNO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A1454" w:rsidRPr="00315659" w:rsidRDefault="004A1454" w:rsidP="004A1454">
            <w:pPr>
              <w:snapToGrid w:val="0"/>
              <w:jc w:val="center"/>
              <w:rPr>
                <w:rFonts w:ascii="Cambria" w:hAnsi="Cambria"/>
                <w:b/>
                <w:color w:val="FF0000"/>
                <w:sz w:val="20"/>
                <w:szCs w:val="20"/>
              </w:rPr>
            </w:pPr>
            <w:r w:rsidRPr="002F7B5B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A1454" w:rsidRPr="00AA1A91" w:rsidRDefault="004A1454" w:rsidP="004A1454">
            <w:pPr>
              <w:snapToGri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A1A91">
              <w:rPr>
                <w:rFonts w:ascii="Cambria" w:hAnsi="Cambria"/>
                <w:b/>
                <w:bCs/>
                <w:sz w:val="20"/>
                <w:szCs w:val="20"/>
              </w:rPr>
              <w:t>1.106.950,00</w:t>
            </w:r>
          </w:p>
          <w:p w:rsidR="004A1454" w:rsidRPr="006B04F2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</w:tcPr>
          <w:p w:rsidR="004A1454" w:rsidRPr="00EE26F9" w:rsidRDefault="004A1454" w:rsidP="004A145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E26F9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A1454" w:rsidRPr="00EE26F9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E26F9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4A1454" w:rsidRPr="00EE26F9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E26F9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4A1454" w:rsidRPr="00EE26F9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E26F9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A1454" w:rsidRPr="00EE26F9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E26F9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A1454" w:rsidRPr="00EE26F9" w:rsidRDefault="004A1454" w:rsidP="004A1454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4A4391" w:rsidRDefault="004A4391" w:rsidP="00C42936">
      <w:pPr>
        <w:jc w:val="center"/>
        <w:rPr>
          <w:rFonts w:asciiTheme="majorHAnsi" w:hAnsiTheme="majorHAnsi"/>
          <w:b/>
        </w:rPr>
      </w:pPr>
    </w:p>
    <w:p w:rsidR="00C42936" w:rsidRPr="00C42936" w:rsidRDefault="00C42936" w:rsidP="00C42936">
      <w:pPr>
        <w:jc w:val="center"/>
        <w:rPr>
          <w:rFonts w:asciiTheme="majorHAnsi" w:hAnsiTheme="majorHAnsi"/>
          <w:b/>
        </w:rPr>
      </w:pPr>
      <w:r w:rsidRPr="00C42936">
        <w:rPr>
          <w:rFonts w:asciiTheme="majorHAnsi" w:hAnsiTheme="majorHAnsi"/>
          <w:b/>
        </w:rPr>
        <w:t>Članak 2.</w:t>
      </w:r>
    </w:p>
    <w:p w:rsidR="00C42936" w:rsidRPr="00C42936" w:rsidRDefault="00C42936" w:rsidP="00C42936">
      <w:pPr>
        <w:jc w:val="center"/>
        <w:rPr>
          <w:rFonts w:asciiTheme="majorHAnsi" w:hAnsiTheme="majorHAnsi"/>
        </w:rPr>
      </w:pPr>
      <w:bookmarkStart w:id="0" w:name="_GoBack"/>
      <w:bookmarkEnd w:id="0"/>
    </w:p>
    <w:p w:rsidR="00C42936" w:rsidRPr="00BE4837" w:rsidRDefault="00C42936" w:rsidP="00C42936">
      <w:pPr>
        <w:jc w:val="both"/>
        <w:rPr>
          <w:rFonts w:asciiTheme="majorHAnsi" w:hAnsiTheme="majorHAnsi"/>
          <w:sz w:val="22"/>
          <w:szCs w:val="22"/>
        </w:rPr>
      </w:pPr>
      <w:r w:rsidRPr="00BE4837">
        <w:rPr>
          <w:rFonts w:asciiTheme="majorHAnsi" w:hAnsiTheme="majorHAnsi"/>
          <w:sz w:val="22"/>
          <w:szCs w:val="22"/>
        </w:rPr>
        <w:t>Ovaj Plan nabav</w:t>
      </w:r>
      <w:r w:rsidR="007A7460" w:rsidRPr="00BE4837">
        <w:rPr>
          <w:rFonts w:asciiTheme="majorHAnsi" w:hAnsiTheme="majorHAnsi"/>
          <w:sz w:val="22"/>
          <w:szCs w:val="22"/>
        </w:rPr>
        <w:t>e stupa na snagu prvi dan nakon dana objave na oglasnoj ploči</w:t>
      </w:r>
      <w:r w:rsidRPr="00BE4837">
        <w:rPr>
          <w:rFonts w:asciiTheme="majorHAnsi" w:hAnsiTheme="majorHAnsi"/>
          <w:sz w:val="22"/>
          <w:szCs w:val="22"/>
        </w:rPr>
        <w:t>.</w:t>
      </w:r>
    </w:p>
    <w:p w:rsidR="00D96AE9" w:rsidRPr="00BE4837" w:rsidRDefault="00D96AE9" w:rsidP="00C42936">
      <w:pPr>
        <w:jc w:val="both"/>
        <w:rPr>
          <w:rFonts w:asciiTheme="majorHAnsi" w:hAnsiTheme="majorHAnsi"/>
          <w:sz w:val="22"/>
          <w:szCs w:val="22"/>
        </w:rPr>
      </w:pPr>
    </w:p>
    <w:p w:rsidR="00D54255" w:rsidRDefault="00C42936" w:rsidP="000338E5">
      <w:pPr>
        <w:tabs>
          <w:tab w:val="left" w:pos="10140"/>
        </w:tabs>
        <w:rPr>
          <w:rFonts w:asciiTheme="majorHAnsi" w:hAnsiTheme="majorHAnsi"/>
        </w:rPr>
      </w:pPr>
      <w:r w:rsidRPr="00C42936">
        <w:rPr>
          <w:rFonts w:asciiTheme="majorHAnsi" w:hAnsiTheme="majorHAnsi"/>
        </w:rPr>
        <w:tab/>
      </w:r>
      <w:r w:rsidR="000338E5">
        <w:rPr>
          <w:rFonts w:asciiTheme="majorHAnsi" w:hAnsiTheme="majorHAnsi"/>
        </w:rPr>
        <w:t xml:space="preserve"> </w:t>
      </w:r>
    </w:p>
    <w:p w:rsidR="002D2881" w:rsidRPr="00BE4837" w:rsidRDefault="00D54255" w:rsidP="000338E5">
      <w:pPr>
        <w:tabs>
          <w:tab w:val="left" w:pos="10140"/>
        </w:tabs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</w:rPr>
        <w:tab/>
      </w:r>
      <w:r w:rsidR="00C42936" w:rsidRPr="00BE4837">
        <w:rPr>
          <w:rFonts w:asciiTheme="majorHAnsi" w:hAnsiTheme="majorHAnsi"/>
          <w:b/>
          <w:sz w:val="22"/>
          <w:szCs w:val="22"/>
        </w:rPr>
        <w:t xml:space="preserve">RAVNATELJICA </w:t>
      </w:r>
    </w:p>
    <w:p w:rsidR="007A7460" w:rsidRPr="00BE4837" w:rsidRDefault="005643FF" w:rsidP="005A3B6D">
      <w:pPr>
        <w:tabs>
          <w:tab w:val="left" w:pos="9690"/>
        </w:tabs>
        <w:rPr>
          <w:rFonts w:asciiTheme="majorHAnsi" w:hAnsiTheme="majorHAnsi"/>
          <w:sz w:val="22"/>
          <w:szCs w:val="22"/>
        </w:rPr>
      </w:pPr>
      <w:r w:rsidRPr="00BE4837">
        <w:rPr>
          <w:rFonts w:asciiTheme="majorHAnsi" w:hAnsiTheme="majorHAnsi"/>
          <w:sz w:val="22"/>
          <w:szCs w:val="22"/>
        </w:rPr>
        <w:tab/>
        <w:t>Martina Brmbolić, dipl.</w:t>
      </w:r>
      <w:r w:rsidR="002D2881" w:rsidRPr="00BE4837">
        <w:rPr>
          <w:rFonts w:asciiTheme="majorHAnsi" w:hAnsiTheme="majorHAnsi"/>
          <w:sz w:val="22"/>
          <w:szCs w:val="22"/>
        </w:rPr>
        <w:t xml:space="preserve"> </w:t>
      </w:r>
      <w:r w:rsidRPr="00BE4837">
        <w:rPr>
          <w:rFonts w:asciiTheme="majorHAnsi" w:hAnsiTheme="majorHAnsi"/>
          <w:sz w:val="22"/>
          <w:szCs w:val="22"/>
        </w:rPr>
        <w:t>iur</w:t>
      </w:r>
      <w:r w:rsidR="00C42936" w:rsidRPr="00BE4837">
        <w:rPr>
          <w:rFonts w:asciiTheme="majorHAnsi" w:hAnsiTheme="majorHAnsi"/>
          <w:sz w:val="22"/>
          <w:szCs w:val="22"/>
        </w:rPr>
        <w:t>.</w:t>
      </w:r>
      <w:r w:rsidR="002D2881" w:rsidRPr="00BE4837">
        <w:rPr>
          <w:rFonts w:asciiTheme="majorHAnsi" w:hAnsiTheme="majorHAnsi"/>
          <w:sz w:val="22"/>
          <w:szCs w:val="22"/>
        </w:rPr>
        <w:t xml:space="preserve">                   </w:t>
      </w:r>
      <w:r w:rsidR="007A7460" w:rsidRPr="00BE4837">
        <w:rPr>
          <w:rFonts w:asciiTheme="majorHAnsi" w:hAnsiTheme="majorHAnsi"/>
          <w:sz w:val="22"/>
          <w:szCs w:val="22"/>
        </w:rPr>
        <w:t xml:space="preserve">    </w:t>
      </w:r>
    </w:p>
    <w:p w:rsidR="008B33A4" w:rsidRPr="00BE4837" w:rsidRDefault="007A7460" w:rsidP="00C42936">
      <w:pPr>
        <w:tabs>
          <w:tab w:val="left" w:pos="9645"/>
        </w:tabs>
        <w:rPr>
          <w:rFonts w:asciiTheme="majorHAnsi" w:hAnsiTheme="majorHAnsi"/>
          <w:sz w:val="22"/>
          <w:szCs w:val="22"/>
        </w:rPr>
      </w:pPr>
      <w:r w:rsidRPr="00BE4837">
        <w:rPr>
          <w:rFonts w:asciiTheme="majorHAnsi" w:hAnsiTheme="majorHAnsi"/>
          <w:sz w:val="22"/>
          <w:szCs w:val="22"/>
        </w:rPr>
        <w:t xml:space="preserve">    </w:t>
      </w:r>
      <w:r w:rsidR="00D96AE9" w:rsidRPr="00BE4837">
        <w:rPr>
          <w:rFonts w:asciiTheme="majorHAnsi" w:hAnsiTheme="majorHAnsi"/>
          <w:sz w:val="22"/>
          <w:szCs w:val="22"/>
        </w:rPr>
        <w:t xml:space="preserve">                    </w:t>
      </w:r>
    </w:p>
    <w:sectPr w:rsidR="008B33A4" w:rsidRPr="00BE4837" w:rsidSect="00D0182C">
      <w:pgSz w:w="16838" w:h="11906" w:orient="landscape" w:code="9"/>
      <w:pgMar w:top="851" w:right="1417" w:bottom="851" w:left="1417" w:header="709" w:footer="709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9B" w:rsidRDefault="0094589B" w:rsidP="00C71E5B">
      <w:r>
        <w:separator/>
      </w:r>
    </w:p>
  </w:endnote>
  <w:endnote w:type="continuationSeparator" w:id="0">
    <w:p w:rsidR="0094589B" w:rsidRDefault="0094589B" w:rsidP="00C7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9B" w:rsidRDefault="0094589B" w:rsidP="00C71E5B">
      <w:r>
        <w:separator/>
      </w:r>
    </w:p>
  </w:footnote>
  <w:footnote w:type="continuationSeparator" w:id="0">
    <w:p w:rsidR="0094589B" w:rsidRDefault="0094589B" w:rsidP="00C71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74D9C"/>
    <w:multiLevelType w:val="hybridMultilevel"/>
    <w:tmpl w:val="33CEE03C"/>
    <w:lvl w:ilvl="0" w:tplc="0E02B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C7703"/>
    <w:multiLevelType w:val="hybridMultilevel"/>
    <w:tmpl w:val="646AD738"/>
    <w:lvl w:ilvl="0" w:tplc="15442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1635A"/>
    <w:multiLevelType w:val="hybridMultilevel"/>
    <w:tmpl w:val="5B8A5A50"/>
    <w:lvl w:ilvl="0" w:tplc="01102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C1A3A"/>
    <w:multiLevelType w:val="hybridMultilevel"/>
    <w:tmpl w:val="B44438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02F4B"/>
    <w:multiLevelType w:val="hybridMultilevel"/>
    <w:tmpl w:val="67E88E0C"/>
    <w:lvl w:ilvl="0" w:tplc="07B62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B6F11"/>
    <w:multiLevelType w:val="hybridMultilevel"/>
    <w:tmpl w:val="2FD0A25A"/>
    <w:lvl w:ilvl="0" w:tplc="966C49C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00"/>
    <w:rsid w:val="00002044"/>
    <w:rsid w:val="00015DB0"/>
    <w:rsid w:val="00021653"/>
    <w:rsid w:val="00024C64"/>
    <w:rsid w:val="000338E5"/>
    <w:rsid w:val="00036A7E"/>
    <w:rsid w:val="000758E2"/>
    <w:rsid w:val="0008350D"/>
    <w:rsid w:val="000C09C7"/>
    <w:rsid w:val="000C1C91"/>
    <w:rsid w:val="000C42C3"/>
    <w:rsid w:val="000D03D0"/>
    <w:rsid w:val="000E39B1"/>
    <w:rsid w:val="000E451B"/>
    <w:rsid w:val="000E7D44"/>
    <w:rsid w:val="000F3B10"/>
    <w:rsid w:val="000F7552"/>
    <w:rsid w:val="00120F6D"/>
    <w:rsid w:val="0014739E"/>
    <w:rsid w:val="00194EAE"/>
    <w:rsid w:val="00196665"/>
    <w:rsid w:val="001B7321"/>
    <w:rsid w:val="001D7A38"/>
    <w:rsid w:val="001E3121"/>
    <w:rsid w:val="001E40BE"/>
    <w:rsid w:val="002025B5"/>
    <w:rsid w:val="002102AE"/>
    <w:rsid w:val="00214746"/>
    <w:rsid w:val="002415F2"/>
    <w:rsid w:val="00252E98"/>
    <w:rsid w:val="002642AB"/>
    <w:rsid w:val="002674AE"/>
    <w:rsid w:val="002700F5"/>
    <w:rsid w:val="00283CA7"/>
    <w:rsid w:val="00286EBA"/>
    <w:rsid w:val="002959C3"/>
    <w:rsid w:val="002A1B38"/>
    <w:rsid w:val="002B6C80"/>
    <w:rsid w:val="002D2881"/>
    <w:rsid w:val="002D68FA"/>
    <w:rsid w:val="002E22EB"/>
    <w:rsid w:val="002F4E44"/>
    <w:rsid w:val="002F7B5B"/>
    <w:rsid w:val="00315659"/>
    <w:rsid w:val="00320814"/>
    <w:rsid w:val="00334215"/>
    <w:rsid w:val="00354349"/>
    <w:rsid w:val="00373CF3"/>
    <w:rsid w:val="00374AD7"/>
    <w:rsid w:val="00381C4D"/>
    <w:rsid w:val="00382494"/>
    <w:rsid w:val="0039371C"/>
    <w:rsid w:val="003948C1"/>
    <w:rsid w:val="0039754F"/>
    <w:rsid w:val="003A299E"/>
    <w:rsid w:val="003A338D"/>
    <w:rsid w:val="003D7F08"/>
    <w:rsid w:val="003F018B"/>
    <w:rsid w:val="004171F2"/>
    <w:rsid w:val="00443A8F"/>
    <w:rsid w:val="004464D2"/>
    <w:rsid w:val="00446864"/>
    <w:rsid w:val="00463FE2"/>
    <w:rsid w:val="00465BB7"/>
    <w:rsid w:val="0046793C"/>
    <w:rsid w:val="00480CFE"/>
    <w:rsid w:val="004934F4"/>
    <w:rsid w:val="00497E37"/>
    <w:rsid w:val="004A1454"/>
    <w:rsid w:val="004A4391"/>
    <w:rsid w:val="004B61AB"/>
    <w:rsid w:val="004B6F7B"/>
    <w:rsid w:val="004D01E5"/>
    <w:rsid w:val="004E5C27"/>
    <w:rsid w:val="004F1CB3"/>
    <w:rsid w:val="004F6511"/>
    <w:rsid w:val="005059F9"/>
    <w:rsid w:val="00510B39"/>
    <w:rsid w:val="00514A8F"/>
    <w:rsid w:val="00515631"/>
    <w:rsid w:val="005248BD"/>
    <w:rsid w:val="005265F8"/>
    <w:rsid w:val="00533280"/>
    <w:rsid w:val="00545A93"/>
    <w:rsid w:val="00551D3B"/>
    <w:rsid w:val="005628B3"/>
    <w:rsid w:val="005643FF"/>
    <w:rsid w:val="0059235A"/>
    <w:rsid w:val="005A3B6D"/>
    <w:rsid w:val="005E706D"/>
    <w:rsid w:val="005F721C"/>
    <w:rsid w:val="006017BA"/>
    <w:rsid w:val="006114D8"/>
    <w:rsid w:val="00627768"/>
    <w:rsid w:val="00671BB7"/>
    <w:rsid w:val="00675900"/>
    <w:rsid w:val="006806F2"/>
    <w:rsid w:val="006877BC"/>
    <w:rsid w:val="006B04F2"/>
    <w:rsid w:val="006D1B5C"/>
    <w:rsid w:val="006D239F"/>
    <w:rsid w:val="006E051D"/>
    <w:rsid w:val="006E597C"/>
    <w:rsid w:val="00716D78"/>
    <w:rsid w:val="00726F1F"/>
    <w:rsid w:val="0074469F"/>
    <w:rsid w:val="00744B45"/>
    <w:rsid w:val="00747A17"/>
    <w:rsid w:val="0078701B"/>
    <w:rsid w:val="007907B1"/>
    <w:rsid w:val="0079212D"/>
    <w:rsid w:val="00795C34"/>
    <w:rsid w:val="00796B78"/>
    <w:rsid w:val="007A7460"/>
    <w:rsid w:val="007C3658"/>
    <w:rsid w:val="007D36BF"/>
    <w:rsid w:val="007E6C22"/>
    <w:rsid w:val="00815C52"/>
    <w:rsid w:val="008202DC"/>
    <w:rsid w:val="00850838"/>
    <w:rsid w:val="00891E1E"/>
    <w:rsid w:val="008967D8"/>
    <w:rsid w:val="008B0480"/>
    <w:rsid w:val="008B0B6F"/>
    <w:rsid w:val="008B33A4"/>
    <w:rsid w:val="008C0C74"/>
    <w:rsid w:val="008C7B52"/>
    <w:rsid w:val="008D5D18"/>
    <w:rsid w:val="008E6C66"/>
    <w:rsid w:val="008E7A3E"/>
    <w:rsid w:val="008F2AED"/>
    <w:rsid w:val="0094334D"/>
    <w:rsid w:val="0094589B"/>
    <w:rsid w:val="00952D02"/>
    <w:rsid w:val="00957B22"/>
    <w:rsid w:val="009A0285"/>
    <w:rsid w:val="009A400E"/>
    <w:rsid w:val="009A4C0F"/>
    <w:rsid w:val="009D2FC3"/>
    <w:rsid w:val="009F135D"/>
    <w:rsid w:val="00A00514"/>
    <w:rsid w:val="00A045DF"/>
    <w:rsid w:val="00A2120B"/>
    <w:rsid w:val="00A474E5"/>
    <w:rsid w:val="00A607C9"/>
    <w:rsid w:val="00A675B5"/>
    <w:rsid w:val="00A82295"/>
    <w:rsid w:val="00A9149D"/>
    <w:rsid w:val="00A91746"/>
    <w:rsid w:val="00AA1A91"/>
    <w:rsid w:val="00AA277B"/>
    <w:rsid w:val="00AA36D9"/>
    <w:rsid w:val="00AA7E61"/>
    <w:rsid w:val="00AC02BE"/>
    <w:rsid w:val="00AC7045"/>
    <w:rsid w:val="00AD0C60"/>
    <w:rsid w:val="00AD2FF1"/>
    <w:rsid w:val="00AD6B92"/>
    <w:rsid w:val="00AF02B9"/>
    <w:rsid w:val="00B10E24"/>
    <w:rsid w:val="00B132CB"/>
    <w:rsid w:val="00B45CA1"/>
    <w:rsid w:val="00B469DD"/>
    <w:rsid w:val="00B540C2"/>
    <w:rsid w:val="00B70671"/>
    <w:rsid w:val="00B720A1"/>
    <w:rsid w:val="00B97153"/>
    <w:rsid w:val="00BA339D"/>
    <w:rsid w:val="00BA34AA"/>
    <w:rsid w:val="00BA62C5"/>
    <w:rsid w:val="00BB4167"/>
    <w:rsid w:val="00BE4837"/>
    <w:rsid w:val="00BF3CF0"/>
    <w:rsid w:val="00C025D8"/>
    <w:rsid w:val="00C271B5"/>
    <w:rsid w:val="00C277B3"/>
    <w:rsid w:val="00C279B5"/>
    <w:rsid w:val="00C32F1F"/>
    <w:rsid w:val="00C42936"/>
    <w:rsid w:val="00C518B8"/>
    <w:rsid w:val="00C64815"/>
    <w:rsid w:val="00C71E5B"/>
    <w:rsid w:val="00C7615A"/>
    <w:rsid w:val="00C7670B"/>
    <w:rsid w:val="00C967F4"/>
    <w:rsid w:val="00CA6BDA"/>
    <w:rsid w:val="00CC1E4B"/>
    <w:rsid w:val="00CC5140"/>
    <w:rsid w:val="00CD50F2"/>
    <w:rsid w:val="00CD5D3F"/>
    <w:rsid w:val="00CE6B01"/>
    <w:rsid w:val="00CF1680"/>
    <w:rsid w:val="00CF3A71"/>
    <w:rsid w:val="00D0182C"/>
    <w:rsid w:val="00D059FE"/>
    <w:rsid w:val="00D12014"/>
    <w:rsid w:val="00D132B1"/>
    <w:rsid w:val="00D278CC"/>
    <w:rsid w:val="00D32C02"/>
    <w:rsid w:val="00D33CC3"/>
    <w:rsid w:val="00D41966"/>
    <w:rsid w:val="00D46258"/>
    <w:rsid w:val="00D464CB"/>
    <w:rsid w:val="00D46EC7"/>
    <w:rsid w:val="00D54255"/>
    <w:rsid w:val="00D622B7"/>
    <w:rsid w:val="00D649E2"/>
    <w:rsid w:val="00D74BA2"/>
    <w:rsid w:val="00D81E2D"/>
    <w:rsid w:val="00D96AE9"/>
    <w:rsid w:val="00DA370D"/>
    <w:rsid w:val="00DC6A65"/>
    <w:rsid w:val="00DE7B6B"/>
    <w:rsid w:val="00DF7C71"/>
    <w:rsid w:val="00E017CC"/>
    <w:rsid w:val="00E11CC2"/>
    <w:rsid w:val="00E155D6"/>
    <w:rsid w:val="00E401DC"/>
    <w:rsid w:val="00E41A05"/>
    <w:rsid w:val="00E45BD8"/>
    <w:rsid w:val="00E5266F"/>
    <w:rsid w:val="00E8216D"/>
    <w:rsid w:val="00E83980"/>
    <w:rsid w:val="00E874E7"/>
    <w:rsid w:val="00E906C5"/>
    <w:rsid w:val="00EA1673"/>
    <w:rsid w:val="00ED1089"/>
    <w:rsid w:val="00EE26F9"/>
    <w:rsid w:val="00EE77D8"/>
    <w:rsid w:val="00EF1752"/>
    <w:rsid w:val="00F123AF"/>
    <w:rsid w:val="00F3243F"/>
    <w:rsid w:val="00F8700D"/>
    <w:rsid w:val="00F87841"/>
    <w:rsid w:val="00F95160"/>
    <w:rsid w:val="00FD5593"/>
    <w:rsid w:val="00F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9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75900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F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F08"/>
    <w:rPr>
      <w:rFonts w:ascii="Tahoma" w:eastAsia="Times New Roman" w:hAnsi="Tahoma" w:cs="Tahoma"/>
      <w:sz w:val="16"/>
      <w:szCs w:val="16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A917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9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75900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F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F08"/>
    <w:rPr>
      <w:rFonts w:ascii="Tahoma" w:eastAsia="Times New Roman" w:hAnsi="Tahoma" w:cs="Tahoma"/>
      <w:sz w:val="16"/>
      <w:szCs w:val="16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A9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4</cp:revision>
  <cp:lastPrinted>2024-01-12T08:04:00Z</cp:lastPrinted>
  <dcterms:created xsi:type="dcterms:W3CDTF">2024-01-12T08:04:00Z</dcterms:created>
  <dcterms:modified xsi:type="dcterms:W3CDTF">2024-01-19T13:10:00Z</dcterms:modified>
</cp:coreProperties>
</file>